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公文小标宋" w:hAnsi="方正公文小标宋" w:eastAsia="方正公文小标宋" w:cs="方正公文小标宋"/>
          <w:color w:val="000000"/>
          <w:kern w:val="0"/>
          <w:sz w:val="44"/>
          <w:szCs w:val="44"/>
          <w:lang w:val="en-US" w:eastAsia="zh-CN" w:bidi="ar"/>
        </w:rPr>
      </w:pPr>
      <w:r>
        <w:rPr>
          <w:rFonts w:hint="eastAsia" w:ascii="方正公文小标宋" w:hAnsi="方正公文小标宋" w:eastAsia="方正公文小标宋" w:cs="方正公文小标宋"/>
          <w:color w:val="000000"/>
          <w:kern w:val="0"/>
          <w:sz w:val="44"/>
          <w:szCs w:val="44"/>
          <w:lang w:val="en-US" w:eastAsia="zh-CN" w:bidi="ar"/>
        </w:rPr>
        <w:t>护理专业人才培养方案</w:t>
      </w: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pageBreakBefore w:val="0"/>
        <w:widowControl/>
        <w:suppressLineNumbers w:val="0"/>
        <w:kinsoku/>
        <w:wordWrap/>
        <w:topLinePunct w:val="0"/>
        <w:autoSpaceDE/>
        <w:autoSpaceDN/>
        <w:bidi w:val="0"/>
        <w:spacing w:line="360" w:lineRule="auto"/>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color w:val="000000"/>
          <w:kern w:val="0"/>
          <w:sz w:val="32"/>
          <w:szCs w:val="32"/>
          <w:lang w:val="en-US" w:eastAsia="zh-CN" w:bidi="ar"/>
        </w:rPr>
        <w:t xml:space="preserve">一、专业名称及代码 </w:t>
      </w:r>
    </w:p>
    <w:p>
      <w:pPr>
        <w:keepNext w:val="0"/>
        <w:keepLines w:val="0"/>
        <w:pageBreakBefore w:val="0"/>
        <w:widowControl/>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专业名称：护理</w:t>
      </w:r>
    </w:p>
    <w:p>
      <w:pPr>
        <w:keepNext w:val="0"/>
        <w:keepLines w:val="0"/>
        <w:pageBreakBefore w:val="0"/>
        <w:widowControl/>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专业代码： 720201</w:t>
      </w:r>
    </w:p>
    <w:p>
      <w:pPr>
        <w:keepNext w:val="0"/>
        <w:keepLines w:val="0"/>
        <w:pageBreakBefore w:val="0"/>
        <w:widowControl/>
        <w:suppressLineNumbers w:val="0"/>
        <w:kinsoku/>
        <w:wordWrap/>
        <w:topLinePunct w:val="0"/>
        <w:autoSpaceDE/>
        <w:autoSpaceDN/>
        <w:bidi w:val="0"/>
        <w:spacing w:line="360" w:lineRule="auto"/>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color w:val="000000"/>
          <w:kern w:val="0"/>
          <w:sz w:val="32"/>
          <w:szCs w:val="32"/>
          <w:lang w:val="en-US" w:eastAsia="zh-CN" w:bidi="ar"/>
        </w:rPr>
        <w:t xml:space="preserve">二、入学要求 </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招生对象:应届初中毕业生或具有同等学力者</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rPr>
        <w:t>办学层次:中职</w:t>
      </w:r>
    </w:p>
    <w:p>
      <w:pPr>
        <w:keepNext w:val="0"/>
        <w:keepLines w:val="0"/>
        <w:pageBreakBefore w:val="0"/>
        <w:widowControl/>
        <w:suppressLineNumbers w:val="0"/>
        <w:kinsoku/>
        <w:wordWrap/>
        <w:topLinePunct w:val="0"/>
        <w:autoSpaceDE/>
        <w:autoSpaceDN/>
        <w:bidi w:val="0"/>
        <w:spacing w:line="360" w:lineRule="auto"/>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color w:val="000000"/>
          <w:kern w:val="0"/>
          <w:sz w:val="32"/>
          <w:szCs w:val="32"/>
          <w:lang w:val="en-US" w:eastAsia="zh-CN" w:bidi="ar"/>
        </w:rPr>
        <w:t xml:space="preserve">三、修业年限 </w:t>
      </w:r>
    </w:p>
    <w:p>
      <w:pPr>
        <w:keepNext w:val="0"/>
        <w:keepLines w:val="0"/>
        <w:pageBreakBefore w:val="0"/>
        <w:widowControl/>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学历教育修业年限均以 3 年为主，可以根据学生灵活学习需求合理、弹性安排学习时间。 </w:t>
      </w:r>
    </w:p>
    <w:p>
      <w:pPr>
        <w:keepNext w:val="0"/>
        <w:keepLines w:val="0"/>
        <w:pageBreakBefore w:val="0"/>
        <w:widowControl/>
        <w:numPr>
          <w:ilvl w:val="0"/>
          <w:numId w:val="0"/>
        </w:numPr>
        <w:suppressLineNumbers w:val="0"/>
        <w:kinsoku/>
        <w:wordWrap/>
        <w:topLinePunct w:val="0"/>
        <w:autoSpaceDE/>
        <w:autoSpaceDN/>
        <w:bidi w:val="0"/>
        <w:spacing w:line="360" w:lineRule="auto"/>
        <w:ind w:firstLine="643"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color w:val="000000"/>
          <w:kern w:val="0"/>
          <w:sz w:val="32"/>
          <w:szCs w:val="32"/>
          <w:lang w:val="en-US" w:eastAsia="zh-CN" w:bidi="ar"/>
        </w:rPr>
        <w:t xml:space="preserve">四、职业面向 </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服务面向：</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shd w:val="clear" w:fill="FFFFFF"/>
        </w:rPr>
        <w:t>该专业</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"https://baike.so.com/doc/3664705-3851758.html" \t "https://baike.so.com/doc/_blank"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7"/>
          <w:rFonts w:hint="eastAsia" w:ascii="仿宋_GB2312" w:hAnsi="仿宋_GB2312" w:eastAsia="仿宋_GB2312" w:cs="仿宋_GB2312"/>
          <w:i w:val="0"/>
          <w:iCs w:val="0"/>
          <w:caps w:val="0"/>
          <w:color w:val="auto"/>
          <w:spacing w:val="0"/>
          <w:sz w:val="32"/>
          <w:szCs w:val="32"/>
          <w:u w:val="none"/>
          <w:shd w:val="clear" w:fill="FFFFFF"/>
        </w:rPr>
        <w:t>学生</w:t>
      </w:r>
      <w:r>
        <w:rPr>
          <w:rFonts w:hint="eastAsia" w:ascii="仿宋_GB2312" w:hAnsi="仿宋_GB2312" w:eastAsia="仿宋_GB2312" w:cs="仿宋_GB2312"/>
          <w:i w:val="0"/>
          <w:iCs w:val="0"/>
          <w:caps w:val="0"/>
          <w:color w:val="auto"/>
          <w:spacing w:val="0"/>
          <w:sz w:val="32"/>
          <w:szCs w:val="32"/>
          <w:u w:val="none"/>
          <w:shd w:val="clear" w:fill="FFFFFF"/>
        </w:rPr>
        <w:fldChar w:fldCharType="end"/>
      </w:r>
      <w:r>
        <w:rPr>
          <w:rFonts w:hint="eastAsia" w:ascii="仿宋_GB2312" w:hAnsi="仿宋_GB2312" w:eastAsia="仿宋_GB2312" w:cs="仿宋_GB2312"/>
          <w:i w:val="0"/>
          <w:iCs w:val="0"/>
          <w:caps w:val="0"/>
          <w:color w:val="auto"/>
          <w:spacing w:val="0"/>
          <w:sz w:val="32"/>
          <w:szCs w:val="32"/>
          <w:shd w:val="clear" w:fill="FFFFFF"/>
        </w:rPr>
        <w:t>主要学习相关的人文社会的科学知识和</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"https://baike.so.com/doc/5327200-5562372.html" \t "https://baike.so.com/doc/_blank"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7"/>
          <w:rFonts w:hint="eastAsia" w:ascii="仿宋_GB2312" w:hAnsi="仿宋_GB2312" w:eastAsia="仿宋_GB2312" w:cs="仿宋_GB2312"/>
          <w:i w:val="0"/>
          <w:iCs w:val="0"/>
          <w:caps w:val="0"/>
          <w:color w:val="auto"/>
          <w:spacing w:val="0"/>
          <w:sz w:val="32"/>
          <w:szCs w:val="32"/>
          <w:u w:val="none"/>
          <w:shd w:val="clear" w:fill="FFFFFF"/>
        </w:rPr>
        <w:t>基础医学</w:t>
      </w:r>
      <w:r>
        <w:rPr>
          <w:rFonts w:hint="eastAsia" w:ascii="仿宋_GB2312" w:hAnsi="仿宋_GB2312" w:eastAsia="仿宋_GB2312" w:cs="仿宋_GB2312"/>
          <w:i w:val="0"/>
          <w:iCs w:val="0"/>
          <w:caps w:val="0"/>
          <w:color w:val="auto"/>
          <w:spacing w:val="0"/>
          <w:sz w:val="32"/>
          <w:szCs w:val="32"/>
          <w:u w:val="none"/>
          <w:shd w:val="clear" w:fill="FFFFFF"/>
        </w:rPr>
        <w:fldChar w:fldCharType="end"/>
      </w:r>
      <w:r>
        <w:rPr>
          <w:rFonts w:hint="eastAsia" w:ascii="仿宋_GB2312" w:hAnsi="仿宋_GB2312" w:eastAsia="仿宋_GB2312" w:cs="仿宋_GB2312"/>
          <w:i w:val="0"/>
          <w:iCs w:val="0"/>
          <w:caps w:val="0"/>
          <w:color w:val="auto"/>
          <w:spacing w:val="0"/>
          <w:sz w:val="32"/>
          <w:szCs w:val="32"/>
          <w:shd w:val="clear" w:fill="FFFFFF"/>
        </w:rPr>
        <w:t>、预防保健的基本理论、基本知识和临床护理技能的培训，</w:t>
      </w:r>
      <w:r>
        <w:rPr>
          <w:rFonts w:hint="eastAsia" w:ascii="仿宋_GB2312" w:hAnsi="仿宋_GB2312" w:eastAsia="仿宋_GB2312" w:cs="仿宋_GB2312"/>
          <w:b w:val="0"/>
          <w:bCs w:val="0"/>
          <w:color w:val="000000"/>
          <w:kern w:val="0"/>
          <w:sz w:val="32"/>
          <w:szCs w:val="32"/>
          <w:lang w:val="en-US" w:eastAsia="zh-CN" w:bidi="ar"/>
        </w:rPr>
        <w:t>护理专业学生主要服务面向是各级医疗卫生机构、社区服务机构、养老机构、托幼机构从事临床护理、社区护理、老年护理及健康保健(见表1)。</w:t>
      </w:r>
    </w:p>
    <w:p>
      <w:pPr>
        <w:keepNext w:val="0"/>
        <w:keepLines w:val="0"/>
        <w:pageBreakBefore w:val="0"/>
        <w:widowControl/>
        <w:numPr>
          <w:ilvl w:val="0"/>
          <w:numId w:val="0"/>
        </w:numPr>
        <w:suppressLineNumbers w:val="0"/>
        <w:kinsoku/>
        <w:wordWrap/>
        <w:topLinePunct w:val="0"/>
        <w:autoSpaceDE/>
        <w:autoSpaceDN/>
        <w:bidi w:val="0"/>
        <w:spacing w:line="360" w:lineRule="auto"/>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表1护理专业主要职业和主要岗位类别</w:t>
      </w:r>
    </w:p>
    <w:tbl>
      <w:tblPr>
        <w:tblStyle w:val="5"/>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1337"/>
        <w:gridCol w:w="954"/>
        <w:gridCol w:w="2167"/>
        <w:gridCol w:w="1365"/>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397" w:type="dxa"/>
          </w:tcPr>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lang w:val="en-US" w:eastAsia="zh-CN" w:bidi="ar"/>
              </w:rPr>
              <w:t>所属专业大类（代码A）</w:t>
            </w:r>
          </w:p>
        </w:tc>
        <w:tc>
          <w:tcPr>
            <w:tcW w:w="1337" w:type="dxa"/>
          </w:tcPr>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lang w:val="en-US" w:eastAsia="zh-CN" w:bidi="ar"/>
              </w:rPr>
              <w:t>所属专业类 (代码)B</w:t>
            </w:r>
          </w:p>
        </w:tc>
        <w:tc>
          <w:tcPr>
            <w:tcW w:w="954" w:type="dxa"/>
          </w:tcPr>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lang w:val="en-US" w:eastAsia="zh-CN" w:bidi="ar"/>
              </w:rPr>
              <w:t>对应行业(代码)C</w:t>
            </w:r>
          </w:p>
        </w:tc>
        <w:tc>
          <w:tcPr>
            <w:tcW w:w="2167" w:type="dxa"/>
          </w:tcPr>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lang w:val="en-US" w:eastAsia="zh-CN" w:bidi="ar"/>
              </w:rPr>
              <w:t>主要职业类别(代码)D</w:t>
            </w:r>
          </w:p>
        </w:tc>
        <w:tc>
          <w:tcPr>
            <w:tcW w:w="1365" w:type="dxa"/>
          </w:tcPr>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lang w:val="en-US" w:eastAsia="zh-CN" w:bidi="ar"/>
              </w:rPr>
              <w:t>主要技术领域举例（代码） E</w:t>
            </w:r>
          </w:p>
        </w:tc>
        <w:tc>
          <w:tcPr>
            <w:tcW w:w="2276" w:type="dxa"/>
          </w:tcPr>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职业资格证书与职业技能等级证书 F</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1397" w:type="dxa"/>
          </w:tcPr>
          <w:p>
            <w:pPr>
              <w:keepNext w:val="0"/>
              <w:keepLines w:val="0"/>
              <w:pageBreakBefore w:val="0"/>
              <w:widowControl/>
              <w:numPr>
                <w:ilvl w:val="0"/>
                <w:numId w:val="0"/>
              </w:numPr>
              <w:suppressLineNumbers w:val="0"/>
              <w:kinsoku/>
              <w:wordWrap/>
              <w:topLinePunct w:val="0"/>
              <w:autoSpaceDE/>
              <w:autoSpaceDN/>
              <w:bidi w:val="0"/>
              <w:spacing w:line="360" w:lineRule="auto"/>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医药卫生大类（72）</w:t>
            </w:r>
          </w:p>
        </w:tc>
        <w:tc>
          <w:tcPr>
            <w:tcW w:w="1337" w:type="dxa"/>
          </w:tcPr>
          <w:p>
            <w:pPr>
              <w:keepNext w:val="0"/>
              <w:keepLines w:val="0"/>
              <w:pageBreakBefore w:val="0"/>
              <w:widowControl/>
              <w:numPr>
                <w:ilvl w:val="0"/>
                <w:numId w:val="0"/>
              </w:numPr>
              <w:suppressLineNumbers w:val="0"/>
              <w:kinsoku/>
              <w:wordWrap/>
              <w:topLinePunct w:val="0"/>
              <w:autoSpaceDE/>
              <w:autoSpaceDN/>
              <w:bidi w:val="0"/>
              <w:spacing w:line="360" w:lineRule="auto"/>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lang w:val="en-US" w:eastAsia="zh-CN" w:bidi="ar"/>
              </w:rPr>
              <w:t>护理类(7202)</w:t>
            </w:r>
          </w:p>
        </w:tc>
        <w:tc>
          <w:tcPr>
            <w:tcW w:w="954" w:type="dxa"/>
          </w:tcPr>
          <w:p>
            <w:pPr>
              <w:keepNext w:val="0"/>
              <w:keepLines w:val="0"/>
              <w:pageBreakBefore w:val="0"/>
              <w:widowControl/>
              <w:numPr>
                <w:ilvl w:val="0"/>
                <w:numId w:val="0"/>
              </w:numPr>
              <w:suppressLineNumbers w:val="0"/>
              <w:kinsoku/>
              <w:wordWrap/>
              <w:topLinePunct w:val="0"/>
              <w:autoSpaceDE/>
              <w:autoSpaceDN/>
              <w:bidi w:val="0"/>
              <w:spacing w:line="360" w:lineRule="auto"/>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lang w:val="en-US" w:eastAsia="zh-CN" w:bidi="ar"/>
              </w:rPr>
              <w:t>卫生(84)</w:t>
            </w:r>
          </w:p>
        </w:tc>
        <w:tc>
          <w:tcPr>
            <w:tcW w:w="2167" w:type="dxa"/>
          </w:tcPr>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内科护士(2-05-08-01)</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儿科护士(2-05-08-02)</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急诊护士(2-05-08-03)</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外科护士(2-05-08-04)</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社区护士(2-05-08-05)</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口腔科护士(2-05-08-07)</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妇产科护士(2-05-08-08)</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中医科护士(2-05-08-08)</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养老护理员(4-10-01-05)</w:t>
            </w:r>
          </w:p>
        </w:tc>
        <w:tc>
          <w:tcPr>
            <w:tcW w:w="1365" w:type="dxa"/>
          </w:tcPr>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临床护理</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母婴护理</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老年护理</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社区护理</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健康保健</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lang w:val="en-US" w:eastAsia="zh-CN" w:bidi="ar"/>
              </w:rPr>
            </w:pPr>
          </w:p>
        </w:tc>
        <w:tc>
          <w:tcPr>
            <w:tcW w:w="2276" w:type="dxa"/>
          </w:tcPr>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护士执业资格证书</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老年照护</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幼儿照护</w:t>
            </w:r>
          </w:p>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母婴护理</w:t>
            </w:r>
          </w:p>
        </w:tc>
      </w:tr>
    </w:tbl>
    <w:p>
      <w:pPr>
        <w:keepNext w:val="0"/>
        <w:keepLines w:val="0"/>
        <w:pageBreakBefore w:val="0"/>
        <w:widowControl/>
        <w:suppressLineNumbers w:val="0"/>
        <w:kinsoku/>
        <w:wordWrap/>
        <w:topLinePunct w:val="0"/>
        <w:autoSpaceDE/>
        <w:autoSpaceDN/>
        <w:bidi w:val="0"/>
        <w:spacing w:line="360" w:lineRule="auto"/>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color w:val="000000"/>
          <w:kern w:val="0"/>
          <w:sz w:val="32"/>
          <w:szCs w:val="32"/>
          <w:lang w:val="en-US" w:eastAsia="zh-CN" w:bidi="ar"/>
        </w:rPr>
        <w:t xml:space="preserve">五、培养目标与培养规格 </w:t>
      </w:r>
    </w:p>
    <w:p>
      <w:pPr>
        <w:keepNext w:val="0"/>
        <w:keepLines w:val="0"/>
        <w:pageBreakBefore w:val="0"/>
        <w:widowControl/>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 xml:space="preserve">（一）培养目标 </w:t>
      </w:r>
    </w:p>
    <w:p>
      <w:pPr>
        <w:keepNext w:val="0"/>
        <w:keepLines w:val="0"/>
        <w:pageBreakBefore w:val="0"/>
        <w:widowControl/>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highlight w:val="none"/>
          <w:lang w:val="en-US" w:eastAsia="zh-CN" w:bidi="ar"/>
        </w:rPr>
        <w:t>护理专业培养拥护党的基本路线和医疗卫生工作方针，适应我国医疗卫生事业发展需要，具有良好的思想品质和健康的体魄，具有创新意识和奉献精神，具备人文社会科学、医学、预防保健基本知识及专业能力，具备护理学基本理论知识和专业技能，能与患者良好沟通，能及时发现和处理常见病、多发病、危急重症患者的健康问题并实施整体护理，熟练堂握常用护理操作技能，具有良好的职业道德以及人际沟通、团队协作和创新能力，满足卫生服务人才需求能在护理领域内从事临床护理、预防保健和社区卫生服务的高素质技能型人才。</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（二）培养规格 </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该专业毕业生的核心能力包括对服务对象实施整体护理的能力、对常见病多发病应急处理的能力、对常见病开展健康教育的能力，通过学习，学生知识、技能结构与素质要求如下:</w:t>
      </w:r>
    </w:p>
    <w:p>
      <w:pPr>
        <w:keepNext w:val="0"/>
        <w:keepLines w:val="0"/>
        <w:pageBreakBefore w:val="0"/>
        <w:widowControl/>
        <w:numPr>
          <w:ilvl w:val="0"/>
          <w:numId w:val="0"/>
        </w:numPr>
        <w:suppressLineNumbers w:val="0"/>
        <w:kinsoku/>
        <w:wordWrap/>
        <w:topLinePunct w:val="0"/>
        <w:autoSpaceDE/>
        <w:autoSpaceDN/>
        <w:bidi w:val="0"/>
        <w:spacing w:line="360" w:lineRule="auto"/>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基本素质:</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思想道德素质:具有正确的世界观、人生观和价值观;能吃苦耐劳，乐于奉献，有事业心和责任感;具备较强的法律意识，自觉遵守法律法规、护理职业道德规范和社会公德;具备正确认识社会、判别是非的基本能力:具有良好的科学精神和创新能力。</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2、人文素质:具有努力追求自我发展和自我完善、有求知欲和终身学习的精神，诚实守信、谦逊正直;具有团队协作精神，能与领导、同事团结合作。</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3、身体心理素质:具有良好的生理、心理状态和社会适应能力，正确认识和评价自己;具备一定的自我心理调整能力和对挫折、失败的承受能力。</w:t>
      </w:r>
    </w:p>
    <w:p>
      <w:pPr>
        <w:keepNext w:val="0"/>
        <w:keepLines w:val="0"/>
        <w:pageBreakBefore w:val="0"/>
        <w:widowControl/>
        <w:numPr>
          <w:ilvl w:val="0"/>
          <w:numId w:val="0"/>
        </w:numPr>
        <w:suppressLineNumbers w:val="0"/>
        <w:kinsoku/>
        <w:wordWrap/>
        <w:topLinePunct w:val="0"/>
        <w:autoSpaceDE/>
        <w:autoSpaceDN/>
        <w:bidi w:val="0"/>
        <w:spacing w:line="360" w:lineRule="auto"/>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专业知识和技能:</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1、专业知识要求</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(1)具有较稳固的文化基础知识、人文社会科学知识和基础医学的基本知识。</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(2)具有临床医学的基本知识和从事临床护理工作的专业理论知识。</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(3)具有开展社区卫生保健、卫生宣教的专业知识及国家计划生育的政策和法规知识。</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2、专业能力、技能</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(1)具有熟练规范的基础护理和各专科护理基本操作能力。</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(2)具备以护理对象为中心，运用护理程序实施整体护理的能力，具有对人体、家庭、社区提供整体护理和预防保健服务的技能。</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(3)具有对常见病、多发病的治疗和常用药物反应进行有效观察的能力。</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(4)具有对急、危、重症病人实施初步应急处理和配合抢救(包括心、肺、肝、脑、肾等脏器功能监测及复苏、大出血、各种创伤、中毒等抢救护理)的能力。</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(5)具备运用专业知识，按照人的基本需要和生命发展不同阶段的健康需要，向个体、家庭、社区提供整体护理和 保健服务，并进行健康教育的能力。</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(6)具有一定的护理管理、临床科研能力</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(7)堂握良好的人际沟通技巧。</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(8)能够熟练地进行计算机基本操作。</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(9)具有通过不同的途径获取专业领域新理念、新知识、新技术、新方法的能力。</w:t>
      </w:r>
    </w:p>
    <w:p>
      <w:pPr>
        <w:keepNext w:val="0"/>
        <w:keepLines w:val="0"/>
        <w:pageBreakBefore w:val="0"/>
        <w:widowControl/>
        <w:numPr>
          <w:ilvl w:val="0"/>
          <w:numId w:val="0"/>
        </w:numPr>
        <w:suppressLineNumbers w:val="0"/>
        <w:kinsoku/>
        <w:wordWrap/>
        <w:topLinePunct w:val="0"/>
        <w:autoSpaceDE/>
        <w:autoSpaceDN/>
        <w:bidi w:val="0"/>
        <w:spacing w:line="360" w:lineRule="auto"/>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职业资格证书:</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本专业学生毕业时应取得以下证书:</w:t>
      </w:r>
    </w:p>
    <w:p>
      <w:pPr>
        <w:keepNext w:val="0"/>
        <w:keepLines w:val="0"/>
        <w:pageBreakBefore w:val="0"/>
        <w:widowControl/>
        <w:numPr>
          <w:ilvl w:val="0"/>
          <w:numId w:val="0"/>
        </w:numPr>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中华人民共和国护士执业资格证书。</w:t>
      </w:r>
    </w:p>
    <w:p>
      <w:pPr>
        <w:keepNext w:val="0"/>
        <w:keepLines w:val="0"/>
        <w:pageBreakBefore w:val="0"/>
        <w:widowControl/>
        <w:numPr>
          <w:ilvl w:val="0"/>
          <w:numId w:val="0"/>
        </w:numPr>
        <w:suppressLineNumbers w:val="0"/>
        <w:kinsoku/>
        <w:wordWrap/>
        <w:topLinePunct w:val="0"/>
        <w:autoSpaceDE/>
        <w:autoSpaceDN/>
        <w:bidi w:val="0"/>
        <w:spacing w:line="360" w:lineRule="auto"/>
        <w:ind w:leftChars="0" w:firstLine="643"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color w:val="000000"/>
          <w:kern w:val="0"/>
          <w:sz w:val="32"/>
          <w:szCs w:val="32"/>
          <w:lang w:val="en-US" w:eastAsia="zh-CN" w:bidi="ar"/>
        </w:rPr>
        <w:t xml:space="preserve">六、课程设置及要求 </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主要包括公共基础课程和专业（技能）课程。</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（一）公共基础课程</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1.思想政治</w:t>
      </w:r>
      <w:r>
        <w:rPr>
          <w:rFonts w:hint="eastAsia" w:ascii="仿宋_GB2312" w:hAnsi="仿宋_GB2312" w:eastAsia="仿宋_GB2312" w:cs="仿宋_GB2312"/>
          <w:sz w:val="32"/>
          <w:szCs w:val="32"/>
        </w:rPr>
        <w:t>（72学时  4学分）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本课程是</w:t>
      </w:r>
      <w:r>
        <w:rPr>
          <w:rFonts w:hint="eastAsia" w:ascii="仿宋_GB2312" w:hAnsi="仿宋_GB2312" w:eastAsia="仿宋_GB2312" w:cs="仿宋_GB2312"/>
          <w:sz w:val="32"/>
          <w:szCs w:val="32"/>
          <w:lang w:eastAsia="zh-CN"/>
        </w:rPr>
        <w:t>护理</w:t>
      </w:r>
      <w:r>
        <w:rPr>
          <w:rFonts w:hint="eastAsia" w:ascii="仿宋_GB2312" w:hAnsi="仿宋_GB2312" w:eastAsia="仿宋_GB2312" w:cs="仿宋_GB2312"/>
          <w:sz w:val="32"/>
          <w:szCs w:val="32"/>
        </w:rPr>
        <w:t>专业必修的一门公共基础课程。本课程包括中国特色社会主义、心理健康与职业生涯、哲学与人生、职业道德与法治四门课程，其中心理健康与职业生涯、职业道德与法治是职业教育特有的内容。</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结合职业教育实际，以中职学生应具备的职业素养为出发点，汇集职业道德、职业意识、职业精神、职业态度、职业规范、职业习惯、职业礼仪、职业发展、劳动精神、劳模精神、工匠精神等多方面的内容，对学生进行中国特色社会主义思想、马克思主义哲学知识、法律知识、道德修养、心理健康和职业指导教育，指导学生正确处理各种人际关系，学会合作与竞争，培养职业兴趣，提高应对挫折、求职就业、适应社会的能力，帮助学生走进职场，提升职业素养。</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学习，在正确分析自身和外在条件的基础上，确立发展方向，制定发展措施，调整规划，进行合理的服装职业生涯设计；初步具备运用辩证唯物主义和历史唯物主义原理分析并解决问题的能力；了解有关法律知识，自觉遵法、守法；掌握职业道德和职业指导的有关知识，自觉遵守社会公德和职业道德；能够运用创业知识，在条件成熟时，自主创业，为自己今后职业生涯开拓出广阔而通畅的道路，从而成就自己职业梦想。</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2.语文</w:t>
      </w:r>
      <w:r>
        <w:rPr>
          <w:rFonts w:hint="eastAsia" w:ascii="仿宋_GB2312" w:hAnsi="仿宋_GB2312" w:eastAsia="仿宋_GB2312" w:cs="仿宋_GB2312"/>
          <w:sz w:val="32"/>
          <w:szCs w:val="32"/>
        </w:rPr>
        <w:t>（252学时  14学分）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本课程是</w:t>
      </w:r>
      <w:r>
        <w:rPr>
          <w:rFonts w:hint="eastAsia" w:ascii="仿宋_GB2312" w:hAnsi="仿宋_GB2312" w:eastAsia="仿宋_GB2312" w:cs="仿宋_GB2312"/>
          <w:sz w:val="32"/>
          <w:szCs w:val="32"/>
          <w:lang w:eastAsia="zh-CN"/>
        </w:rPr>
        <w:t>护理</w:t>
      </w:r>
      <w:r>
        <w:rPr>
          <w:rFonts w:hint="eastAsia" w:ascii="仿宋_GB2312" w:hAnsi="仿宋_GB2312" w:eastAsia="仿宋_GB2312" w:cs="仿宋_GB2312"/>
          <w:sz w:val="32"/>
          <w:szCs w:val="32"/>
        </w:rPr>
        <w:t>专业必修的一门文化基础课程。主要任务一是学习语文基础知识，培养语言文字的应用能力，二是学习华优秀传统文化、革命文化、社会主义先进文化等内容，提高文学素养，加强劳模精神、工匠精神的培养，以适应服装专业学生就业和创业的需要。通过本课程的学习，掌握必需的语文基础知识，具备日常生活和服装职业岗位需要的现代文阅读能力、职场写作能力和口语交际能力，具有初步的文学作品欣赏能力；掌握基本的语文学习方法，养成自学和运用语文的良好习惯；重视语言的积累和感悟，接受优秀文化的熏陶，提高审美情趣，形成健全的人格，促进职业生涯的发展。</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3.历史</w:t>
      </w:r>
      <w:r>
        <w:rPr>
          <w:rFonts w:hint="eastAsia" w:ascii="仿宋_GB2312" w:hAnsi="仿宋_GB2312" w:eastAsia="仿宋_GB2312" w:cs="仿宋_GB2312"/>
          <w:sz w:val="32"/>
          <w:szCs w:val="32"/>
        </w:rPr>
        <w:t>（72学时  4学分）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本课程是</w:t>
      </w:r>
      <w:r>
        <w:rPr>
          <w:rFonts w:hint="eastAsia" w:ascii="仿宋_GB2312" w:hAnsi="仿宋_GB2312" w:eastAsia="仿宋_GB2312" w:cs="仿宋_GB2312"/>
          <w:sz w:val="32"/>
          <w:szCs w:val="32"/>
          <w:lang w:eastAsia="zh-CN"/>
        </w:rPr>
        <w:t>护理</w:t>
      </w:r>
      <w:r>
        <w:rPr>
          <w:rFonts w:hint="eastAsia" w:ascii="仿宋_GB2312" w:hAnsi="仿宋_GB2312" w:eastAsia="仿宋_GB2312" w:cs="仿宋_GB2312"/>
          <w:sz w:val="32"/>
          <w:szCs w:val="32"/>
        </w:rPr>
        <w:t>专业必修的一门公共基础课程。本课程的目标是落实立德树人的根本任务，使学生通过历史课程的学习，掌握必备的历史知识，形成历史学科核心素养。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的社会主义建设者和接班人。</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4.数学</w:t>
      </w:r>
      <w:r>
        <w:rPr>
          <w:rFonts w:hint="eastAsia" w:ascii="仿宋_GB2312" w:hAnsi="仿宋_GB2312" w:eastAsia="仿宋_GB2312" w:cs="仿宋_GB2312"/>
          <w:sz w:val="32"/>
          <w:szCs w:val="32"/>
        </w:rPr>
        <w:t>（180学时  10学分）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本课程是</w:t>
      </w:r>
      <w:r>
        <w:rPr>
          <w:rFonts w:hint="eastAsia" w:ascii="仿宋_GB2312" w:hAnsi="仿宋_GB2312" w:eastAsia="仿宋_GB2312" w:cs="仿宋_GB2312"/>
          <w:sz w:val="32"/>
          <w:szCs w:val="32"/>
          <w:lang w:eastAsia="zh-CN"/>
        </w:rPr>
        <w:t>护理</w:t>
      </w:r>
      <w:r>
        <w:rPr>
          <w:rFonts w:hint="eastAsia" w:ascii="仿宋_GB2312" w:hAnsi="仿宋_GB2312" w:eastAsia="仿宋_GB2312" w:cs="仿宋_GB2312"/>
          <w:sz w:val="32"/>
          <w:szCs w:val="32"/>
        </w:rPr>
        <w:t>专业必修的一门文化基础课程。主要任务是学习服装职业岗位必需的数学基础知识；掌握计算技能、计算工具的使用技能、数据处理技能；培养服装专业学生观察能力、空间想象能力、分析解决问题能力和初步的数学思维能力；引导服装专业学生逐步养成良好的学习习惯、实践意识、创新意识和实事求是的科学态度，提高服装专业学生就业创业能力。</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5.英语</w:t>
      </w:r>
      <w:r>
        <w:rPr>
          <w:rFonts w:hint="eastAsia" w:ascii="仿宋_GB2312" w:hAnsi="仿宋_GB2312" w:eastAsia="仿宋_GB2312" w:cs="仿宋_GB2312"/>
          <w:sz w:val="32"/>
          <w:szCs w:val="32"/>
        </w:rPr>
        <w:t>（144学时  8学分）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本课程是</w:t>
      </w:r>
      <w:r>
        <w:rPr>
          <w:rFonts w:hint="eastAsia" w:ascii="仿宋_GB2312" w:hAnsi="仿宋_GB2312" w:eastAsia="仿宋_GB2312" w:cs="仿宋_GB2312"/>
          <w:sz w:val="32"/>
          <w:szCs w:val="32"/>
          <w:lang w:eastAsia="zh-CN"/>
        </w:rPr>
        <w:t>护理</w:t>
      </w:r>
      <w:r>
        <w:rPr>
          <w:rFonts w:hint="eastAsia" w:ascii="仿宋_GB2312" w:hAnsi="仿宋_GB2312" w:eastAsia="仿宋_GB2312" w:cs="仿宋_GB2312"/>
          <w:sz w:val="32"/>
          <w:szCs w:val="32"/>
        </w:rPr>
        <w:t>专业必修的一门文化基础课程。其主要任务是学习英语基础知识，培养听、说、读、写等语言技能，初步具备服装职场英语的应用能力；激发和培养服装专业学生学习英语的兴趣，提高服装专业学生学习的自信心，帮助服装专业学生掌握学习策略，养成良好的学习习惯，提高自主学习能力；引导服装专业学生了解、认识中外方文化差异，培养正确的情感、态度和价值观。</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.体育与健康</w:t>
      </w:r>
      <w:r>
        <w:rPr>
          <w:rFonts w:hint="eastAsia" w:ascii="仿宋_GB2312" w:hAnsi="仿宋_GB2312" w:eastAsia="仿宋_GB2312" w:cs="仿宋_GB2312"/>
          <w:sz w:val="32"/>
          <w:szCs w:val="32"/>
        </w:rPr>
        <w:t>（144学时  8学分）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是服装制作与生产管理专业必修的一门公共基础课程。其主要传授体育与健康的基本文化知识、体育技能和方法，通过科学指导和安排体育锻炼过程，培养服装专业学生的健康人格，增强体能素质、提高综合职业能力，养成终身从事体育锻炼的意识与习惯，提高生活质量，为全面提高服装专业学生身体健康、心理健康和社会适应能力服务。</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.艺术</w:t>
      </w:r>
      <w:r>
        <w:rPr>
          <w:rFonts w:hint="eastAsia" w:ascii="仿宋_GB2312" w:hAnsi="仿宋_GB2312" w:eastAsia="仿宋_GB2312" w:cs="仿宋_GB2312"/>
          <w:sz w:val="32"/>
          <w:szCs w:val="32"/>
        </w:rPr>
        <w:t>（36学时   2学分）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是服装制作与生产管理专业必修的一门公共基础课程。通过艺术作品赏析和艺术实践活动，使学生了解或掌握不同门类的基础知识、技能和原理，引导学生树立正确的世界观、人生观和价值观，增强文化自觉与文化自信，丰富学生的人文素养与精神世界，培养学生的艺术欣赏能力，提高学生的文化品位和审美素质，培育学生的职业素养、创新能力和合作意识。</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.中华优秀传统文化</w:t>
      </w:r>
      <w:r>
        <w:rPr>
          <w:rFonts w:hint="eastAsia" w:ascii="仿宋_GB2312" w:hAnsi="仿宋_GB2312" w:eastAsia="仿宋_GB2312" w:cs="仿宋_GB2312"/>
          <w:sz w:val="32"/>
          <w:szCs w:val="32"/>
        </w:rPr>
        <w:t>（36学时  2学分）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是服装制作与生产管理专业的限定选修课程，是一门讲授中国传统文化，传承中国民族精神，弘扬优秀文化传统，提高学校教育文化品位和学生人文素养的课程。本课程以中职教育为切入点，力求贴近学生生活，体现职业教育特色，注重科学性、知识性趣味性相统一。在教学内容上主要有传统哲学、文学、艺术、科技、宗教与民俗等知识，以传递人文精神和科学精神为价值取向，开拓学生的视野，领略传统文化的魅力，解读传统文化的精髓，从中获得人生的启迪，提升学生的民族自尊心、自信心、自豪感，引领学生形成高尚的道德情操、正确的价值取向。</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.劳动</w:t>
      </w:r>
      <w:r>
        <w:rPr>
          <w:rFonts w:hint="eastAsia" w:ascii="仿宋_GB2312" w:hAnsi="仿宋_GB2312" w:eastAsia="仿宋_GB2312" w:cs="仿宋_GB2312"/>
          <w:sz w:val="32"/>
          <w:szCs w:val="32"/>
        </w:rPr>
        <w:t>（36学时  2学分）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是服装制作与生产管理专业的一门限定选修课程，通过实习实训强化劳动教育。课程主要包括日常生活劳动、生产劳动和服务性劳动中的知识、技能与价值观。重点结合服装专业特点，增强职业荣誉感和责任感，提高劳动技能水平，使学生树立正确的劳动观念，培养积极地劳动精神和认真负责的劳动态度。</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（二）专业（技能）课程</w:t>
      </w:r>
    </w:p>
    <w:p>
      <w:pPr>
        <w:pStyle w:val="2"/>
        <w:keepNext w:val="0"/>
        <w:keepLines w:val="0"/>
        <w:pageBreakBefore w:val="0"/>
        <w:kinsoku/>
        <w:wordWrap/>
        <w:topLinePunct w:val="0"/>
        <w:autoSpaceDE/>
        <w:autoSpaceDN/>
        <w:bidi w:val="0"/>
        <w:spacing w:before="4" w:line="360" w:lineRule="auto"/>
        <w:ind w:left="0" w:leftChars="0" w:firstLine="61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（1）专业基础课程设</w:t>
      </w:r>
      <w:r>
        <w:rPr>
          <w:rFonts w:hint="eastAsia" w:ascii="仿宋_GB2312" w:hAnsi="仿宋_GB2312" w:eastAsia="仿宋_GB2312" w:cs="仿宋_GB2312"/>
          <w:spacing w:val="-3"/>
          <w:w w:val="95"/>
          <w:sz w:val="32"/>
          <w:szCs w:val="32"/>
        </w:rPr>
        <w:t>置及要求</w:t>
      </w:r>
    </w:p>
    <w:p>
      <w:pPr>
        <w:pStyle w:val="8"/>
        <w:keepNext w:val="0"/>
        <w:keepLines w:val="0"/>
        <w:pageBreakBefore w:val="0"/>
        <w:numPr>
          <w:ilvl w:val="0"/>
          <w:numId w:val="1"/>
        </w:numPr>
        <w:tabs>
          <w:tab w:val="left" w:pos="1281"/>
        </w:tabs>
        <w:kinsoku/>
        <w:wordWrap/>
        <w:topLinePunct w:val="0"/>
        <w:autoSpaceDE/>
        <w:autoSpaceDN/>
        <w:bidi w:val="0"/>
        <w:spacing w:before="160" w:line="360" w:lineRule="auto"/>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w w:val="95"/>
          <w:sz w:val="32"/>
          <w:szCs w:val="32"/>
        </w:rPr>
        <w:t>解剖学基</w:t>
      </w:r>
      <w:r>
        <w:rPr>
          <w:rFonts w:hint="eastAsia" w:ascii="仿宋_GB2312" w:hAnsi="仿宋_GB2312" w:eastAsia="仿宋_GB2312" w:cs="仿宋_GB2312"/>
          <w:b/>
          <w:spacing w:val="-10"/>
          <w:w w:val="95"/>
          <w:sz w:val="32"/>
          <w:szCs w:val="32"/>
        </w:rPr>
        <w:t>础</w:t>
      </w:r>
    </w:p>
    <w:p>
      <w:pPr>
        <w:pStyle w:val="3"/>
        <w:keepNext w:val="0"/>
        <w:keepLines w:val="0"/>
        <w:pageBreakBefore w:val="0"/>
        <w:kinsoku/>
        <w:wordWrap/>
        <w:topLinePunct w:val="0"/>
        <w:autoSpaceDE/>
        <w:autoSpaceDN/>
        <w:bidi w:val="0"/>
        <w:spacing w:before="158" w:line="36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本课程理实一体课时 </w:t>
      </w:r>
      <w:r>
        <w:rPr>
          <w:rFonts w:hint="eastAsia" w:ascii="仿宋_GB2312" w:hAnsi="仿宋_GB2312" w:eastAsia="仿宋_GB2312" w:cs="仿宋_GB2312"/>
          <w:sz w:val="32"/>
          <w:szCs w:val="32"/>
        </w:rPr>
        <w:t>108</w:t>
      </w:r>
      <w:r>
        <w:rPr>
          <w:rFonts w:hint="eastAsia" w:ascii="仿宋_GB2312" w:hAnsi="仿宋_GB2312" w:eastAsia="仿宋_GB2312" w:cs="仿宋_GB2312"/>
          <w:spacing w:val="-20"/>
          <w:sz w:val="32"/>
          <w:szCs w:val="32"/>
        </w:rPr>
        <w:t xml:space="preserve"> 学时，计 </w:t>
      </w:r>
      <w:r>
        <w:rPr>
          <w:rFonts w:hint="eastAsia" w:ascii="仿宋_GB2312" w:hAnsi="仿宋_GB2312" w:eastAsia="仿宋_GB2312" w:cs="仿宋_GB2312"/>
          <w:sz w:val="32"/>
          <w:szCs w:val="32"/>
        </w:rPr>
        <w:t>6</w:t>
      </w:r>
      <w:r>
        <w:rPr>
          <w:rFonts w:hint="eastAsia" w:ascii="仿宋_GB2312" w:hAnsi="仿宋_GB2312" w:eastAsia="仿宋_GB2312" w:cs="仿宋_GB2312"/>
          <w:spacing w:val="-9"/>
          <w:sz w:val="32"/>
          <w:szCs w:val="32"/>
        </w:rPr>
        <w:t xml:space="preserve"> 学分，第一学期开设。</w:t>
      </w:r>
    </w:p>
    <w:p>
      <w:pPr>
        <w:pStyle w:val="3"/>
        <w:keepNext w:val="0"/>
        <w:keepLines w:val="0"/>
        <w:pageBreakBefore w:val="0"/>
        <w:kinsoku/>
        <w:wordWrap/>
        <w:topLinePunct w:val="0"/>
        <w:autoSpaceDE/>
        <w:autoSpaceDN/>
        <w:bidi w:val="0"/>
        <w:spacing w:before="161" w:line="360" w:lineRule="auto"/>
        <w:ind w:left="0" w:leftChars="0" w:right="437" w:firstLine="635"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2"/>
          <w:sz w:val="32"/>
          <w:szCs w:val="32"/>
        </w:rPr>
        <w:t>课程目标：</w:t>
      </w:r>
      <w:r>
        <w:rPr>
          <w:rFonts w:hint="eastAsia" w:ascii="仿宋_GB2312" w:hAnsi="仿宋_GB2312" w:eastAsia="仿宋_GB2312" w:cs="仿宋_GB2312"/>
          <w:spacing w:val="-2"/>
          <w:sz w:val="32"/>
          <w:szCs w:val="32"/>
        </w:rPr>
        <w:t>培养学生崇敬、珍惜生命和救死扶伤的职业敬业精神，培养学生不</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pacing w:val="-8"/>
          <w:sz w:val="32"/>
          <w:szCs w:val="32"/>
        </w:rPr>
        <w:t>怕苦、不怕脏、勇于克服困难的创新精神，养成科学、严谨、勤奋、务实的学习态度，</w:t>
      </w:r>
      <w:r>
        <w:rPr>
          <w:rFonts w:hint="eastAsia" w:ascii="仿宋_GB2312" w:hAnsi="仿宋_GB2312" w:eastAsia="仿宋_GB2312" w:cs="仿宋_GB2312"/>
          <w:spacing w:val="-19"/>
          <w:sz w:val="32"/>
          <w:szCs w:val="32"/>
        </w:rPr>
        <w:t>树立牢固的专业思想，具有良好的思想品质、职业道德和为人类健康服务的奉献精神。</w:t>
      </w:r>
      <w:r>
        <w:rPr>
          <w:rFonts w:hint="eastAsia" w:ascii="仿宋_GB2312" w:hAnsi="仿宋_GB2312" w:eastAsia="仿宋_GB2312" w:cs="仿宋_GB2312"/>
          <w:spacing w:val="-1"/>
          <w:sz w:val="32"/>
          <w:szCs w:val="32"/>
        </w:rPr>
        <w:t>能掌握人体的分部和人体各系统的组成，指出重要的体表标志，主要器官的位置、形</w:t>
      </w:r>
      <w:r>
        <w:rPr>
          <w:rFonts w:hint="eastAsia" w:ascii="仿宋_GB2312" w:hAnsi="仿宋_GB2312" w:eastAsia="仿宋_GB2312" w:cs="仿宋_GB2312"/>
          <w:spacing w:val="-19"/>
          <w:sz w:val="32"/>
          <w:szCs w:val="32"/>
        </w:rPr>
        <w:t>态、结构特点及毗邻关系；掌握临床常用的骨性和肌性标志,以及重要器官的体表投影；</w:t>
      </w:r>
      <w:r>
        <w:rPr>
          <w:rFonts w:hint="eastAsia" w:ascii="仿宋_GB2312" w:hAnsi="仿宋_GB2312" w:eastAsia="仿宋_GB2312" w:cs="仿宋_GB2312"/>
          <w:spacing w:val="-2"/>
          <w:sz w:val="32"/>
          <w:szCs w:val="32"/>
        </w:rPr>
        <w:t>主要器官的结构与功能关系。能明确人体主要器官的位置，结构及毗邻，并能够结合人体解剖学知识初步解释相关疾病的生理病理现象。</w:t>
      </w:r>
    </w:p>
    <w:p>
      <w:pPr>
        <w:pStyle w:val="3"/>
        <w:keepNext w:val="0"/>
        <w:keepLines w:val="0"/>
        <w:pageBreakBefore w:val="0"/>
        <w:kinsoku/>
        <w:wordWrap/>
        <w:topLinePunct w:val="0"/>
        <w:autoSpaceDE/>
        <w:autoSpaceDN/>
        <w:bidi w:val="0"/>
        <w:spacing w:line="360" w:lineRule="auto"/>
        <w:ind w:left="0" w:leftChars="0" w:right="437" w:firstLine="635"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2"/>
          <w:sz w:val="32"/>
          <w:szCs w:val="32"/>
        </w:rPr>
        <w:t>主要内容</w:t>
      </w:r>
      <w:r>
        <w:rPr>
          <w:rFonts w:hint="eastAsia" w:ascii="仿宋_GB2312" w:hAnsi="仿宋_GB2312" w:eastAsia="仿宋_GB2312" w:cs="仿宋_GB2312"/>
          <w:spacing w:val="-13"/>
          <w:sz w:val="32"/>
          <w:szCs w:val="32"/>
        </w:rPr>
        <w:t>：人体解剖学是护理专业的一门必修专业基础课。是研究正常人体形态</w:t>
      </w:r>
      <w:r>
        <w:rPr>
          <w:rFonts w:hint="eastAsia" w:ascii="仿宋_GB2312" w:hAnsi="仿宋_GB2312" w:eastAsia="仿宋_GB2312" w:cs="仿宋_GB2312"/>
          <w:spacing w:val="-2"/>
          <w:sz w:val="32"/>
          <w:szCs w:val="32"/>
        </w:rPr>
        <w:t>结构及其发生发展的科学。是学习其它基础医学课程的重要基础课。主要包括正常人体运动系统、消化系统、呼吸系统、泌尿系统、生殖系统、脉管系统、感觉器、神经系统和内分泌系统的组成，各器官的位置及形态结构，其重要毗邻关系和解剖操作的基本技能。</w:t>
      </w:r>
    </w:p>
    <w:p>
      <w:pPr>
        <w:pStyle w:val="2"/>
        <w:keepNext w:val="0"/>
        <w:keepLines w:val="0"/>
        <w:pageBreakBefore w:val="0"/>
        <w:numPr>
          <w:ilvl w:val="0"/>
          <w:numId w:val="1"/>
        </w:numPr>
        <w:tabs>
          <w:tab w:val="left" w:pos="1338"/>
        </w:tabs>
        <w:kinsoku/>
        <w:wordWrap/>
        <w:topLinePunct w:val="0"/>
        <w:autoSpaceDE/>
        <w:autoSpaceDN/>
        <w:bidi w:val="0"/>
        <w:spacing w:line="360" w:lineRule="auto"/>
        <w:ind w:left="1337" w:hanging="39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生理学基</w:t>
      </w:r>
      <w:r>
        <w:rPr>
          <w:rFonts w:hint="eastAsia" w:ascii="仿宋_GB2312" w:hAnsi="仿宋_GB2312" w:eastAsia="仿宋_GB2312" w:cs="仿宋_GB2312"/>
          <w:spacing w:val="-10"/>
          <w:w w:val="95"/>
          <w:sz w:val="32"/>
          <w:szCs w:val="32"/>
        </w:rPr>
        <w:t>础</w:t>
      </w:r>
    </w:p>
    <w:p>
      <w:pPr>
        <w:pStyle w:val="3"/>
        <w:keepNext w:val="0"/>
        <w:keepLines w:val="0"/>
        <w:pageBreakBefore w:val="0"/>
        <w:kinsoku/>
        <w:wordWrap/>
        <w:topLinePunct w:val="0"/>
        <w:autoSpaceDE/>
        <w:autoSpaceDN/>
        <w:bidi w:val="0"/>
        <w:spacing w:before="154" w:line="360" w:lineRule="auto"/>
        <w:ind w:left="0" w:leftChars="0"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本课程理实一体课时 </w:t>
      </w:r>
      <w:r>
        <w:rPr>
          <w:rFonts w:hint="eastAsia" w:ascii="仿宋_GB2312" w:hAnsi="仿宋_GB2312" w:eastAsia="仿宋_GB2312" w:cs="仿宋_GB2312"/>
          <w:sz w:val="32"/>
          <w:szCs w:val="32"/>
        </w:rPr>
        <w:t>72</w:t>
      </w:r>
      <w:r>
        <w:rPr>
          <w:rFonts w:hint="eastAsia" w:ascii="仿宋_GB2312" w:hAnsi="仿宋_GB2312" w:eastAsia="仿宋_GB2312" w:cs="仿宋_GB2312"/>
          <w:spacing w:val="-20"/>
          <w:sz w:val="32"/>
          <w:szCs w:val="32"/>
        </w:rPr>
        <w:t xml:space="preserve"> 学时，计 </w:t>
      </w:r>
      <w:r>
        <w:rPr>
          <w:rFonts w:hint="eastAsia" w:ascii="仿宋_GB2312" w:hAnsi="仿宋_GB2312" w:eastAsia="仿宋_GB2312" w:cs="仿宋_GB2312"/>
          <w:sz w:val="32"/>
          <w:szCs w:val="32"/>
        </w:rPr>
        <w:t>4</w:t>
      </w:r>
      <w:r>
        <w:rPr>
          <w:rFonts w:hint="eastAsia" w:ascii="仿宋_GB2312" w:hAnsi="仿宋_GB2312" w:eastAsia="仿宋_GB2312" w:cs="仿宋_GB2312"/>
          <w:spacing w:val="-9"/>
          <w:sz w:val="32"/>
          <w:szCs w:val="32"/>
        </w:rPr>
        <w:t xml:space="preserve"> 学分，第二学期开设。</w:t>
      </w:r>
    </w:p>
    <w:p>
      <w:pPr>
        <w:pStyle w:val="3"/>
        <w:keepNext w:val="0"/>
        <w:keepLines w:val="0"/>
        <w:pageBreakBefore w:val="0"/>
        <w:kinsoku/>
        <w:wordWrap/>
        <w:topLinePunct w:val="0"/>
        <w:autoSpaceDE/>
        <w:autoSpaceDN/>
        <w:bidi w:val="0"/>
        <w:spacing w:before="158" w:line="360" w:lineRule="auto"/>
        <w:ind w:left="0" w:leftChars="0" w:right="434" w:firstLine="627" w:firstLineChars="200"/>
        <w:textAlignment w:val="auto"/>
        <w:rPr>
          <w:rFonts w:hint="eastAsia" w:ascii="仿宋_GB2312" w:hAnsi="仿宋_GB2312" w:eastAsia="仿宋_GB2312" w:cs="仿宋_GB2312"/>
          <w:sz w:val="32"/>
          <w:szCs w:val="32"/>
        </w:rPr>
        <w:sectPr>
          <w:pgSz w:w="11910" w:h="16840"/>
          <w:pgMar w:top="1440" w:right="1800" w:bottom="1440" w:left="1800" w:header="0" w:footer="1202" w:gutter="0"/>
          <w:cols w:space="720" w:num="1"/>
        </w:sectPr>
      </w:pPr>
      <w:r>
        <w:rPr>
          <w:rFonts w:hint="eastAsia" w:ascii="仿宋_GB2312" w:hAnsi="仿宋_GB2312" w:eastAsia="仿宋_GB2312" w:cs="仿宋_GB2312"/>
          <w:b/>
          <w:spacing w:val="-4"/>
          <w:sz w:val="32"/>
          <w:szCs w:val="32"/>
        </w:rPr>
        <w:t>课程目标：</w:t>
      </w:r>
      <w:r>
        <w:rPr>
          <w:rFonts w:hint="eastAsia" w:ascii="仿宋_GB2312" w:hAnsi="仿宋_GB2312" w:eastAsia="仿宋_GB2312" w:cs="仿宋_GB2312"/>
          <w:spacing w:val="-5"/>
          <w:sz w:val="32"/>
          <w:szCs w:val="32"/>
        </w:rPr>
        <w:t>培养学生 严谨认真，实事求是的科学态度。使学生具备乐观、开朗的</w:t>
      </w:r>
      <w:r>
        <w:rPr>
          <w:rFonts w:hint="eastAsia" w:ascii="仿宋_GB2312" w:hAnsi="仿宋_GB2312" w:eastAsia="仿宋_GB2312" w:cs="仿宋_GB2312"/>
          <w:spacing w:val="-16"/>
          <w:sz w:val="32"/>
          <w:szCs w:val="32"/>
        </w:rPr>
        <w:t>性格、宽容的胸怀。具有良好的人际沟通能力和团队合作精神。掌握基本概念的含义，</w:t>
      </w:r>
      <w:r>
        <w:rPr>
          <w:rFonts w:hint="eastAsia" w:ascii="仿宋_GB2312" w:hAnsi="仿宋_GB2312" w:eastAsia="仿宋_GB2312" w:cs="仿宋_GB2312"/>
          <w:spacing w:val="-5"/>
          <w:sz w:val="32"/>
          <w:szCs w:val="32"/>
        </w:rPr>
        <w:t>人体内各器 官、系统的生理功能和活动规律，主要生理功能的神经、体液调节机制。熟悉生 理学与相关学科相</w:t>
      </w:r>
    </w:p>
    <w:p>
      <w:pPr>
        <w:pStyle w:val="3"/>
        <w:keepNext w:val="0"/>
        <w:keepLines w:val="0"/>
        <w:pageBreakBefore w:val="0"/>
        <w:kinsoku/>
        <w:wordWrap/>
        <w:topLinePunct w:val="0"/>
        <w:autoSpaceDE/>
        <w:autoSpaceDN/>
        <w:bidi w:val="0"/>
        <w:spacing w:before="40" w:line="360" w:lineRule="auto"/>
        <w:ind w:left="0" w:leftChars="0" w:right="32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交叉的知识内容。了解生理学的新进展和研究方法。能够运</w:t>
      </w:r>
      <w:r>
        <w:rPr>
          <w:rFonts w:hint="eastAsia" w:ascii="仿宋_GB2312" w:hAnsi="仿宋_GB2312" w:eastAsia="仿宋_GB2312" w:cs="仿宋_GB2312"/>
          <w:spacing w:val="-7"/>
          <w:sz w:val="32"/>
          <w:szCs w:val="32"/>
        </w:rPr>
        <w:t>用生理学知识解释人体生理活动形成机制、影响因素及生理功能的调节；能够理解机体</w:t>
      </w:r>
      <w:r>
        <w:rPr>
          <w:rFonts w:hint="eastAsia" w:ascii="仿宋_GB2312" w:hAnsi="仿宋_GB2312" w:eastAsia="仿宋_GB2312" w:cs="仿宋_GB2312"/>
          <w:spacing w:val="-22"/>
          <w:sz w:val="32"/>
          <w:szCs w:val="32"/>
        </w:rPr>
        <w:t>正常及异常的生命活动及其规律，为学生从事基层临床护理、社区护理、健康教育等工作提供</w:t>
      </w:r>
      <w:r>
        <w:rPr>
          <w:rFonts w:hint="eastAsia" w:ascii="仿宋_GB2312" w:hAnsi="仿宋_GB2312" w:eastAsia="仿宋_GB2312" w:cs="仿宋_GB2312"/>
          <w:spacing w:val="-4"/>
          <w:sz w:val="32"/>
          <w:szCs w:val="32"/>
        </w:rPr>
        <w:t>了坚实的理论基础。</w:t>
      </w:r>
    </w:p>
    <w:p>
      <w:pPr>
        <w:pStyle w:val="3"/>
        <w:keepNext w:val="0"/>
        <w:keepLines w:val="0"/>
        <w:pageBreakBefore w:val="0"/>
        <w:kinsoku/>
        <w:wordWrap/>
        <w:topLinePunct w:val="0"/>
        <w:autoSpaceDE/>
        <w:autoSpaceDN/>
        <w:bidi w:val="0"/>
        <w:spacing w:line="360" w:lineRule="auto"/>
        <w:ind w:left="0" w:leftChars="0" w:right="436" w:firstLine="611"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8"/>
          <w:sz w:val="32"/>
          <w:szCs w:val="32"/>
        </w:rPr>
        <w:t>主要内容：</w:t>
      </w:r>
      <w:r>
        <w:rPr>
          <w:rFonts w:hint="eastAsia" w:ascii="仿宋_GB2312" w:hAnsi="仿宋_GB2312" w:eastAsia="仿宋_GB2312" w:cs="仿宋_GB2312"/>
          <w:spacing w:val="-9"/>
          <w:sz w:val="32"/>
          <w:szCs w:val="32"/>
        </w:rPr>
        <w:t>模块一：基本理论，包括绪论、细胞 的基本功能。模块二：基本功能，</w:t>
      </w:r>
      <w:r>
        <w:rPr>
          <w:rFonts w:hint="eastAsia" w:ascii="仿宋_GB2312" w:hAnsi="仿宋_GB2312" w:eastAsia="仿宋_GB2312" w:cs="仿宋_GB2312"/>
          <w:sz w:val="32"/>
          <w:szCs w:val="32"/>
        </w:rPr>
        <w:t>包括血液的组模块三: 高级功能，包括神经系统的功能、内分泌、生殖功能。</w:t>
      </w:r>
    </w:p>
    <w:p>
      <w:pPr>
        <w:pStyle w:val="2"/>
        <w:keepNext w:val="0"/>
        <w:keepLines w:val="0"/>
        <w:pageBreakBefore w:val="0"/>
        <w:numPr>
          <w:ilvl w:val="0"/>
          <w:numId w:val="1"/>
        </w:numPr>
        <w:tabs>
          <w:tab w:val="left" w:pos="1338"/>
        </w:tabs>
        <w:kinsoku/>
        <w:wordWrap/>
        <w:topLinePunct w:val="0"/>
        <w:autoSpaceDE/>
        <w:autoSpaceDN/>
        <w:bidi w:val="0"/>
        <w:spacing w:line="360" w:lineRule="auto"/>
        <w:ind w:left="1337" w:hanging="39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药物学基</w:t>
      </w:r>
      <w:r>
        <w:rPr>
          <w:rFonts w:hint="eastAsia" w:ascii="仿宋_GB2312" w:hAnsi="仿宋_GB2312" w:eastAsia="仿宋_GB2312" w:cs="仿宋_GB2312"/>
          <w:spacing w:val="-10"/>
          <w:w w:val="95"/>
          <w:sz w:val="32"/>
          <w:szCs w:val="32"/>
        </w:rPr>
        <w:t>础</w:t>
      </w:r>
    </w:p>
    <w:p>
      <w:pPr>
        <w:pStyle w:val="3"/>
        <w:keepNext w:val="0"/>
        <w:keepLines w:val="0"/>
        <w:pageBreakBefore w:val="0"/>
        <w:kinsoku/>
        <w:wordWrap/>
        <w:topLinePunct w:val="0"/>
        <w:autoSpaceDE/>
        <w:autoSpaceDN/>
        <w:bidi w:val="0"/>
        <w:spacing w:before="155" w:line="360" w:lineRule="auto"/>
        <w:ind w:left="0" w:leftChars="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本课程理实一体课时 </w:t>
      </w:r>
      <w:r>
        <w:rPr>
          <w:rFonts w:hint="eastAsia" w:ascii="仿宋_GB2312" w:hAnsi="仿宋_GB2312" w:eastAsia="仿宋_GB2312" w:cs="仿宋_GB2312"/>
          <w:sz w:val="32"/>
          <w:szCs w:val="32"/>
        </w:rPr>
        <w:t>72</w:t>
      </w:r>
      <w:r>
        <w:rPr>
          <w:rFonts w:hint="eastAsia" w:ascii="仿宋_GB2312" w:hAnsi="仿宋_GB2312" w:eastAsia="仿宋_GB2312" w:cs="仿宋_GB2312"/>
          <w:spacing w:val="-20"/>
          <w:sz w:val="32"/>
          <w:szCs w:val="32"/>
        </w:rPr>
        <w:t xml:space="preserve"> 学时，计 </w:t>
      </w:r>
      <w:r>
        <w:rPr>
          <w:rFonts w:hint="eastAsia" w:ascii="仿宋_GB2312" w:hAnsi="仿宋_GB2312" w:eastAsia="仿宋_GB2312" w:cs="仿宋_GB2312"/>
          <w:sz w:val="32"/>
          <w:szCs w:val="32"/>
        </w:rPr>
        <w:t>4</w:t>
      </w:r>
      <w:r>
        <w:rPr>
          <w:rFonts w:hint="eastAsia" w:ascii="仿宋_GB2312" w:hAnsi="仿宋_GB2312" w:eastAsia="仿宋_GB2312" w:cs="仿宋_GB2312"/>
          <w:spacing w:val="-9"/>
          <w:sz w:val="32"/>
          <w:szCs w:val="32"/>
        </w:rPr>
        <w:t xml:space="preserve"> 学分，第二学期开设。</w:t>
      </w:r>
    </w:p>
    <w:p>
      <w:pPr>
        <w:pStyle w:val="3"/>
        <w:keepNext w:val="0"/>
        <w:keepLines w:val="0"/>
        <w:pageBreakBefore w:val="0"/>
        <w:kinsoku/>
        <w:wordWrap/>
        <w:topLinePunct w:val="0"/>
        <w:autoSpaceDE/>
        <w:autoSpaceDN/>
        <w:bidi w:val="0"/>
        <w:spacing w:before="161" w:line="360" w:lineRule="auto"/>
        <w:ind w:left="0" w:leftChars="0" w:right="439" w:firstLine="635"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2"/>
          <w:sz w:val="32"/>
          <w:szCs w:val="32"/>
        </w:rPr>
        <w:t>课程目标：</w:t>
      </w:r>
      <w:r>
        <w:rPr>
          <w:rFonts w:hint="eastAsia" w:ascii="仿宋_GB2312" w:hAnsi="仿宋_GB2312" w:eastAsia="仿宋_GB2312" w:cs="仿宋_GB2312"/>
          <w:spacing w:val="-2"/>
          <w:sz w:val="32"/>
          <w:szCs w:val="32"/>
        </w:rPr>
        <w:t>培养踏实肯干、诚实守信，知法守法的道德品质；树立“合理用药，安全用药”的职业意识；养成严谨务实、主动服务的工作作风；具有科学思维、临床判断能力。了解临床常见病多发病的用药、特殊人群的合理用药和用药指导；理解各系统药物的机理、不良反应及防治措施、禁忌症、药物相互作用和用药注意事项；掌握药理学的基本概念、基础知识。能够进行机能学实验基本操作；具备观察药物不良反应并能进行处理的能力；具备指导患者正确用药和进行用药后护理的能力</w:t>
      </w:r>
    </w:p>
    <w:p>
      <w:pPr>
        <w:pStyle w:val="3"/>
        <w:keepNext w:val="0"/>
        <w:keepLines w:val="0"/>
        <w:pageBreakBefore w:val="0"/>
        <w:kinsoku/>
        <w:wordWrap/>
        <w:topLinePunct w:val="0"/>
        <w:autoSpaceDE/>
        <w:autoSpaceDN/>
        <w:bidi w:val="0"/>
        <w:spacing w:line="360" w:lineRule="auto"/>
        <w:ind w:left="0" w:leftChars="0" w:right="435" w:firstLine="627"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b/>
          <w:spacing w:val="-4"/>
          <w:sz w:val="32"/>
          <w:szCs w:val="32"/>
        </w:rPr>
        <w:t>主要内容:</w:t>
      </w:r>
      <w:r>
        <w:rPr>
          <w:rFonts w:hint="eastAsia" w:ascii="仿宋_GB2312" w:hAnsi="仿宋_GB2312" w:eastAsia="仿宋_GB2312" w:cs="仿宋_GB2312"/>
          <w:spacing w:val="-5"/>
          <w:sz w:val="32"/>
          <w:szCs w:val="32"/>
        </w:rPr>
        <w:t>模块一: 药物学总论，包括：药物效应动力学、药物代谢动力学、调配</w:t>
      </w:r>
      <w:r>
        <w:rPr>
          <w:rFonts w:hint="eastAsia" w:ascii="仿宋_GB2312" w:hAnsi="仿宋_GB2312" w:eastAsia="仿宋_GB2312" w:cs="仿宋_GB2312"/>
          <w:spacing w:val="-8"/>
          <w:sz w:val="32"/>
          <w:szCs w:val="32"/>
        </w:rPr>
        <w:t>操作练习、溶液浓度和剂量计算。模块二：药物学各论，包括：传出神经系统药理学、</w:t>
      </w:r>
      <w:r>
        <w:rPr>
          <w:rFonts w:hint="eastAsia" w:ascii="仿宋_GB2312" w:hAnsi="仿宋_GB2312" w:eastAsia="仿宋_GB2312" w:cs="仿宋_GB2312"/>
          <w:spacing w:val="-2"/>
          <w:sz w:val="32"/>
          <w:szCs w:val="32"/>
        </w:rPr>
        <w:t>中枢神经系统药理学、心血管系统药理学、血液及内脏系统药理学、内分泌系统药理学。模块三：化学治疗药物。</w:t>
      </w:r>
    </w:p>
    <w:p>
      <w:pPr>
        <w:pStyle w:val="2"/>
        <w:keepNext w:val="0"/>
        <w:keepLines w:val="0"/>
        <w:pageBreakBefore w:val="0"/>
        <w:numPr>
          <w:ilvl w:val="0"/>
          <w:numId w:val="0"/>
        </w:numPr>
        <w:tabs>
          <w:tab w:val="left" w:pos="1343"/>
        </w:tabs>
        <w:kinsoku/>
        <w:wordWrap/>
        <w:topLinePunct w:val="0"/>
        <w:autoSpaceDE/>
        <w:autoSpaceDN/>
        <w:bidi w:val="0"/>
        <w:spacing w:line="360" w:lineRule="auto"/>
        <w:ind w:left="979"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lang w:val="en-US" w:eastAsia="zh-CN"/>
        </w:rPr>
        <w:t>4）</w:t>
      </w:r>
      <w:r>
        <w:rPr>
          <w:rFonts w:hint="eastAsia" w:ascii="仿宋_GB2312" w:hAnsi="仿宋_GB2312" w:eastAsia="仿宋_GB2312" w:cs="仿宋_GB2312"/>
          <w:w w:val="95"/>
          <w:sz w:val="32"/>
          <w:szCs w:val="32"/>
        </w:rPr>
        <w:t>病理学基</w:t>
      </w:r>
      <w:r>
        <w:rPr>
          <w:rFonts w:hint="eastAsia" w:ascii="仿宋_GB2312" w:hAnsi="仿宋_GB2312" w:eastAsia="仿宋_GB2312" w:cs="仿宋_GB2312"/>
          <w:spacing w:val="-10"/>
          <w:w w:val="95"/>
          <w:sz w:val="32"/>
          <w:szCs w:val="32"/>
        </w:rPr>
        <w:t>础</w:t>
      </w:r>
    </w:p>
    <w:p>
      <w:pPr>
        <w:pStyle w:val="3"/>
        <w:keepNext w:val="0"/>
        <w:keepLines w:val="0"/>
        <w:pageBreakBefore w:val="0"/>
        <w:kinsoku/>
        <w:wordWrap/>
        <w:topLinePunct w:val="0"/>
        <w:autoSpaceDE/>
        <w:autoSpaceDN/>
        <w:bidi w:val="0"/>
        <w:spacing w:line="36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本课程理实一体课时 </w:t>
      </w:r>
      <w:r>
        <w:rPr>
          <w:rFonts w:hint="eastAsia" w:ascii="仿宋_GB2312" w:hAnsi="仿宋_GB2312" w:eastAsia="仿宋_GB2312" w:cs="仿宋_GB2312"/>
          <w:sz w:val="32"/>
          <w:szCs w:val="32"/>
        </w:rPr>
        <w:t>36</w:t>
      </w:r>
      <w:r>
        <w:rPr>
          <w:rFonts w:hint="eastAsia" w:ascii="仿宋_GB2312" w:hAnsi="仿宋_GB2312" w:eastAsia="仿宋_GB2312" w:cs="仿宋_GB2312"/>
          <w:spacing w:val="-20"/>
          <w:sz w:val="32"/>
          <w:szCs w:val="32"/>
        </w:rPr>
        <w:t xml:space="preserve"> 学时，计 </w:t>
      </w:r>
      <w:r>
        <w:rPr>
          <w:rFonts w:hint="eastAsia" w:ascii="仿宋_GB2312" w:hAnsi="仿宋_GB2312" w:eastAsia="仿宋_GB2312" w:cs="仿宋_GB2312"/>
          <w:sz w:val="32"/>
          <w:szCs w:val="32"/>
        </w:rPr>
        <w:t>2</w:t>
      </w:r>
      <w:r>
        <w:rPr>
          <w:rFonts w:hint="eastAsia" w:ascii="仿宋_GB2312" w:hAnsi="仿宋_GB2312" w:eastAsia="仿宋_GB2312" w:cs="仿宋_GB2312"/>
          <w:spacing w:val="-9"/>
          <w:sz w:val="32"/>
          <w:szCs w:val="32"/>
        </w:rPr>
        <w:t xml:space="preserve"> 学分，第二学期开设。</w:t>
      </w:r>
    </w:p>
    <w:p>
      <w:pPr>
        <w:pStyle w:val="3"/>
        <w:keepNext w:val="0"/>
        <w:keepLines w:val="0"/>
        <w:pageBreakBefore w:val="0"/>
        <w:kinsoku/>
        <w:wordWrap/>
        <w:topLinePunct w:val="0"/>
        <w:autoSpaceDE/>
        <w:autoSpaceDN/>
        <w:bidi w:val="0"/>
        <w:spacing w:before="159" w:line="360" w:lineRule="auto"/>
        <w:ind w:left="0" w:leftChars="0" w:right="436" w:firstLine="587"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14"/>
          <w:sz w:val="32"/>
          <w:szCs w:val="32"/>
        </w:rPr>
        <w:t>课程目标：</w:t>
      </w:r>
      <w:r>
        <w:rPr>
          <w:rFonts w:hint="eastAsia" w:ascii="仿宋_GB2312" w:hAnsi="仿宋_GB2312" w:eastAsia="仿宋_GB2312" w:cs="仿宋_GB2312"/>
          <w:spacing w:val="-10"/>
          <w:sz w:val="32"/>
          <w:szCs w:val="32"/>
        </w:rPr>
        <w:t>具有独立自主的学习意识和科学的思维方法，具备认真、科学、严谨、</w:t>
      </w:r>
      <w:r>
        <w:rPr>
          <w:rFonts w:hint="eastAsia" w:ascii="仿宋_GB2312" w:hAnsi="仿宋_GB2312" w:eastAsia="仿宋_GB2312" w:cs="仿宋_GB2312"/>
          <w:spacing w:val="-2"/>
          <w:sz w:val="32"/>
          <w:szCs w:val="32"/>
        </w:rPr>
        <w:t>求实的工作作风；具有高尚职业道德尊重患者、关爱生命；具有较好的团队协作精神及人际沟通能力；掌握病理学和病理生理学的基本理论、基本技能；掌握常见病病理变化及临床病理联系；熟悉常见病变的转归、结局；了解常见病、多发病的病因、发病机制。学会观察大体标本和组织切片病理变化的方法，能够识别基本病理过程，并能理论联系实际,</w:t>
      </w:r>
      <w:r>
        <w:rPr>
          <w:rFonts w:hint="eastAsia" w:ascii="仿宋_GB2312" w:hAnsi="仿宋_GB2312" w:eastAsia="仿宋_GB2312" w:cs="仿宋_GB2312"/>
          <w:spacing w:val="-5"/>
          <w:sz w:val="32"/>
          <w:szCs w:val="32"/>
        </w:rPr>
        <w:t>应用病理学知识综合分析病理学变化；能对所学疾病的病理变化与临</w:t>
      </w:r>
      <w:r>
        <w:rPr>
          <w:rFonts w:hint="eastAsia" w:ascii="仿宋_GB2312" w:hAnsi="仿宋_GB2312" w:eastAsia="仿宋_GB2312" w:cs="仿宋_GB2312"/>
          <w:spacing w:val="-2"/>
          <w:sz w:val="32"/>
          <w:szCs w:val="32"/>
        </w:rPr>
        <w:t>床病理联系进行独立分析，做出初步结论；能够应用运动发展的观点认识局部病变与整体发展的联系，疾病发生发展的普遍与特殊规律。</w:t>
      </w:r>
    </w:p>
    <w:p>
      <w:pPr>
        <w:pStyle w:val="3"/>
        <w:keepNext w:val="0"/>
        <w:keepLines w:val="0"/>
        <w:pageBreakBefore w:val="0"/>
        <w:kinsoku/>
        <w:wordWrap/>
        <w:topLinePunct w:val="0"/>
        <w:autoSpaceDE/>
        <w:autoSpaceDN/>
        <w:bidi w:val="0"/>
        <w:spacing w:line="360" w:lineRule="auto"/>
        <w:ind w:left="0" w:leftChars="0" w:right="436" w:firstLine="539"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26"/>
          <w:sz w:val="32"/>
          <w:szCs w:val="32"/>
        </w:rPr>
        <w:t>主要内容：</w:t>
      </w:r>
      <w:r>
        <w:rPr>
          <w:rFonts w:hint="eastAsia" w:ascii="仿宋_GB2312" w:hAnsi="仿宋_GB2312" w:eastAsia="仿宋_GB2312" w:cs="仿宋_GB2312"/>
          <w:spacing w:val="-8"/>
          <w:sz w:val="32"/>
          <w:szCs w:val="32"/>
        </w:rPr>
        <w:t>病理学基础是护理专业一门限修的专业基础课。是研究疾病病因、</w:t>
      </w:r>
      <w:r>
        <w:rPr>
          <w:rFonts w:hint="eastAsia" w:ascii="仿宋_GB2312" w:hAnsi="仿宋_GB2312" w:eastAsia="仿宋_GB2312" w:cs="仿宋_GB2312"/>
          <w:spacing w:val="-2"/>
          <w:sz w:val="32"/>
          <w:szCs w:val="32"/>
        </w:rPr>
        <w:t>发病机制、病理变化过程与归转的医学基础学科，重点是研究疾病过程中机体所出现的组织形态、功能及代谢的变化，从而为疾病的诊治和预防提供理论基础和依据。是</w:t>
      </w:r>
      <w:r>
        <w:rPr>
          <w:rFonts w:hint="eastAsia" w:ascii="仿宋_GB2312" w:hAnsi="仿宋_GB2312" w:eastAsia="仿宋_GB2312" w:cs="仿宋_GB2312"/>
          <w:spacing w:val="-13"/>
          <w:sz w:val="32"/>
          <w:szCs w:val="32"/>
        </w:rPr>
        <w:t>基础医学与专业课程之间的桥梁课程，起着承上启下的作用。主要内容包括疾病概论、</w:t>
      </w:r>
      <w:r>
        <w:rPr>
          <w:rFonts w:hint="eastAsia" w:ascii="仿宋_GB2312" w:hAnsi="仿宋_GB2312" w:eastAsia="仿宋_GB2312" w:cs="仿宋_GB2312"/>
          <w:spacing w:val="-1"/>
          <w:sz w:val="32"/>
          <w:szCs w:val="32"/>
        </w:rPr>
        <w:t>细胞和组织的适应、损伤和修复、局部血液循环障碍、炎症、肿瘤、水电解质代谢紊乱、发热、缺氧、休克、常见疾病的病理变化。</w:t>
      </w:r>
    </w:p>
    <w:p>
      <w:pPr>
        <w:pStyle w:val="2"/>
        <w:keepNext w:val="0"/>
        <w:keepLines w:val="0"/>
        <w:pageBreakBefore w:val="0"/>
        <w:numPr>
          <w:ilvl w:val="0"/>
          <w:numId w:val="0"/>
        </w:numPr>
        <w:tabs>
          <w:tab w:val="left" w:pos="1672"/>
        </w:tabs>
        <w:kinsoku/>
        <w:wordWrap/>
        <w:topLinePunct w:val="0"/>
        <w:autoSpaceDE/>
        <w:autoSpaceDN/>
        <w:bidi w:val="0"/>
        <w:spacing w:line="360" w:lineRule="auto"/>
        <w:ind w:firstLine="611"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lang w:val="en-US" w:eastAsia="zh-CN"/>
        </w:rPr>
        <w:t>5）</w:t>
      </w:r>
      <w:r>
        <w:rPr>
          <w:rFonts w:hint="eastAsia" w:ascii="仿宋_GB2312" w:hAnsi="仿宋_GB2312" w:eastAsia="仿宋_GB2312" w:cs="仿宋_GB2312"/>
          <w:w w:val="95"/>
          <w:sz w:val="32"/>
          <w:szCs w:val="32"/>
        </w:rPr>
        <w:t>病原生物与免疫学</w:t>
      </w:r>
      <w:r>
        <w:rPr>
          <w:rFonts w:hint="eastAsia" w:ascii="仿宋_GB2312" w:hAnsi="仿宋_GB2312" w:eastAsia="仿宋_GB2312" w:cs="仿宋_GB2312"/>
          <w:spacing w:val="-5"/>
          <w:w w:val="95"/>
          <w:sz w:val="32"/>
          <w:szCs w:val="32"/>
        </w:rPr>
        <w:t>基础</w:t>
      </w:r>
    </w:p>
    <w:p>
      <w:pPr>
        <w:pStyle w:val="3"/>
        <w:keepNext w:val="0"/>
        <w:keepLines w:val="0"/>
        <w:pageBreakBefore w:val="0"/>
        <w:kinsoku/>
        <w:wordWrap/>
        <w:topLinePunct w:val="0"/>
        <w:autoSpaceDE/>
        <w:autoSpaceDN/>
        <w:bidi w:val="0"/>
        <w:spacing w:before="158" w:line="360" w:lineRule="auto"/>
        <w:ind w:left="0" w:leftChars="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本课程理实一体</w:t>
      </w:r>
      <w:r>
        <w:rPr>
          <w:rFonts w:hint="eastAsia" w:ascii="仿宋_GB2312" w:hAnsi="仿宋_GB2312" w:eastAsia="仿宋_GB2312" w:cs="仿宋_GB2312"/>
          <w:sz w:val="32"/>
          <w:szCs w:val="32"/>
        </w:rPr>
        <w:t>36</w:t>
      </w:r>
      <w:r>
        <w:rPr>
          <w:rFonts w:hint="eastAsia" w:ascii="仿宋_GB2312" w:hAnsi="仿宋_GB2312" w:eastAsia="仿宋_GB2312" w:cs="仿宋_GB2312"/>
          <w:spacing w:val="-16"/>
          <w:sz w:val="32"/>
          <w:szCs w:val="32"/>
        </w:rPr>
        <w:t xml:space="preserve"> 学时，计学分 </w:t>
      </w:r>
      <w:r>
        <w:rPr>
          <w:rFonts w:hint="eastAsia" w:ascii="仿宋_GB2312" w:hAnsi="仿宋_GB2312" w:eastAsia="仿宋_GB2312" w:cs="仿宋_GB2312"/>
          <w:sz w:val="32"/>
          <w:szCs w:val="32"/>
        </w:rPr>
        <w:t>2</w:t>
      </w:r>
      <w:r>
        <w:rPr>
          <w:rFonts w:hint="eastAsia" w:ascii="仿宋_GB2312" w:hAnsi="仿宋_GB2312" w:eastAsia="仿宋_GB2312" w:cs="仿宋_GB2312"/>
          <w:spacing w:val="-9"/>
          <w:sz w:val="32"/>
          <w:szCs w:val="32"/>
        </w:rPr>
        <w:t xml:space="preserve"> 分，第一学期开课。</w:t>
      </w:r>
    </w:p>
    <w:p>
      <w:pPr>
        <w:pStyle w:val="3"/>
        <w:keepNext w:val="0"/>
        <w:keepLines w:val="0"/>
        <w:pageBreakBefore w:val="0"/>
        <w:kinsoku/>
        <w:wordWrap/>
        <w:topLinePunct w:val="0"/>
        <w:autoSpaceDE/>
        <w:autoSpaceDN/>
        <w:bidi w:val="0"/>
        <w:spacing w:before="161" w:line="360" w:lineRule="auto"/>
        <w:ind w:left="0" w:leftChars="0" w:right="437" w:firstLine="635"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2"/>
          <w:sz w:val="32"/>
          <w:szCs w:val="32"/>
        </w:rPr>
        <w:t>课程目标：</w:t>
      </w:r>
      <w:r>
        <w:rPr>
          <w:rFonts w:hint="eastAsia" w:ascii="仿宋_GB2312" w:hAnsi="仿宋_GB2312" w:eastAsia="仿宋_GB2312" w:cs="仿宋_GB2312"/>
          <w:spacing w:val="-2"/>
          <w:sz w:val="32"/>
          <w:szCs w:val="32"/>
        </w:rPr>
        <w:t>培养学生的诚信品质、敬业精神和责任意识及关爱生命的人文精神。培养学生正确的学习态度，良好的惯。培养学生严谨的科学态度。具有牢固的</w:t>
      </w:r>
      <w:r>
        <w:rPr>
          <w:rFonts w:hint="eastAsia" w:ascii="仿宋_GB2312" w:hAnsi="仿宋_GB2312" w:eastAsia="仿宋_GB2312" w:cs="仿宋_GB2312"/>
          <w:spacing w:val="-18"/>
          <w:sz w:val="32"/>
          <w:szCs w:val="32"/>
        </w:rPr>
        <w:t>无菌观念和科学观念，培养学生无菌操作习惯，为今后的临床护理工作奠定良好基础。</w:t>
      </w:r>
      <w:r>
        <w:rPr>
          <w:rFonts w:hint="eastAsia" w:ascii="仿宋_GB2312" w:hAnsi="仿宋_GB2312" w:eastAsia="仿宋_GB2312" w:cs="仿宋_GB2312"/>
          <w:spacing w:val="-2"/>
          <w:sz w:val="32"/>
          <w:szCs w:val="32"/>
        </w:rPr>
        <w:t>掌握病原生物的致病性、免疫性及防治原则。熟悉免疫在临床实际工作中的应用，掌握免疫防治的原则。了解常见病原生物的生物学特性，掌握病原生物的致病性、免疫性及防治原则。学会消毒灭菌无菌操作，预防医院感染等方法。</w:t>
      </w:r>
    </w:p>
    <w:p>
      <w:pPr>
        <w:pStyle w:val="3"/>
        <w:keepNext w:val="0"/>
        <w:keepLines w:val="0"/>
        <w:pageBreakBefore w:val="0"/>
        <w:kinsoku/>
        <w:wordWrap/>
        <w:topLinePunct w:val="0"/>
        <w:autoSpaceDE/>
        <w:autoSpaceDN/>
        <w:bidi w:val="0"/>
        <w:spacing w:line="360" w:lineRule="auto"/>
        <w:ind w:left="0" w:leftChars="0" w:right="437" w:firstLine="635"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b/>
          <w:spacing w:val="-2"/>
          <w:sz w:val="32"/>
          <w:szCs w:val="32"/>
        </w:rPr>
        <w:t>主要内容</w:t>
      </w:r>
      <w:r>
        <w:rPr>
          <w:rFonts w:hint="eastAsia" w:ascii="仿宋_GB2312" w:hAnsi="仿宋_GB2312" w:eastAsia="仿宋_GB2312" w:cs="仿宋_GB2312"/>
          <w:spacing w:val="-2"/>
          <w:sz w:val="32"/>
          <w:szCs w:val="32"/>
        </w:rPr>
        <w:t>：病原生物与免疫学基础是中职护理专业拓展限选课程。主要阐述与医学有关的病原生物以及免疫学的基本内容，包括医学微生物、人体寄生虫和免疫学基</w:t>
      </w:r>
      <w:r>
        <w:rPr>
          <w:rFonts w:hint="eastAsia" w:ascii="仿宋_GB2312" w:hAnsi="仿宋_GB2312" w:eastAsia="仿宋_GB2312" w:cs="仿宋_GB2312"/>
          <w:spacing w:val="-17"/>
          <w:sz w:val="32"/>
          <w:szCs w:val="32"/>
        </w:rPr>
        <w:t>础三大部分。主要包括细菌的基本特性，常见病原菌，其他原核细胞型微生物，真菌，</w:t>
      </w:r>
      <w:r>
        <w:rPr>
          <w:rFonts w:hint="eastAsia" w:ascii="仿宋_GB2312" w:hAnsi="仿宋_GB2312" w:eastAsia="仿宋_GB2312" w:cs="仿宋_GB2312"/>
          <w:spacing w:val="-2"/>
          <w:sz w:val="32"/>
          <w:szCs w:val="32"/>
        </w:rPr>
        <w:t>病毒总论，呼吸道病毒，肠道病毒，肝炎病毒，逆转录病毒，其他病毒，常见人体寄</w:t>
      </w:r>
      <w:r>
        <w:rPr>
          <w:rFonts w:hint="eastAsia" w:ascii="仿宋_GB2312" w:hAnsi="仿宋_GB2312" w:eastAsia="仿宋_GB2312" w:cs="仿宋_GB2312"/>
          <w:spacing w:val="-8"/>
          <w:sz w:val="32"/>
          <w:szCs w:val="32"/>
        </w:rPr>
        <w:t>生虫，抗原，免疫球蛋白，免疫系统，补体系统，主要组织相容性复合体，免疫应答，</w:t>
      </w:r>
      <w:r>
        <w:rPr>
          <w:rFonts w:hint="eastAsia" w:ascii="仿宋_GB2312" w:hAnsi="仿宋_GB2312" w:eastAsia="仿宋_GB2312" w:cs="仿宋_GB2312"/>
          <w:spacing w:val="-2"/>
          <w:sz w:val="32"/>
          <w:szCs w:val="32"/>
        </w:rPr>
        <w:t>超敏反应，免疫学应用等。</w:t>
      </w:r>
    </w:p>
    <w:p>
      <w:pPr>
        <w:pStyle w:val="2"/>
        <w:keepNext w:val="0"/>
        <w:keepLines w:val="0"/>
        <w:pageBreakBefore w:val="0"/>
        <w:numPr>
          <w:ilvl w:val="0"/>
          <w:numId w:val="2"/>
        </w:numPr>
        <w:tabs>
          <w:tab w:val="left" w:pos="1102"/>
        </w:tabs>
        <w:kinsoku/>
        <w:wordWrap/>
        <w:topLinePunct w:val="0"/>
        <w:autoSpaceDE/>
        <w:autoSpaceDN/>
        <w:bidi w:val="0"/>
        <w:spacing w:before="40"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专业核心课程设</w:t>
      </w:r>
      <w:r>
        <w:rPr>
          <w:rFonts w:hint="eastAsia" w:ascii="仿宋_GB2312" w:hAnsi="仿宋_GB2312" w:eastAsia="仿宋_GB2312" w:cs="仿宋_GB2312"/>
          <w:spacing w:val="-3"/>
          <w:w w:val="95"/>
          <w:sz w:val="32"/>
          <w:szCs w:val="32"/>
        </w:rPr>
        <w:t>置及要求</w:t>
      </w:r>
    </w:p>
    <w:p>
      <w:pPr>
        <w:pStyle w:val="8"/>
        <w:keepNext w:val="0"/>
        <w:keepLines w:val="0"/>
        <w:pageBreakBefore w:val="0"/>
        <w:numPr>
          <w:ilvl w:val="0"/>
          <w:numId w:val="0"/>
        </w:numPr>
        <w:tabs>
          <w:tab w:val="left" w:pos="1343"/>
        </w:tabs>
        <w:kinsoku/>
        <w:wordWrap/>
        <w:topLinePunct w:val="0"/>
        <w:autoSpaceDE/>
        <w:autoSpaceDN/>
        <w:bidi w:val="0"/>
        <w:spacing w:before="158" w:line="360" w:lineRule="auto"/>
        <w:ind w:firstLine="599"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3"/>
          <w:w w:val="95"/>
          <w:sz w:val="32"/>
          <w:szCs w:val="32"/>
        </w:rPr>
        <w:t>内科护理</w:t>
      </w:r>
      <w:r>
        <w:rPr>
          <w:rFonts w:hint="eastAsia" w:ascii="仿宋_GB2312" w:hAnsi="仿宋_GB2312" w:eastAsia="仿宋_GB2312" w:cs="仿宋_GB2312"/>
          <w:b/>
          <w:spacing w:val="-3"/>
          <w:w w:val="95"/>
          <w:sz w:val="32"/>
          <w:szCs w:val="32"/>
          <w:lang w:eastAsia="zh-CN"/>
        </w:rPr>
        <w:t>：</w:t>
      </w:r>
      <w:r>
        <w:rPr>
          <w:rFonts w:hint="eastAsia" w:ascii="仿宋_GB2312" w:hAnsi="仿宋_GB2312" w:eastAsia="仿宋_GB2312" w:cs="仿宋_GB2312"/>
          <w:spacing w:val="-6"/>
          <w:sz w:val="32"/>
          <w:szCs w:val="32"/>
        </w:rPr>
        <w:t xml:space="preserve">本课程理实一体课时 </w:t>
      </w:r>
      <w:r>
        <w:rPr>
          <w:rFonts w:hint="eastAsia" w:ascii="仿宋_GB2312" w:hAnsi="仿宋_GB2312" w:eastAsia="仿宋_GB2312" w:cs="仿宋_GB2312"/>
          <w:sz w:val="32"/>
          <w:szCs w:val="32"/>
        </w:rPr>
        <w:t>136</w:t>
      </w:r>
      <w:r>
        <w:rPr>
          <w:rFonts w:hint="eastAsia" w:ascii="仿宋_GB2312" w:hAnsi="仿宋_GB2312" w:eastAsia="仿宋_GB2312" w:cs="仿宋_GB2312"/>
          <w:spacing w:val="-20"/>
          <w:sz w:val="32"/>
          <w:szCs w:val="32"/>
        </w:rPr>
        <w:t xml:space="preserve"> 学时，计 </w:t>
      </w:r>
      <w:r>
        <w:rPr>
          <w:rFonts w:hint="eastAsia" w:ascii="仿宋_GB2312" w:hAnsi="仿宋_GB2312" w:eastAsia="仿宋_GB2312" w:cs="仿宋_GB2312"/>
          <w:sz w:val="32"/>
          <w:szCs w:val="32"/>
        </w:rPr>
        <w:t>8</w:t>
      </w:r>
      <w:r>
        <w:rPr>
          <w:rFonts w:hint="eastAsia" w:ascii="仿宋_GB2312" w:hAnsi="仿宋_GB2312" w:eastAsia="仿宋_GB2312" w:cs="仿宋_GB2312"/>
          <w:spacing w:val="-9"/>
          <w:sz w:val="32"/>
          <w:szCs w:val="32"/>
        </w:rPr>
        <w:t xml:space="preserve"> 学分，第三、四学期开设。</w:t>
      </w:r>
    </w:p>
    <w:p>
      <w:pPr>
        <w:pStyle w:val="3"/>
        <w:keepNext w:val="0"/>
        <w:keepLines w:val="0"/>
        <w:pageBreakBefore w:val="0"/>
        <w:kinsoku/>
        <w:wordWrap/>
        <w:topLinePunct w:val="0"/>
        <w:autoSpaceDE/>
        <w:autoSpaceDN/>
        <w:bidi w:val="0"/>
        <w:spacing w:before="158" w:line="360" w:lineRule="auto"/>
        <w:ind w:left="0" w:leftChars="0" w:right="436" w:firstLine="575"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17"/>
          <w:sz w:val="32"/>
          <w:szCs w:val="32"/>
        </w:rPr>
        <w:t>课程目标：</w:t>
      </w:r>
      <w:r>
        <w:rPr>
          <w:rFonts w:hint="eastAsia" w:ascii="仿宋_GB2312" w:hAnsi="仿宋_GB2312" w:eastAsia="仿宋_GB2312" w:cs="仿宋_GB2312"/>
          <w:spacing w:val="-14"/>
          <w:sz w:val="32"/>
          <w:szCs w:val="32"/>
        </w:rPr>
        <w:t>培养学生具有尊重、关心和爱护病人的人文关怀精神；具有细致观察、</w:t>
      </w:r>
      <w:r>
        <w:rPr>
          <w:rFonts w:hint="eastAsia" w:ascii="仿宋_GB2312" w:hAnsi="仿宋_GB2312" w:eastAsia="仿宋_GB2312" w:cs="仿宋_GB2312"/>
          <w:spacing w:val="-18"/>
          <w:sz w:val="32"/>
          <w:szCs w:val="32"/>
        </w:rPr>
        <w:t>反应敏捷、有条不紊的工作作风；具有与病人及家属和谐沟通的能力；具有认真负责、</w:t>
      </w:r>
      <w:r>
        <w:rPr>
          <w:rFonts w:hint="eastAsia" w:ascii="仿宋_GB2312" w:hAnsi="仿宋_GB2312" w:eastAsia="仿宋_GB2312" w:cs="仿宋_GB2312"/>
          <w:spacing w:val="-2"/>
          <w:sz w:val="32"/>
          <w:szCs w:val="32"/>
        </w:rPr>
        <w:t>虚心好学精神。掌握各系统疾病的护理诊断、护理措施及健康教育；熟悉各系统疾病的临床表现、诊断标准及治疗原则。；了解各系统疾病的病因及发病机制。能正确进行疾病的症状评估和病史采集；能制定正确、恰当的护理措施；能进行科学的专科健康教育及心理护理；会运用护理程序，写出各系统疾病的护理计划和护理措施，进行整体护理。</w:t>
      </w:r>
    </w:p>
    <w:p>
      <w:pPr>
        <w:pStyle w:val="3"/>
        <w:keepNext w:val="0"/>
        <w:keepLines w:val="0"/>
        <w:pageBreakBefore w:val="0"/>
        <w:kinsoku/>
        <w:wordWrap/>
        <w:topLinePunct w:val="0"/>
        <w:autoSpaceDE/>
        <w:autoSpaceDN/>
        <w:bidi w:val="0"/>
        <w:spacing w:before="153" w:line="360" w:lineRule="auto"/>
        <w:ind w:left="0" w:leftChars="0" w:right="438" w:firstLine="635"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2"/>
          <w:sz w:val="32"/>
          <w:szCs w:val="32"/>
        </w:rPr>
        <w:t>主要内容：</w:t>
      </w:r>
      <w:r>
        <w:rPr>
          <w:rFonts w:hint="eastAsia" w:ascii="仿宋_GB2312" w:hAnsi="仿宋_GB2312" w:eastAsia="仿宋_GB2312" w:cs="仿宋_GB2312"/>
          <w:spacing w:val="-2"/>
          <w:sz w:val="32"/>
          <w:szCs w:val="32"/>
        </w:rPr>
        <w:t>内科护理是护理专业的一门必修的专业核心课程。分为模块一呼吸系统疾病病人的护理；模块二循环系统疾病病人的护理；模块三消化系统疾病病人的护理模块；模块四泌尿系统疾病病人的护理；模块五血液系统疾病病人的护理；模块六内分泌及代谢疾病病人的护理；模块七风湿性疾病病人的护理；模块八神经系统疾病病人的护理；模块九传染病病人的护理。</w:t>
      </w:r>
    </w:p>
    <w:p>
      <w:pPr>
        <w:pStyle w:val="2"/>
        <w:keepNext w:val="0"/>
        <w:keepLines w:val="0"/>
        <w:pageBreakBefore w:val="0"/>
        <w:numPr>
          <w:ilvl w:val="0"/>
          <w:numId w:val="0"/>
        </w:numPr>
        <w:tabs>
          <w:tab w:val="left" w:pos="1343"/>
        </w:tabs>
        <w:kinsoku/>
        <w:wordWrap/>
        <w:topLinePunct w:val="0"/>
        <w:autoSpaceDE/>
        <w:autoSpaceDN/>
        <w:bidi w:val="0"/>
        <w:spacing w:before="5" w:line="360" w:lineRule="auto"/>
        <w:ind w:firstLine="599"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w w:val="95"/>
          <w:sz w:val="32"/>
          <w:szCs w:val="32"/>
        </w:rPr>
        <w:t>外科护理</w:t>
      </w:r>
      <w:r>
        <w:rPr>
          <w:rFonts w:hint="eastAsia" w:ascii="仿宋_GB2312" w:hAnsi="仿宋_GB2312" w:eastAsia="仿宋_GB2312" w:cs="仿宋_GB2312"/>
          <w:spacing w:val="-3"/>
          <w:w w:val="95"/>
          <w:sz w:val="32"/>
          <w:szCs w:val="32"/>
          <w:lang w:eastAsia="zh-CN"/>
        </w:rPr>
        <w:t>：</w:t>
      </w:r>
      <w:r>
        <w:rPr>
          <w:rFonts w:hint="eastAsia" w:ascii="仿宋_GB2312" w:hAnsi="仿宋_GB2312" w:eastAsia="仿宋_GB2312" w:cs="仿宋_GB2312"/>
          <w:spacing w:val="-6"/>
          <w:sz w:val="32"/>
          <w:szCs w:val="32"/>
        </w:rPr>
        <w:t xml:space="preserve">本课程理实一体课时 </w:t>
      </w:r>
      <w:r>
        <w:rPr>
          <w:rFonts w:hint="eastAsia" w:ascii="仿宋_GB2312" w:hAnsi="仿宋_GB2312" w:eastAsia="仿宋_GB2312" w:cs="仿宋_GB2312"/>
          <w:sz w:val="32"/>
          <w:szCs w:val="32"/>
        </w:rPr>
        <w:t>108</w:t>
      </w:r>
      <w:r>
        <w:rPr>
          <w:rFonts w:hint="eastAsia" w:ascii="仿宋_GB2312" w:hAnsi="仿宋_GB2312" w:eastAsia="仿宋_GB2312" w:cs="仿宋_GB2312"/>
          <w:spacing w:val="-20"/>
          <w:sz w:val="32"/>
          <w:szCs w:val="32"/>
        </w:rPr>
        <w:t xml:space="preserve"> 学时，计 </w:t>
      </w:r>
      <w:r>
        <w:rPr>
          <w:rFonts w:hint="eastAsia" w:ascii="仿宋_GB2312" w:hAnsi="仿宋_GB2312" w:eastAsia="仿宋_GB2312" w:cs="仿宋_GB2312"/>
          <w:sz w:val="32"/>
          <w:szCs w:val="32"/>
        </w:rPr>
        <w:t>7</w:t>
      </w:r>
      <w:r>
        <w:rPr>
          <w:rFonts w:hint="eastAsia" w:ascii="仿宋_GB2312" w:hAnsi="仿宋_GB2312" w:eastAsia="仿宋_GB2312" w:cs="仿宋_GB2312"/>
          <w:spacing w:val="-9"/>
          <w:sz w:val="32"/>
          <w:szCs w:val="32"/>
        </w:rPr>
        <w:t xml:space="preserve"> 学分，第三、四学期开设。</w:t>
      </w:r>
    </w:p>
    <w:p>
      <w:pPr>
        <w:pStyle w:val="3"/>
        <w:keepNext w:val="0"/>
        <w:keepLines w:val="0"/>
        <w:pageBreakBefore w:val="0"/>
        <w:kinsoku/>
        <w:wordWrap/>
        <w:topLinePunct w:val="0"/>
        <w:autoSpaceDE/>
        <w:autoSpaceDN/>
        <w:bidi w:val="0"/>
        <w:spacing w:before="159" w:line="360" w:lineRule="auto"/>
        <w:ind w:left="0" w:leftChars="0" w:right="441" w:firstLine="635"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2"/>
          <w:sz w:val="32"/>
          <w:szCs w:val="32"/>
        </w:rPr>
        <w:t>课程目标：</w:t>
      </w:r>
      <w:r>
        <w:rPr>
          <w:rFonts w:hint="eastAsia" w:ascii="仿宋_GB2312" w:hAnsi="仿宋_GB2312" w:eastAsia="仿宋_GB2312" w:cs="仿宋_GB2312"/>
          <w:spacing w:val="-2"/>
          <w:sz w:val="32"/>
          <w:szCs w:val="32"/>
        </w:rPr>
        <w:t>具有良好的护士职业素质、行为习惯、职业道德修养；具有良好的护患沟通能力和团队合作精神；具有解决临床各种常见疾病护理问题的专业能力；掌握外科护理理论及一般疾病和特殊疾病的护理技术；掌握外科护理的原则和外科护理的方法；熟悉各种疾病的病因病理以及相关解剖知识；了解外科护理的发展历史，相关疾病的拓展知识点。独立进行外科各种管道的护理和更换方法；学会换药操作，并能初步应用于临床实践工作；完成外科医护配合和疾病护理工作；基本理解打结方法和缝合技术。</w:t>
      </w:r>
    </w:p>
    <w:p>
      <w:pPr>
        <w:pStyle w:val="3"/>
        <w:keepNext w:val="0"/>
        <w:keepLines w:val="0"/>
        <w:pageBreakBefore w:val="0"/>
        <w:kinsoku/>
        <w:wordWrap/>
        <w:topLinePunct w:val="0"/>
        <w:autoSpaceDE/>
        <w:autoSpaceDN/>
        <w:bidi w:val="0"/>
        <w:spacing w:line="360" w:lineRule="auto"/>
        <w:ind w:left="0" w:leftChars="0" w:right="438" w:firstLine="635"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b/>
          <w:spacing w:val="-2"/>
          <w:sz w:val="32"/>
          <w:szCs w:val="32"/>
        </w:rPr>
        <w:t>主要内容：</w:t>
      </w:r>
      <w:r>
        <w:rPr>
          <w:rFonts w:hint="eastAsia" w:ascii="仿宋_GB2312" w:hAnsi="仿宋_GB2312" w:eastAsia="仿宋_GB2312" w:cs="仿宋_GB2312"/>
          <w:spacing w:val="-2"/>
          <w:sz w:val="32"/>
          <w:szCs w:val="32"/>
        </w:rPr>
        <w:t>外科护理是护理专业的一门必修的专业核心课程。分为基础模块（外科基础、急救与感染）；职业模块（手麻与损伤护理、头颈胸护理、外科腹部护理、运动系统护理、周围血管与皮肤疾病护理）。</w:t>
      </w:r>
    </w:p>
    <w:p>
      <w:pPr>
        <w:pStyle w:val="2"/>
        <w:keepNext w:val="0"/>
        <w:keepLines w:val="0"/>
        <w:pageBreakBefore w:val="0"/>
        <w:numPr>
          <w:ilvl w:val="0"/>
          <w:numId w:val="0"/>
        </w:numPr>
        <w:tabs>
          <w:tab w:val="left" w:pos="1343"/>
        </w:tabs>
        <w:kinsoku/>
        <w:wordWrap/>
        <w:topLinePunct w:val="0"/>
        <w:autoSpaceDE/>
        <w:autoSpaceDN/>
        <w:bidi w:val="0"/>
        <w:spacing w:before="5" w:line="360" w:lineRule="auto"/>
        <w:ind w:firstLine="599"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w w:val="95"/>
          <w:sz w:val="32"/>
          <w:szCs w:val="32"/>
          <w:lang w:eastAsia="zh-CN"/>
        </w:rPr>
        <w:t>妇产</w:t>
      </w:r>
      <w:r>
        <w:rPr>
          <w:rFonts w:hint="eastAsia" w:ascii="仿宋_GB2312" w:hAnsi="仿宋_GB2312" w:eastAsia="仿宋_GB2312" w:cs="仿宋_GB2312"/>
          <w:spacing w:val="-3"/>
          <w:w w:val="95"/>
          <w:sz w:val="32"/>
          <w:szCs w:val="32"/>
        </w:rPr>
        <w:t>科护理</w:t>
      </w:r>
      <w:r>
        <w:rPr>
          <w:rFonts w:hint="eastAsia" w:ascii="仿宋_GB2312" w:hAnsi="仿宋_GB2312" w:eastAsia="仿宋_GB2312" w:cs="仿宋_GB2312"/>
          <w:spacing w:val="-3"/>
          <w:w w:val="95"/>
          <w:sz w:val="32"/>
          <w:szCs w:val="32"/>
          <w:lang w:eastAsia="zh-CN"/>
        </w:rPr>
        <w:t>：</w:t>
      </w:r>
      <w:r>
        <w:rPr>
          <w:rFonts w:hint="eastAsia" w:ascii="仿宋_GB2312" w:hAnsi="仿宋_GB2312" w:eastAsia="仿宋_GB2312" w:cs="仿宋_GB2312"/>
          <w:spacing w:val="-6"/>
          <w:sz w:val="32"/>
          <w:szCs w:val="32"/>
        </w:rPr>
        <w:t xml:space="preserve">本课程理实一体课时 </w:t>
      </w:r>
      <w:r>
        <w:rPr>
          <w:rFonts w:hint="eastAsia" w:ascii="仿宋_GB2312" w:hAnsi="仿宋_GB2312" w:eastAsia="仿宋_GB2312" w:cs="仿宋_GB2312"/>
          <w:sz w:val="32"/>
          <w:szCs w:val="32"/>
        </w:rPr>
        <w:t>54</w:t>
      </w:r>
      <w:r>
        <w:rPr>
          <w:rFonts w:hint="eastAsia" w:ascii="仿宋_GB2312" w:hAnsi="仿宋_GB2312" w:eastAsia="仿宋_GB2312" w:cs="仿宋_GB2312"/>
          <w:spacing w:val="-20"/>
          <w:sz w:val="32"/>
          <w:szCs w:val="32"/>
        </w:rPr>
        <w:t xml:space="preserve"> 学时，计 </w:t>
      </w:r>
      <w:r>
        <w:rPr>
          <w:rFonts w:hint="eastAsia" w:ascii="仿宋_GB2312" w:hAnsi="仿宋_GB2312" w:eastAsia="仿宋_GB2312" w:cs="仿宋_GB2312"/>
          <w:sz w:val="32"/>
          <w:szCs w:val="32"/>
        </w:rPr>
        <w:t>3</w:t>
      </w:r>
      <w:r>
        <w:rPr>
          <w:rFonts w:hint="eastAsia" w:ascii="仿宋_GB2312" w:hAnsi="仿宋_GB2312" w:eastAsia="仿宋_GB2312" w:cs="仿宋_GB2312"/>
          <w:spacing w:val="-9"/>
          <w:sz w:val="32"/>
          <w:szCs w:val="32"/>
        </w:rPr>
        <w:t xml:space="preserve"> 学分，第四学期开设。</w:t>
      </w:r>
    </w:p>
    <w:p>
      <w:pPr>
        <w:pStyle w:val="3"/>
        <w:keepNext w:val="0"/>
        <w:keepLines w:val="0"/>
        <w:pageBreakBefore w:val="0"/>
        <w:kinsoku/>
        <w:wordWrap/>
        <w:topLinePunct w:val="0"/>
        <w:autoSpaceDE/>
        <w:autoSpaceDN/>
        <w:bidi w:val="0"/>
        <w:spacing w:before="160" w:line="360" w:lineRule="auto"/>
        <w:ind w:left="0" w:leftChars="0" w:right="437" w:firstLine="635"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2"/>
          <w:sz w:val="32"/>
          <w:szCs w:val="32"/>
        </w:rPr>
        <w:t>课程目标：</w:t>
      </w:r>
      <w:r>
        <w:rPr>
          <w:rFonts w:hint="eastAsia" w:ascii="仿宋_GB2312" w:hAnsi="仿宋_GB2312" w:eastAsia="仿宋_GB2312" w:cs="仿宋_GB2312"/>
          <w:spacing w:val="-2"/>
          <w:sz w:val="32"/>
          <w:szCs w:val="32"/>
        </w:rPr>
        <w:t>能掌握妊娠、分娩、产褥期基本知识、基本理论；掌握高危妊娠、异位妊娠、妊娠期特有疾病、妊娠合并症、异常分娩、分娩期并发症、产褥期并发症患者的临床表现、治疗原则和护理措施；掌握女性生殖系统炎症、肿瘤、创伤性疾病病人的临床表现、诊疗方法、治疗原则和护理措施；能应用护理程序的方法对妊娠期、分娩期及产褥期妇女进行护理评估、诊断，制定合适的护理计划和护理措施；能进行</w:t>
      </w:r>
      <w:r>
        <w:rPr>
          <w:rFonts w:hint="eastAsia" w:ascii="仿宋_GB2312" w:hAnsi="仿宋_GB2312" w:eastAsia="仿宋_GB2312" w:cs="仿宋_GB2312"/>
          <w:spacing w:val="-8"/>
          <w:sz w:val="32"/>
          <w:szCs w:val="32"/>
        </w:rPr>
        <w:t>产前检查（骨盆测量、四步触诊）、产前准备（会阴消毒、铺单）、新生儿脐部护理、</w:t>
      </w:r>
      <w:r>
        <w:rPr>
          <w:rFonts w:hint="eastAsia" w:ascii="仿宋_GB2312" w:hAnsi="仿宋_GB2312" w:eastAsia="仿宋_GB2312" w:cs="仿宋_GB2312"/>
          <w:spacing w:val="-2"/>
          <w:sz w:val="32"/>
          <w:szCs w:val="32"/>
        </w:rPr>
        <w:t>新生沐浴和保暖箱、蓝光台等操作，能完成妇科基本护理技术操作。培养学生崇高的职业道德、独立自主的学习意识、科学的思维方法、团队协作精神及人际沟通能力，尊重患者、关爱生命。</w:t>
      </w:r>
    </w:p>
    <w:p>
      <w:pPr>
        <w:pStyle w:val="3"/>
        <w:keepNext w:val="0"/>
        <w:keepLines w:val="0"/>
        <w:pageBreakBefore w:val="0"/>
        <w:kinsoku/>
        <w:wordWrap/>
        <w:topLinePunct w:val="0"/>
        <w:autoSpaceDE/>
        <w:autoSpaceDN/>
        <w:bidi w:val="0"/>
        <w:spacing w:line="360" w:lineRule="auto"/>
        <w:ind w:left="0" w:leftChars="0" w:right="441" w:firstLine="635"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2"/>
          <w:sz w:val="32"/>
          <w:szCs w:val="32"/>
        </w:rPr>
        <w:t>主要内容：</w:t>
      </w:r>
      <w:r>
        <w:rPr>
          <w:rFonts w:hint="eastAsia" w:ascii="仿宋_GB2312" w:hAnsi="仿宋_GB2312" w:eastAsia="仿宋_GB2312" w:cs="仿宋_GB2312"/>
          <w:spacing w:val="-2"/>
          <w:sz w:val="32"/>
          <w:szCs w:val="32"/>
        </w:rPr>
        <w:t>妇产科护理是护理专业的一门必修的专业核心课程。是研究女性一生中不同时期生殖系统生理和病理变化，提供相应身体护理和心理护理的一门学科。主要包括女性生殖系统解剖与生理，妊娠期、分娩期、产褥期妇女的护理，高危妊娠管理、异位妊娠护理，妊娠合并症、异常分娩、分娩期并发症、产褥期妇女的护理，女性生殖系统炎症、妇科手术、肿瘤、创伤病人的护理，妇产科常用护理技术操作。</w:t>
      </w:r>
    </w:p>
    <w:p>
      <w:pPr>
        <w:pStyle w:val="2"/>
        <w:keepNext w:val="0"/>
        <w:keepLines w:val="0"/>
        <w:pageBreakBefore w:val="0"/>
        <w:numPr>
          <w:ilvl w:val="0"/>
          <w:numId w:val="0"/>
        </w:numPr>
        <w:tabs>
          <w:tab w:val="left" w:pos="1343"/>
        </w:tabs>
        <w:kinsoku/>
        <w:wordWrap/>
        <w:topLinePunct w:val="0"/>
        <w:autoSpaceDE/>
        <w:autoSpaceDN/>
        <w:bidi w:val="0"/>
        <w:spacing w:line="360" w:lineRule="auto"/>
        <w:ind w:firstLine="61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儿科护</w:t>
      </w:r>
      <w:r>
        <w:rPr>
          <w:rFonts w:hint="eastAsia" w:ascii="仿宋_GB2312" w:hAnsi="仿宋_GB2312" w:eastAsia="仿宋_GB2312" w:cs="仿宋_GB2312"/>
          <w:spacing w:val="-10"/>
          <w:w w:val="95"/>
          <w:sz w:val="32"/>
          <w:szCs w:val="32"/>
        </w:rPr>
        <w:t>理</w:t>
      </w:r>
      <w:r>
        <w:rPr>
          <w:rFonts w:hint="eastAsia" w:ascii="仿宋_GB2312" w:hAnsi="仿宋_GB2312" w:eastAsia="仿宋_GB2312" w:cs="仿宋_GB2312"/>
          <w:spacing w:val="-10"/>
          <w:w w:val="95"/>
          <w:sz w:val="32"/>
          <w:szCs w:val="32"/>
          <w:lang w:eastAsia="zh-CN"/>
        </w:rPr>
        <w:t>：</w:t>
      </w:r>
      <w:r>
        <w:rPr>
          <w:rFonts w:hint="eastAsia" w:ascii="仿宋_GB2312" w:hAnsi="仿宋_GB2312" w:eastAsia="仿宋_GB2312" w:cs="仿宋_GB2312"/>
          <w:spacing w:val="-6"/>
          <w:sz w:val="32"/>
          <w:szCs w:val="32"/>
        </w:rPr>
        <w:t xml:space="preserve">本课程理实一体课时 </w:t>
      </w:r>
      <w:r>
        <w:rPr>
          <w:rFonts w:hint="eastAsia" w:ascii="仿宋_GB2312" w:hAnsi="仿宋_GB2312" w:eastAsia="仿宋_GB2312" w:cs="仿宋_GB2312"/>
          <w:sz w:val="32"/>
          <w:szCs w:val="32"/>
        </w:rPr>
        <w:t>54</w:t>
      </w:r>
      <w:r>
        <w:rPr>
          <w:rFonts w:hint="eastAsia" w:ascii="仿宋_GB2312" w:hAnsi="仿宋_GB2312" w:eastAsia="仿宋_GB2312" w:cs="仿宋_GB2312"/>
          <w:spacing w:val="-20"/>
          <w:sz w:val="32"/>
          <w:szCs w:val="32"/>
        </w:rPr>
        <w:t xml:space="preserve"> 学时，计 </w:t>
      </w:r>
      <w:r>
        <w:rPr>
          <w:rFonts w:hint="eastAsia" w:ascii="仿宋_GB2312" w:hAnsi="仿宋_GB2312" w:eastAsia="仿宋_GB2312" w:cs="仿宋_GB2312"/>
          <w:sz w:val="32"/>
          <w:szCs w:val="32"/>
        </w:rPr>
        <w:t>3</w:t>
      </w:r>
      <w:r>
        <w:rPr>
          <w:rFonts w:hint="eastAsia" w:ascii="仿宋_GB2312" w:hAnsi="仿宋_GB2312" w:eastAsia="仿宋_GB2312" w:cs="仿宋_GB2312"/>
          <w:spacing w:val="-9"/>
          <w:sz w:val="32"/>
          <w:szCs w:val="32"/>
        </w:rPr>
        <w:t xml:space="preserve"> 学分，第四学期开设。</w:t>
      </w:r>
    </w:p>
    <w:p>
      <w:pPr>
        <w:pStyle w:val="3"/>
        <w:keepNext w:val="0"/>
        <w:keepLines w:val="0"/>
        <w:pageBreakBefore w:val="0"/>
        <w:kinsoku/>
        <w:wordWrap/>
        <w:topLinePunct w:val="0"/>
        <w:autoSpaceDE/>
        <w:autoSpaceDN/>
        <w:bidi w:val="0"/>
        <w:spacing w:before="160" w:line="360" w:lineRule="auto"/>
        <w:ind w:left="0" w:leftChars="0" w:right="447" w:firstLine="635"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2"/>
          <w:sz w:val="32"/>
          <w:szCs w:val="32"/>
        </w:rPr>
        <w:t>课程目标：</w:t>
      </w:r>
      <w:r>
        <w:rPr>
          <w:rFonts w:hint="eastAsia" w:ascii="仿宋_GB2312" w:hAnsi="仿宋_GB2312" w:eastAsia="仿宋_GB2312" w:cs="仿宋_GB2312"/>
          <w:spacing w:val="-2"/>
          <w:sz w:val="32"/>
          <w:szCs w:val="32"/>
        </w:rPr>
        <w:t>能掌握小儿生长发育规律、营养与喂养、计划免疫知识、儿科常见疾病的护理评估、护理诊断及护理措施；熟悉新生儿疾病及护理要点；儿科常见危急重症患儿的急救原则。能配合医师进行儿科常用护理技术操作，能运用儿科疾病预防保健知识和人际沟通技巧向个体、家庭、社区提供儿童保健服务和健康教育。树立良好的法律意识和医疗安全意识，依法为儿童实施护理任务。培养良好的人文精神，珍视生命，关爱儿童，减轻儿童痛苦，维护儿童健康。</w:t>
      </w:r>
    </w:p>
    <w:p>
      <w:pPr>
        <w:pStyle w:val="3"/>
        <w:keepNext w:val="0"/>
        <w:keepLines w:val="0"/>
        <w:pageBreakBefore w:val="0"/>
        <w:kinsoku/>
        <w:wordWrap/>
        <w:topLinePunct w:val="0"/>
        <w:autoSpaceDE/>
        <w:autoSpaceDN/>
        <w:bidi w:val="0"/>
        <w:spacing w:line="360" w:lineRule="auto"/>
        <w:ind w:left="0" w:leftChars="0" w:right="447" w:firstLine="635"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b/>
          <w:bCs/>
          <w:spacing w:val="-2"/>
          <w:sz w:val="32"/>
          <w:szCs w:val="32"/>
        </w:rPr>
        <w:t>主要内容：</w:t>
      </w:r>
      <w:r>
        <w:rPr>
          <w:rFonts w:hint="eastAsia" w:ascii="仿宋_GB2312" w:hAnsi="仿宋_GB2312" w:eastAsia="仿宋_GB2312" w:cs="仿宋_GB2312"/>
          <w:spacing w:val="-2"/>
          <w:sz w:val="32"/>
          <w:szCs w:val="32"/>
        </w:rPr>
        <w:t>儿科护理是护理专业的一门必修的专业核心课程。是研究小儿生长发育规律、儿童保健、疾病预防和临床护理的一门学科。主要包括儿童生长发育、营养与喂养、儿童保健和疾病预防、新生儿护理、各系统常见疾病护理、传染病患儿的护理、儿科常用护理技术。</w:t>
      </w:r>
    </w:p>
    <w:p>
      <w:pPr>
        <w:pStyle w:val="3"/>
        <w:keepNext w:val="0"/>
        <w:keepLines w:val="0"/>
        <w:pageBreakBefore w:val="0"/>
        <w:kinsoku/>
        <w:wordWrap/>
        <w:topLinePunct w:val="0"/>
        <w:autoSpaceDE/>
        <w:autoSpaceDN/>
        <w:bidi w:val="0"/>
        <w:spacing w:line="360" w:lineRule="auto"/>
        <w:ind w:left="0" w:leftChars="0" w:right="447" w:firstLine="643" w:firstLineChars="200"/>
        <w:jc w:val="center"/>
        <w:textAlignment w:val="auto"/>
        <w:rPr>
          <w:rFonts w:hint="eastAsia" w:ascii="仿宋_GB2312" w:hAnsi="仿宋_GB2312" w:eastAsia="仿宋_GB2312" w:cs="仿宋_GB2312"/>
          <w:spacing w:val="-2"/>
          <w:sz w:val="32"/>
          <w:szCs w:val="32"/>
          <w:lang w:val="en-US" w:eastAsia="zh-CN"/>
        </w:rPr>
      </w:pPr>
      <w:r>
        <w:rPr>
          <w:rFonts w:hint="eastAsia" w:ascii="黑体" w:hAnsi="黑体" w:eastAsia="黑体" w:cs="黑体"/>
          <w:b/>
          <w:bCs/>
          <w:color w:val="000000"/>
          <w:kern w:val="0"/>
          <w:sz w:val="32"/>
          <w:szCs w:val="32"/>
          <w:lang w:val="en-US" w:eastAsia="zh-CN" w:bidi="ar"/>
        </w:rPr>
        <w:t>七、教学进程总体安排（</w:t>
      </w:r>
      <w:r>
        <w:rPr>
          <w:rFonts w:hint="eastAsia" w:ascii="仿宋_GB2312" w:hAnsi="仿宋_GB2312" w:eastAsia="仿宋_GB2312" w:cs="仿宋_GB2312"/>
          <w:color w:val="000000"/>
          <w:kern w:val="0"/>
          <w:sz w:val="32"/>
          <w:szCs w:val="32"/>
          <w:lang w:val="en-US" w:eastAsia="zh-CN" w:bidi="ar"/>
        </w:rPr>
        <w:t>见下表</w:t>
      </w:r>
      <w:r>
        <w:rPr>
          <w:rFonts w:hint="eastAsia" w:ascii="黑体" w:hAnsi="黑体" w:eastAsia="黑体" w:cs="黑体"/>
          <w:b/>
          <w:bCs/>
          <w:color w:val="000000"/>
          <w:kern w:val="0"/>
          <w:sz w:val="32"/>
          <w:szCs w:val="32"/>
          <w:lang w:val="en-US" w:eastAsia="zh-CN" w:bidi="ar"/>
        </w:rPr>
        <w:t>）</w:t>
      </w:r>
    </w:p>
    <w:tbl>
      <w:tblPr>
        <w:tblStyle w:val="10"/>
        <w:tblpPr w:leftFromText="180" w:rightFromText="180" w:vertAnchor="text" w:horzAnchor="page" w:tblpXSpec="center" w:tblpY="-7876"/>
        <w:tblOverlap w:val="never"/>
        <w:tblW w:w="103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1155"/>
        <w:gridCol w:w="723"/>
        <w:gridCol w:w="1789"/>
        <w:gridCol w:w="452"/>
        <w:gridCol w:w="508"/>
        <w:gridCol w:w="498"/>
        <w:gridCol w:w="508"/>
        <w:gridCol w:w="522"/>
        <w:gridCol w:w="486"/>
        <w:gridCol w:w="554"/>
        <w:gridCol w:w="554"/>
        <w:gridCol w:w="488"/>
        <w:gridCol w:w="487"/>
        <w:gridCol w:w="475"/>
        <w:gridCol w:w="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1710" w:type="dxa"/>
            <w:gridSpan w:val="2"/>
            <w:vMerge w:val="restart"/>
            <w:shd w:val="clear" w:color="auto" w:fill="C6D9F0"/>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8"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ind w:left="773" w:right="76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课程类</w:t>
            </w:r>
            <w:r>
              <w:rPr>
                <w:rFonts w:hint="eastAsia" w:ascii="仿宋_GB2312" w:hAnsi="仿宋_GB2312" w:eastAsia="仿宋_GB2312" w:cs="仿宋_GB2312"/>
                <w:b/>
                <w:spacing w:val="-10"/>
                <w:w w:val="95"/>
                <w:sz w:val="20"/>
                <w:szCs w:val="20"/>
              </w:rPr>
              <w:t>别</w:t>
            </w:r>
          </w:p>
        </w:tc>
        <w:tc>
          <w:tcPr>
            <w:tcW w:w="723" w:type="dxa"/>
            <w:vMerge w:val="restart"/>
            <w:shd w:val="clear" w:color="auto" w:fill="C6D9F0"/>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8"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ind w:left="117"/>
              <w:textAlignment w:val="auto"/>
              <w:rPr>
                <w:rFonts w:hint="eastAsia" w:ascii="仿宋_GB2312" w:hAnsi="仿宋_GB2312" w:eastAsia="仿宋_GB2312" w:cs="仿宋_GB2312"/>
                <w:b/>
                <w:w w:val="95"/>
                <w:sz w:val="20"/>
                <w:szCs w:val="20"/>
              </w:rPr>
            </w:pPr>
            <w:r>
              <w:rPr>
                <w:rFonts w:hint="eastAsia" w:ascii="仿宋_GB2312" w:hAnsi="仿宋_GB2312" w:eastAsia="仿宋_GB2312" w:cs="仿宋_GB2312"/>
                <w:b/>
                <w:w w:val="95"/>
                <w:sz w:val="20"/>
                <w:szCs w:val="20"/>
              </w:rPr>
              <w:t>课程</w:t>
            </w:r>
          </w:p>
          <w:p>
            <w:pPr>
              <w:pStyle w:val="9"/>
              <w:keepNext w:val="0"/>
              <w:keepLines w:val="0"/>
              <w:pageBreakBefore w:val="0"/>
              <w:kinsoku/>
              <w:wordWrap/>
              <w:topLinePunct w:val="0"/>
              <w:autoSpaceDE/>
              <w:autoSpaceDN/>
              <w:bidi w:val="0"/>
              <w:spacing w:line="360" w:lineRule="auto"/>
              <w:ind w:left="117"/>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编</w:t>
            </w:r>
            <w:r>
              <w:rPr>
                <w:rFonts w:hint="eastAsia" w:ascii="仿宋_GB2312" w:hAnsi="仿宋_GB2312" w:eastAsia="仿宋_GB2312" w:cs="仿宋_GB2312"/>
                <w:b/>
                <w:spacing w:val="-10"/>
                <w:w w:val="95"/>
                <w:sz w:val="20"/>
                <w:szCs w:val="20"/>
              </w:rPr>
              <w:t>码</w:t>
            </w:r>
          </w:p>
        </w:tc>
        <w:tc>
          <w:tcPr>
            <w:tcW w:w="1789" w:type="dxa"/>
            <w:vMerge w:val="restart"/>
            <w:shd w:val="clear" w:color="auto" w:fill="C6D9F0"/>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8"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ind w:left="826" w:right="81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课程名</w:t>
            </w:r>
            <w:r>
              <w:rPr>
                <w:rFonts w:hint="eastAsia" w:ascii="仿宋_GB2312" w:hAnsi="仿宋_GB2312" w:eastAsia="仿宋_GB2312" w:cs="仿宋_GB2312"/>
                <w:b/>
                <w:spacing w:val="-10"/>
                <w:w w:val="95"/>
                <w:sz w:val="20"/>
                <w:szCs w:val="20"/>
              </w:rPr>
              <w:t>称</w:t>
            </w:r>
          </w:p>
        </w:tc>
        <w:tc>
          <w:tcPr>
            <w:tcW w:w="452" w:type="dxa"/>
            <w:vMerge w:val="restart"/>
            <w:shd w:val="clear" w:color="auto" w:fill="C6D9F0"/>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134" w:line="360" w:lineRule="auto"/>
              <w:ind w:left="117" w:right="107"/>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6"/>
                <w:sz w:val="20"/>
                <w:szCs w:val="20"/>
              </w:rPr>
              <w:t>课程</w:t>
            </w:r>
            <w:r>
              <w:rPr>
                <w:rFonts w:hint="eastAsia" w:ascii="仿宋_GB2312" w:hAnsi="仿宋_GB2312" w:eastAsia="仿宋_GB2312" w:cs="仿宋_GB2312"/>
                <w:b/>
                <w:spacing w:val="-5"/>
                <w:w w:val="95"/>
                <w:sz w:val="20"/>
                <w:szCs w:val="20"/>
              </w:rPr>
              <w:t>性质</w:t>
            </w:r>
          </w:p>
        </w:tc>
        <w:tc>
          <w:tcPr>
            <w:tcW w:w="508" w:type="dxa"/>
            <w:vMerge w:val="restart"/>
            <w:shd w:val="clear" w:color="auto" w:fill="C6D9F0"/>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8"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ind w:left="155"/>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学</w:t>
            </w:r>
            <w:r>
              <w:rPr>
                <w:rFonts w:hint="eastAsia" w:ascii="仿宋_GB2312" w:hAnsi="仿宋_GB2312" w:eastAsia="仿宋_GB2312" w:cs="仿宋_GB2312"/>
                <w:b/>
                <w:spacing w:val="-10"/>
                <w:sz w:val="20"/>
                <w:szCs w:val="20"/>
              </w:rPr>
              <w:t>分</w:t>
            </w:r>
          </w:p>
        </w:tc>
        <w:tc>
          <w:tcPr>
            <w:tcW w:w="1528" w:type="dxa"/>
            <w:gridSpan w:val="3"/>
            <w:vMerge w:val="restart"/>
            <w:shd w:val="clear" w:color="auto" w:fill="C6D9F0"/>
          </w:tcPr>
          <w:p>
            <w:pPr>
              <w:pStyle w:val="9"/>
              <w:keepNext w:val="0"/>
              <w:keepLines w:val="0"/>
              <w:pageBreakBefore w:val="0"/>
              <w:kinsoku/>
              <w:wordWrap/>
              <w:topLinePunct w:val="0"/>
              <w:autoSpaceDE/>
              <w:autoSpaceDN/>
              <w:bidi w:val="0"/>
              <w:spacing w:before="6"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1" w:line="360" w:lineRule="auto"/>
              <w:ind w:left="650"/>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学时分</w:t>
            </w:r>
            <w:r>
              <w:rPr>
                <w:rFonts w:hint="eastAsia" w:ascii="仿宋_GB2312" w:hAnsi="仿宋_GB2312" w:eastAsia="仿宋_GB2312" w:cs="仿宋_GB2312"/>
                <w:b/>
                <w:spacing w:val="-10"/>
                <w:w w:val="95"/>
                <w:sz w:val="20"/>
                <w:szCs w:val="20"/>
              </w:rPr>
              <w:t>配</w:t>
            </w:r>
          </w:p>
        </w:tc>
        <w:tc>
          <w:tcPr>
            <w:tcW w:w="3044" w:type="dxa"/>
            <w:gridSpan w:val="6"/>
            <w:shd w:val="clear" w:color="auto" w:fill="C6D9F0"/>
          </w:tcPr>
          <w:p>
            <w:pPr>
              <w:pStyle w:val="9"/>
              <w:keepNext w:val="0"/>
              <w:keepLines w:val="0"/>
              <w:pageBreakBefore w:val="0"/>
              <w:kinsoku/>
              <w:wordWrap/>
              <w:topLinePunct w:val="0"/>
              <w:autoSpaceDE/>
              <w:autoSpaceDN/>
              <w:bidi w:val="0"/>
              <w:spacing w:before="38" w:line="360" w:lineRule="auto"/>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年级/学期/教学周/课时</w:t>
            </w:r>
            <w:r>
              <w:rPr>
                <w:rFonts w:hint="eastAsia" w:ascii="仿宋_GB2312" w:hAnsi="仿宋_GB2312" w:eastAsia="仿宋_GB2312" w:cs="仿宋_GB2312"/>
                <w:b/>
                <w:spacing w:val="-10"/>
                <w:w w:val="95"/>
                <w:sz w:val="20"/>
                <w:szCs w:val="20"/>
              </w:rPr>
              <w:t>数</w:t>
            </w:r>
          </w:p>
        </w:tc>
        <w:tc>
          <w:tcPr>
            <w:tcW w:w="622" w:type="dxa"/>
            <w:vMerge w:val="restart"/>
            <w:shd w:val="clear" w:color="auto" w:fill="C6D9F0"/>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134" w:line="360" w:lineRule="auto"/>
              <w:ind w:right="129" w:firstLine="193" w:firstLineChars="100"/>
              <w:textAlignment w:val="auto"/>
              <w:rPr>
                <w:rFonts w:hint="eastAsia" w:ascii="仿宋_GB2312" w:hAnsi="仿宋_GB2312" w:eastAsia="仿宋_GB2312" w:cs="仿宋_GB2312"/>
                <w:b/>
                <w:spacing w:val="-4"/>
                <w:sz w:val="20"/>
                <w:szCs w:val="20"/>
              </w:rPr>
            </w:pPr>
            <w:r>
              <w:rPr>
                <w:rFonts w:hint="eastAsia" w:ascii="仿宋_GB2312" w:hAnsi="仿宋_GB2312" w:eastAsia="仿宋_GB2312" w:cs="仿宋_GB2312"/>
                <w:b/>
                <w:spacing w:val="-4"/>
                <w:sz w:val="20"/>
                <w:szCs w:val="20"/>
              </w:rPr>
              <w:t>考</w:t>
            </w:r>
          </w:p>
          <w:p>
            <w:pPr>
              <w:pStyle w:val="9"/>
              <w:keepNext w:val="0"/>
              <w:keepLines w:val="0"/>
              <w:pageBreakBefore w:val="0"/>
              <w:kinsoku/>
              <w:wordWrap/>
              <w:topLinePunct w:val="0"/>
              <w:autoSpaceDE/>
              <w:autoSpaceDN/>
              <w:bidi w:val="0"/>
              <w:spacing w:before="134" w:line="360" w:lineRule="auto"/>
              <w:ind w:right="129" w:firstLine="193" w:firstLineChars="100"/>
              <w:textAlignment w:val="auto"/>
              <w:rPr>
                <w:rFonts w:hint="eastAsia" w:ascii="仿宋_GB2312" w:hAnsi="仿宋_GB2312" w:eastAsia="仿宋_GB2312" w:cs="仿宋_GB2312"/>
                <w:b/>
                <w:spacing w:val="-4"/>
                <w:sz w:val="20"/>
                <w:szCs w:val="20"/>
              </w:rPr>
            </w:pPr>
            <w:r>
              <w:rPr>
                <w:rFonts w:hint="eastAsia" w:ascii="仿宋_GB2312" w:hAnsi="仿宋_GB2312" w:eastAsia="仿宋_GB2312" w:cs="仿宋_GB2312"/>
                <w:b/>
                <w:spacing w:val="-4"/>
                <w:sz w:val="20"/>
                <w:szCs w:val="20"/>
              </w:rPr>
              <w:t>核</w:t>
            </w:r>
          </w:p>
          <w:p>
            <w:pPr>
              <w:pStyle w:val="9"/>
              <w:keepNext w:val="0"/>
              <w:keepLines w:val="0"/>
              <w:pageBreakBefore w:val="0"/>
              <w:kinsoku/>
              <w:wordWrap/>
              <w:topLinePunct w:val="0"/>
              <w:autoSpaceDE/>
              <w:autoSpaceDN/>
              <w:bidi w:val="0"/>
              <w:spacing w:before="134" w:line="360" w:lineRule="auto"/>
              <w:ind w:right="129" w:firstLine="193" w:firstLineChars="100"/>
              <w:textAlignment w:val="auto"/>
              <w:rPr>
                <w:rFonts w:hint="eastAsia" w:ascii="仿宋_GB2312" w:hAnsi="仿宋_GB2312" w:eastAsia="仿宋_GB2312" w:cs="仿宋_GB2312"/>
                <w:b/>
                <w:spacing w:val="-4"/>
                <w:sz w:val="20"/>
                <w:szCs w:val="20"/>
              </w:rPr>
            </w:pPr>
            <w:r>
              <w:rPr>
                <w:rFonts w:hint="eastAsia" w:ascii="仿宋_GB2312" w:hAnsi="仿宋_GB2312" w:eastAsia="仿宋_GB2312" w:cs="仿宋_GB2312"/>
                <w:b/>
                <w:spacing w:val="-4"/>
                <w:sz w:val="20"/>
                <w:szCs w:val="20"/>
              </w:rPr>
              <w:t>方</w:t>
            </w:r>
          </w:p>
          <w:p>
            <w:pPr>
              <w:pStyle w:val="9"/>
              <w:keepNext w:val="0"/>
              <w:keepLines w:val="0"/>
              <w:pageBreakBefore w:val="0"/>
              <w:kinsoku/>
              <w:wordWrap/>
              <w:topLinePunct w:val="0"/>
              <w:autoSpaceDE/>
              <w:autoSpaceDN/>
              <w:bidi w:val="0"/>
              <w:spacing w:before="134" w:line="360" w:lineRule="auto"/>
              <w:ind w:right="129" w:firstLine="193" w:firstLineChars="100"/>
              <w:textAlignment w:val="auto"/>
              <w:rPr>
                <w:rFonts w:hint="eastAsia" w:ascii="仿宋_GB2312" w:hAnsi="仿宋_GB2312" w:eastAsia="仿宋_GB2312" w:cs="仿宋_GB2312"/>
                <w:b/>
                <w:spacing w:val="-4"/>
                <w:sz w:val="20"/>
                <w:szCs w:val="20"/>
                <w:lang w:eastAsia="zh-CN"/>
              </w:rPr>
            </w:pPr>
            <w:r>
              <w:rPr>
                <w:rFonts w:hint="eastAsia" w:ascii="仿宋_GB2312" w:hAnsi="仿宋_GB2312" w:eastAsia="仿宋_GB2312" w:cs="仿宋_GB2312"/>
                <w:b/>
                <w:spacing w:val="-4"/>
                <w:sz w:val="20"/>
                <w:szCs w:val="20"/>
                <w:lang w:eastAsia="zh-CN"/>
              </w:rPr>
              <w:t>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1710" w:type="dxa"/>
            <w:gridSpan w:val="2"/>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789"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52"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8"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528" w:type="dxa"/>
            <w:gridSpan w:val="3"/>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040" w:type="dxa"/>
            <w:gridSpan w:val="2"/>
            <w:shd w:val="clear" w:color="auto" w:fill="C6D9F0"/>
          </w:tcPr>
          <w:p>
            <w:pPr>
              <w:pStyle w:val="9"/>
              <w:keepNext w:val="0"/>
              <w:keepLines w:val="0"/>
              <w:pageBreakBefore w:val="0"/>
              <w:kinsoku/>
              <w:wordWrap/>
              <w:topLinePunct w:val="0"/>
              <w:autoSpaceDE/>
              <w:autoSpaceDN/>
              <w:bidi w:val="0"/>
              <w:spacing w:before="38" w:line="360" w:lineRule="auto"/>
              <w:ind w:left="418"/>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一年</w:t>
            </w:r>
            <w:r>
              <w:rPr>
                <w:rFonts w:hint="eastAsia" w:ascii="仿宋_GB2312" w:hAnsi="仿宋_GB2312" w:eastAsia="仿宋_GB2312" w:cs="仿宋_GB2312"/>
                <w:b/>
                <w:spacing w:val="-10"/>
                <w:w w:val="95"/>
                <w:sz w:val="20"/>
                <w:szCs w:val="20"/>
              </w:rPr>
              <w:t>级</w:t>
            </w:r>
          </w:p>
        </w:tc>
        <w:tc>
          <w:tcPr>
            <w:tcW w:w="1042" w:type="dxa"/>
            <w:gridSpan w:val="2"/>
            <w:shd w:val="clear" w:color="auto" w:fill="C6D9F0"/>
          </w:tcPr>
          <w:p>
            <w:pPr>
              <w:pStyle w:val="9"/>
              <w:keepNext w:val="0"/>
              <w:keepLines w:val="0"/>
              <w:pageBreakBefore w:val="0"/>
              <w:kinsoku/>
              <w:wordWrap/>
              <w:topLinePunct w:val="0"/>
              <w:autoSpaceDE/>
              <w:autoSpaceDN/>
              <w:bidi w:val="0"/>
              <w:spacing w:before="38" w:line="360" w:lineRule="auto"/>
              <w:ind w:left="419"/>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二年</w:t>
            </w:r>
            <w:r>
              <w:rPr>
                <w:rFonts w:hint="eastAsia" w:ascii="仿宋_GB2312" w:hAnsi="仿宋_GB2312" w:eastAsia="仿宋_GB2312" w:cs="仿宋_GB2312"/>
                <w:b/>
                <w:spacing w:val="-10"/>
                <w:w w:val="95"/>
                <w:sz w:val="20"/>
                <w:szCs w:val="20"/>
              </w:rPr>
              <w:t>级</w:t>
            </w:r>
          </w:p>
        </w:tc>
        <w:tc>
          <w:tcPr>
            <w:tcW w:w="962" w:type="dxa"/>
            <w:gridSpan w:val="2"/>
            <w:shd w:val="clear" w:color="auto" w:fill="C6D9F0"/>
          </w:tcPr>
          <w:p>
            <w:pPr>
              <w:pStyle w:val="9"/>
              <w:keepNext w:val="0"/>
              <w:keepLines w:val="0"/>
              <w:pageBreakBefore w:val="0"/>
              <w:kinsoku/>
              <w:wordWrap/>
              <w:topLinePunct w:val="0"/>
              <w:autoSpaceDE/>
              <w:autoSpaceDN/>
              <w:bidi w:val="0"/>
              <w:spacing w:before="38" w:line="360" w:lineRule="auto"/>
              <w:ind w:left="366"/>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三年</w:t>
            </w:r>
            <w:r>
              <w:rPr>
                <w:rFonts w:hint="eastAsia" w:ascii="仿宋_GB2312" w:hAnsi="仿宋_GB2312" w:eastAsia="仿宋_GB2312" w:cs="仿宋_GB2312"/>
                <w:b/>
                <w:spacing w:val="-10"/>
                <w:w w:val="95"/>
                <w:sz w:val="20"/>
                <w:szCs w:val="20"/>
              </w:rPr>
              <w:t>级</w:t>
            </w:r>
          </w:p>
        </w:tc>
        <w:tc>
          <w:tcPr>
            <w:tcW w:w="622"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1710" w:type="dxa"/>
            <w:gridSpan w:val="2"/>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789"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52"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8"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98" w:type="dxa"/>
            <w:vMerge w:val="restart"/>
            <w:shd w:val="clear" w:color="auto" w:fill="C6D9F0"/>
          </w:tcPr>
          <w:p>
            <w:pPr>
              <w:pStyle w:val="9"/>
              <w:keepNext w:val="0"/>
              <w:keepLines w:val="0"/>
              <w:pageBreakBefore w:val="0"/>
              <w:kinsoku/>
              <w:wordWrap/>
              <w:topLinePunct w:val="0"/>
              <w:autoSpaceDE/>
              <w:autoSpaceDN/>
              <w:bidi w:val="0"/>
              <w:spacing w:before="43" w:line="360" w:lineRule="auto"/>
              <w:ind w:left="118" w:right="10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总</w:t>
            </w:r>
            <w:r>
              <w:rPr>
                <w:rFonts w:hint="eastAsia" w:ascii="仿宋_GB2312" w:hAnsi="仿宋_GB2312" w:eastAsia="仿宋_GB2312" w:cs="仿宋_GB2312"/>
                <w:b/>
                <w:spacing w:val="-10"/>
                <w:sz w:val="20"/>
                <w:szCs w:val="20"/>
              </w:rPr>
              <w:t>学</w:t>
            </w:r>
          </w:p>
          <w:p>
            <w:pPr>
              <w:pStyle w:val="9"/>
              <w:keepNext w:val="0"/>
              <w:keepLines w:val="0"/>
              <w:pageBreakBefore w:val="0"/>
              <w:kinsoku/>
              <w:wordWrap/>
              <w:topLinePunct w:val="0"/>
              <w:autoSpaceDE/>
              <w:autoSpaceDN/>
              <w:bidi w:val="0"/>
              <w:spacing w:before="81" w:line="360" w:lineRule="auto"/>
              <w:ind w:left="10"/>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时</w:t>
            </w:r>
          </w:p>
        </w:tc>
        <w:tc>
          <w:tcPr>
            <w:tcW w:w="508" w:type="dxa"/>
            <w:vMerge w:val="restart"/>
            <w:shd w:val="clear" w:color="auto" w:fill="C6D9F0"/>
          </w:tcPr>
          <w:p>
            <w:pPr>
              <w:pStyle w:val="9"/>
              <w:keepNext w:val="0"/>
              <w:keepLines w:val="0"/>
              <w:pageBreakBefore w:val="0"/>
              <w:kinsoku/>
              <w:wordWrap/>
              <w:topLinePunct w:val="0"/>
              <w:autoSpaceDE/>
              <w:autoSpaceDN/>
              <w:bidi w:val="0"/>
              <w:spacing w:before="43" w:line="360" w:lineRule="auto"/>
              <w:ind w:left="156"/>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理</w:t>
            </w:r>
            <w:r>
              <w:rPr>
                <w:rFonts w:hint="eastAsia" w:ascii="仿宋_GB2312" w:hAnsi="仿宋_GB2312" w:eastAsia="仿宋_GB2312" w:cs="仿宋_GB2312"/>
                <w:b/>
                <w:spacing w:val="-10"/>
                <w:sz w:val="20"/>
                <w:szCs w:val="20"/>
              </w:rPr>
              <w:t>论</w:t>
            </w:r>
          </w:p>
          <w:p>
            <w:pPr>
              <w:pStyle w:val="9"/>
              <w:keepNext w:val="0"/>
              <w:keepLines w:val="0"/>
              <w:pageBreakBefore w:val="0"/>
              <w:kinsoku/>
              <w:wordWrap/>
              <w:topLinePunct w:val="0"/>
              <w:autoSpaceDE/>
              <w:autoSpaceDN/>
              <w:bidi w:val="0"/>
              <w:spacing w:before="81" w:line="360" w:lineRule="auto"/>
              <w:ind w:left="156"/>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学</w:t>
            </w:r>
            <w:r>
              <w:rPr>
                <w:rFonts w:hint="eastAsia" w:ascii="仿宋_GB2312" w:hAnsi="仿宋_GB2312" w:eastAsia="仿宋_GB2312" w:cs="仿宋_GB2312"/>
                <w:b/>
                <w:spacing w:val="-10"/>
                <w:sz w:val="20"/>
                <w:szCs w:val="20"/>
              </w:rPr>
              <w:t>时</w:t>
            </w:r>
          </w:p>
        </w:tc>
        <w:tc>
          <w:tcPr>
            <w:tcW w:w="522" w:type="dxa"/>
            <w:vMerge w:val="restart"/>
            <w:shd w:val="clear" w:color="auto" w:fill="C6D9F0"/>
          </w:tcPr>
          <w:p>
            <w:pPr>
              <w:pStyle w:val="9"/>
              <w:keepNext w:val="0"/>
              <w:keepLines w:val="0"/>
              <w:pageBreakBefore w:val="0"/>
              <w:kinsoku/>
              <w:wordWrap/>
              <w:topLinePunct w:val="0"/>
              <w:autoSpaceDE/>
              <w:autoSpaceDN/>
              <w:bidi w:val="0"/>
              <w:spacing w:before="43" w:line="360" w:lineRule="auto"/>
              <w:ind w:left="164"/>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实</w:t>
            </w:r>
            <w:r>
              <w:rPr>
                <w:rFonts w:hint="eastAsia" w:ascii="仿宋_GB2312" w:hAnsi="仿宋_GB2312" w:eastAsia="仿宋_GB2312" w:cs="仿宋_GB2312"/>
                <w:b/>
                <w:spacing w:val="-10"/>
                <w:sz w:val="20"/>
                <w:szCs w:val="20"/>
              </w:rPr>
              <w:t>践</w:t>
            </w:r>
          </w:p>
          <w:p>
            <w:pPr>
              <w:pStyle w:val="9"/>
              <w:keepNext w:val="0"/>
              <w:keepLines w:val="0"/>
              <w:pageBreakBefore w:val="0"/>
              <w:kinsoku/>
              <w:wordWrap/>
              <w:topLinePunct w:val="0"/>
              <w:autoSpaceDE/>
              <w:autoSpaceDN/>
              <w:bidi w:val="0"/>
              <w:spacing w:before="81" w:line="360" w:lineRule="auto"/>
              <w:ind w:left="164"/>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学</w:t>
            </w:r>
            <w:r>
              <w:rPr>
                <w:rFonts w:hint="eastAsia" w:ascii="仿宋_GB2312" w:hAnsi="仿宋_GB2312" w:eastAsia="仿宋_GB2312" w:cs="仿宋_GB2312"/>
                <w:b/>
                <w:spacing w:val="-10"/>
                <w:sz w:val="20"/>
                <w:szCs w:val="20"/>
              </w:rPr>
              <w:t>时</w:t>
            </w:r>
          </w:p>
        </w:tc>
        <w:tc>
          <w:tcPr>
            <w:tcW w:w="486" w:type="dxa"/>
            <w:shd w:val="clear" w:color="auto" w:fill="C6D9F0"/>
          </w:tcPr>
          <w:p>
            <w:pPr>
              <w:pStyle w:val="9"/>
              <w:keepNext w:val="0"/>
              <w:keepLines w:val="0"/>
              <w:pageBreakBefore w:val="0"/>
              <w:kinsoku/>
              <w:wordWrap/>
              <w:topLinePunct w:val="0"/>
              <w:autoSpaceDE/>
              <w:autoSpaceDN/>
              <w:bidi w:val="0"/>
              <w:spacing w:before="38" w:line="360" w:lineRule="auto"/>
              <w:ind w:left="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1</w:t>
            </w:r>
          </w:p>
        </w:tc>
        <w:tc>
          <w:tcPr>
            <w:tcW w:w="554" w:type="dxa"/>
            <w:shd w:val="clear" w:color="auto" w:fill="C6D9F0"/>
          </w:tcPr>
          <w:p>
            <w:pPr>
              <w:pStyle w:val="9"/>
              <w:keepNext w:val="0"/>
              <w:keepLines w:val="0"/>
              <w:pageBreakBefore w:val="0"/>
              <w:kinsoku/>
              <w:wordWrap/>
              <w:topLinePunct w:val="0"/>
              <w:autoSpaceDE/>
              <w:autoSpaceDN/>
              <w:bidi w:val="0"/>
              <w:spacing w:before="38" w:line="360" w:lineRule="auto"/>
              <w:ind w:left="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2</w:t>
            </w:r>
          </w:p>
        </w:tc>
        <w:tc>
          <w:tcPr>
            <w:tcW w:w="554" w:type="dxa"/>
            <w:shd w:val="clear" w:color="auto" w:fill="C6D9F0"/>
          </w:tcPr>
          <w:p>
            <w:pPr>
              <w:pStyle w:val="9"/>
              <w:keepNext w:val="0"/>
              <w:keepLines w:val="0"/>
              <w:pageBreakBefore w:val="0"/>
              <w:kinsoku/>
              <w:wordWrap/>
              <w:topLinePunct w:val="0"/>
              <w:autoSpaceDE/>
              <w:autoSpaceDN/>
              <w:bidi w:val="0"/>
              <w:spacing w:before="38" w:line="360" w:lineRule="auto"/>
              <w:ind w:left="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3</w:t>
            </w:r>
          </w:p>
        </w:tc>
        <w:tc>
          <w:tcPr>
            <w:tcW w:w="488" w:type="dxa"/>
            <w:shd w:val="clear" w:color="auto" w:fill="C6D9F0"/>
          </w:tcPr>
          <w:p>
            <w:pPr>
              <w:pStyle w:val="9"/>
              <w:keepNext w:val="0"/>
              <w:keepLines w:val="0"/>
              <w:pageBreakBefore w:val="0"/>
              <w:kinsoku/>
              <w:wordWrap/>
              <w:topLinePunct w:val="0"/>
              <w:autoSpaceDE/>
              <w:autoSpaceDN/>
              <w:bidi w:val="0"/>
              <w:spacing w:before="38" w:line="360" w:lineRule="auto"/>
              <w:ind w:left="10"/>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4</w:t>
            </w:r>
          </w:p>
        </w:tc>
        <w:tc>
          <w:tcPr>
            <w:tcW w:w="487" w:type="dxa"/>
            <w:shd w:val="clear" w:color="auto" w:fill="C6D9F0"/>
          </w:tcPr>
          <w:p>
            <w:pPr>
              <w:pStyle w:val="9"/>
              <w:keepNext w:val="0"/>
              <w:keepLines w:val="0"/>
              <w:pageBreakBefore w:val="0"/>
              <w:kinsoku/>
              <w:wordWrap/>
              <w:topLinePunct w:val="0"/>
              <w:autoSpaceDE/>
              <w:autoSpaceDN/>
              <w:bidi w:val="0"/>
              <w:spacing w:before="38" w:line="360" w:lineRule="auto"/>
              <w:ind w:left="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5</w:t>
            </w:r>
          </w:p>
        </w:tc>
        <w:tc>
          <w:tcPr>
            <w:tcW w:w="475" w:type="dxa"/>
            <w:shd w:val="clear" w:color="auto" w:fill="C6D9F0"/>
          </w:tcPr>
          <w:p>
            <w:pPr>
              <w:pStyle w:val="9"/>
              <w:keepNext w:val="0"/>
              <w:keepLines w:val="0"/>
              <w:pageBreakBefore w:val="0"/>
              <w:kinsoku/>
              <w:wordWrap/>
              <w:topLinePunct w:val="0"/>
              <w:autoSpaceDE/>
              <w:autoSpaceDN/>
              <w:bidi w:val="0"/>
              <w:spacing w:before="38" w:line="360" w:lineRule="auto"/>
              <w:ind w:left="13"/>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6</w:t>
            </w:r>
          </w:p>
        </w:tc>
        <w:tc>
          <w:tcPr>
            <w:tcW w:w="622"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710" w:type="dxa"/>
            <w:gridSpan w:val="2"/>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789"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52"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8"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98"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8"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22"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6" w:type="dxa"/>
            <w:shd w:val="clear" w:color="auto" w:fill="C6D9F0"/>
          </w:tcPr>
          <w:p>
            <w:pPr>
              <w:pStyle w:val="9"/>
              <w:keepNext w:val="0"/>
              <w:keepLines w:val="0"/>
              <w:pageBreakBefore w:val="0"/>
              <w:kinsoku/>
              <w:wordWrap/>
              <w:topLinePunct w:val="0"/>
              <w:autoSpaceDE/>
              <w:autoSpaceDN/>
              <w:bidi w:val="0"/>
              <w:spacing w:before="38" w:line="360" w:lineRule="auto"/>
              <w:ind w:left="108" w:right="98"/>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554" w:type="dxa"/>
            <w:shd w:val="clear" w:color="auto" w:fill="C6D9F0"/>
          </w:tcPr>
          <w:p>
            <w:pPr>
              <w:pStyle w:val="9"/>
              <w:keepNext w:val="0"/>
              <w:keepLines w:val="0"/>
              <w:pageBreakBefore w:val="0"/>
              <w:kinsoku/>
              <w:wordWrap/>
              <w:topLinePunct w:val="0"/>
              <w:autoSpaceDE/>
              <w:autoSpaceDN/>
              <w:bidi w:val="0"/>
              <w:spacing w:before="38" w:line="360" w:lineRule="auto"/>
              <w:ind w:left="154" w:right="141"/>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554" w:type="dxa"/>
            <w:shd w:val="clear" w:color="auto" w:fill="C6D9F0"/>
          </w:tcPr>
          <w:p>
            <w:pPr>
              <w:pStyle w:val="9"/>
              <w:keepNext w:val="0"/>
              <w:keepLines w:val="0"/>
              <w:pageBreakBefore w:val="0"/>
              <w:kinsoku/>
              <w:wordWrap/>
              <w:topLinePunct w:val="0"/>
              <w:autoSpaceDE/>
              <w:autoSpaceDN/>
              <w:bidi w:val="0"/>
              <w:spacing w:before="38" w:line="360" w:lineRule="auto"/>
              <w:ind w:left="154" w:right="141"/>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488" w:type="dxa"/>
            <w:shd w:val="clear" w:color="auto" w:fill="C6D9F0"/>
          </w:tcPr>
          <w:p>
            <w:pPr>
              <w:pStyle w:val="9"/>
              <w:keepNext w:val="0"/>
              <w:keepLines w:val="0"/>
              <w:pageBreakBefore w:val="0"/>
              <w:kinsoku/>
              <w:wordWrap/>
              <w:topLinePunct w:val="0"/>
              <w:autoSpaceDE/>
              <w:autoSpaceDN/>
              <w:bidi w:val="0"/>
              <w:spacing w:before="38" w:line="360" w:lineRule="auto"/>
              <w:ind w:left="108" w:right="97"/>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487" w:type="dxa"/>
            <w:shd w:val="clear" w:color="auto" w:fill="C6D9F0"/>
          </w:tcPr>
          <w:p>
            <w:pPr>
              <w:pStyle w:val="9"/>
              <w:keepNext w:val="0"/>
              <w:keepLines w:val="0"/>
              <w:pageBreakBefore w:val="0"/>
              <w:kinsoku/>
              <w:wordWrap/>
              <w:topLinePunct w:val="0"/>
              <w:autoSpaceDE/>
              <w:autoSpaceDN/>
              <w:bidi w:val="0"/>
              <w:spacing w:before="38" w:line="360" w:lineRule="auto"/>
              <w:ind w:left="108" w:right="98"/>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475" w:type="dxa"/>
            <w:shd w:val="clear" w:color="auto" w:fill="C6D9F0"/>
          </w:tcPr>
          <w:p>
            <w:pPr>
              <w:pStyle w:val="9"/>
              <w:keepNext w:val="0"/>
              <w:keepLines w:val="0"/>
              <w:pageBreakBefore w:val="0"/>
              <w:kinsoku/>
              <w:wordWrap/>
              <w:topLinePunct w:val="0"/>
              <w:autoSpaceDE/>
              <w:autoSpaceDN/>
              <w:bidi w:val="0"/>
              <w:spacing w:before="38" w:line="360" w:lineRule="auto"/>
              <w:ind w:left="101" w:right="87"/>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622" w:type="dxa"/>
            <w:vMerge w:val="continue"/>
            <w:tcBorders>
              <w:top w:val="nil"/>
            </w:tcBorders>
            <w:shd w:val="clear" w:color="auto" w:fill="C6D9F0"/>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555" w:type="dxa"/>
            <w:vMerge w:val="restart"/>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kern w:val="2"/>
                <w:sz w:val="20"/>
                <w:szCs w:val="20"/>
                <w:lang w:val="en-US" w:eastAsia="zh-CN" w:bidi="ar-SA"/>
              </w:rPr>
            </w:pPr>
          </w:p>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lang w:val="en-US" w:eastAsia="zh-CN"/>
              </w:rPr>
            </w:pPr>
          </w:p>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lang w:val="en-US" w:eastAsia="zh-CN"/>
              </w:rPr>
            </w:pPr>
          </w:p>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lang w:val="en-US" w:eastAsia="zh-CN"/>
              </w:rPr>
            </w:pPr>
          </w:p>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lang w:val="en-US" w:eastAsia="zh-CN"/>
              </w:rPr>
            </w:pPr>
          </w:p>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lang w:val="en-US" w:eastAsia="zh-CN"/>
              </w:rPr>
            </w:pPr>
          </w:p>
          <w:p>
            <w:pPr>
              <w:pStyle w:val="9"/>
              <w:keepNext w:val="0"/>
              <w:keepLines w:val="0"/>
              <w:pageBreakBefore w:val="0"/>
              <w:kinsoku/>
              <w:wordWrap/>
              <w:topLinePunct w:val="0"/>
              <w:autoSpaceDE/>
              <w:autoSpaceDN/>
              <w:bidi w:val="0"/>
              <w:spacing w:before="1"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公 共</w:t>
            </w:r>
          </w:p>
          <w:p>
            <w:pPr>
              <w:pStyle w:val="9"/>
              <w:keepNext w:val="0"/>
              <w:keepLines w:val="0"/>
              <w:pageBreakBefore w:val="0"/>
              <w:kinsoku/>
              <w:wordWrap/>
              <w:topLinePunct w:val="0"/>
              <w:autoSpaceDE/>
              <w:autoSpaceDN/>
              <w:bidi w:val="0"/>
              <w:spacing w:before="56"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基 础</w:t>
            </w:r>
          </w:p>
          <w:p>
            <w:pPr>
              <w:pStyle w:val="9"/>
              <w:keepNext w:val="0"/>
              <w:keepLines w:val="0"/>
              <w:pageBreakBefore w:val="0"/>
              <w:kinsoku/>
              <w:wordWrap/>
              <w:topLinePunct w:val="0"/>
              <w:autoSpaceDE/>
              <w:autoSpaceDN/>
              <w:bidi w:val="0"/>
              <w:spacing w:before="55"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课 程</w:t>
            </w:r>
          </w:p>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pacing w:val="-5"/>
                <w:sz w:val="20"/>
                <w:szCs w:val="20"/>
              </w:rPr>
              <w:t>（1）</w:t>
            </w:r>
          </w:p>
        </w:tc>
        <w:tc>
          <w:tcPr>
            <w:tcW w:w="1155" w:type="dxa"/>
            <w:vMerge w:val="restart"/>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19"/>
                <w:sz w:val="20"/>
                <w:szCs w:val="20"/>
              </w:rPr>
              <w:t>公共基础必</w:t>
            </w:r>
            <w:r>
              <w:rPr>
                <w:rFonts w:hint="eastAsia" w:ascii="仿宋_GB2312" w:hAnsi="仿宋_GB2312" w:eastAsia="仿宋_GB2312" w:cs="仿宋_GB2312"/>
                <w:sz w:val="20"/>
                <w:szCs w:val="20"/>
              </w:rPr>
              <w:t>修</w:t>
            </w:r>
            <w:r>
              <w:rPr>
                <w:rFonts w:hint="eastAsia" w:ascii="仿宋_GB2312" w:hAnsi="仿宋_GB2312" w:eastAsia="仿宋_GB2312" w:cs="仿宋_GB2312"/>
                <w:spacing w:val="-2"/>
                <w:sz w:val="20"/>
                <w:szCs w:val="20"/>
              </w:rPr>
              <w:t>课程(01)</w:t>
            </w:r>
          </w:p>
        </w:tc>
        <w:tc>
          <w:tcPr>
            <w:tcW w:w="723" w:type="dxa"/>
          </w:tcPr>
          <w:p>
            <w:pPr>
              <w:pStyle w:val="9"/>
              <w:keepNext w:val="0"/>
              <w:keepLines w:val="0"/>
              <w:pageBreakBefore w:val="0"/>
              <w:kinsoku/>
              <w:wordWrap/>
              <w:topLinePunct w:val="0"/>
              <w:autoSpaceDE/>
              <w:autoSpaceDN/>
              <w:bidi w:val="0"/>
              <w:spacing w:before="105"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HL1102</w:t>
            </w:r>
          </w:p>
        </w:tc>
        <w:tc>
          <w:tcPr>
            <w:tcW w:w="1789" w:type="dxa"/>
          </w:tcPr>
          <w:p>
            <w:pPr>
              <w:pStyle w:val="9"/>
              <w:keepNext w:val="0"/>
              <w:keepLines w:val="0"/>
              <w:pageBreakBefore w:val="0"/>
              <w:kinsoku/>
              <w:wordWrap/>
              <w:topLinePunct w:val="0"/>
              <w:autoSpaceDE/>
              <w:autoSpaceDN/>
              <w:bidi w:val="0"/>
              <w:spacing w:before="110"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中国特色社会</w:t>
            </w:r>
            <w:r>
              <w:rPr>
                <w:rFonts w:hint="eastAsia" w:ascii="仿宋_GB2312" w:hAnsi="仿宋_GB2312" w:eastAsia="仿宋_GB2312" w:cs="仿宋_GB2312"/>
                <w:spacing w:val="-5"/>
                <w:w w:val="95"/>
                <w:sz w:val="20"/>
                <w:szCs w:val="20"/>
              </w:rPr>
              <w:t>主义</w:t>
            </w:r>
          </w:p>
        </w:tc>
        <w:tc>
          <w:tcPr>
            <w:tcW w:w="452" w:type="dxa"/>
          </w:tcPr>
          <w:p>
            <w:pPr>
              <w:pStyle w:val="9"/>
              <w:keepNext w:val="0"/>
              <w:keepLines w:val="0"/>
              <w:pageBreakBefore w:val="0"/>
              <w:kinsoku/>
              <w:wordWrap/>
              <w:topLinePunct w:val="0"/>
              <w:autoSpaceDE/>
              <w:autoSpaceDN/>
              <w:bidi w:val="0"/>
              <w:spacing w:before="105"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08" w:type="dxa"/>
          </w:tcPr>
          <w:p>
            <w:pPr>
              <w:pStyle w:val="9"/>
              <w:keepNext w:val="0"/>
              <w:keepLines w:val="0"/>
              <w:pageBreakBefore w:val="0"/>
              <w:kinsoku/>
              <w:wordWrap/>
              <w:topLinePunct w:val="0"/>
              <w:autoSpaceDE/>
              <w:autoSpaceDN/>
              <w:bidi w:val="0"/>
              <w:spacing w:before="105"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498" w:type="dxa"/>
          </w:tcPr>
          <w:p>
            <w:pPr>
              <w:pStyle w:val="9"/>
              <w:keepNext w:val="0"/>
              <w:keepLines w:val="0"/>
              <w:pageBreakBefore w:val="0"/>
              <w:kinsoku/>
              <w:wordWrap/>
              <w:topLinePunct w:val="0"/>
              <w:autoSpaceDE/>
              <w:autoSpaceDN/>
              <w:bidi w:val="0"/>
              <w:spacing w:before="105"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36</w:t>
            </w:r>
          </w:p>
        </w:tc>
        <w:tc>
          <w:tcPr>
            <w:tcW w:w="508" w:type="dxa"/>
          </w:tcPr>
          <w:p>
            <w:pPr>
              <w:pStyle w:val="9"/>
              <w:keepNext w:val="0"/>
              <w:keepLines w:val="0"/>
              <w:pageBreakBefore w:val="0"/>
              <w:kinsoku/>
              <w:wordWrap/>
              <w:topLinePunct w:val="0"/>
              <w:autoSpaceDE/>
              <w:autoSpaceDN/>
              <w:bidi w:val="0"/>
              <w:spacing w:before="110"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30</w:t>
            </w:r>
          </w:p>
        </w:tc>
        <w:tc>
          <w:tcPr>
            <w:tcW w:w="522" w:type="dxa"/>
          </w:tcPr>
          <w:p>
            <w:pPr>
              <w:pStyle w:val="9"/>
              <w:keepNext w:val="0"/>
              <w:keepLines w:val="0"/>
              <w:pageBreakBefore w:val="0"/>
              <w:kinsoku/>
              <w:wordWrap/>
              <w:topLinePunct w:val="0"/>
              <w:autoSpaceDE/>
              <w:autoSpaceDN/>
              <w:bidi w:val="0"/>
              <w:spacing w:before="110" w:line="360" w:lineRule="auto"/>
              <w:ind w:left="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6</w:t>
            </w:r>
          </w:p>
        </w:tc>
        <w:tc>
          <w:tcPr>
            <w:tcW w:w="486" w:type="dxa"/>
          </w:tcPr>
          <w:p>
            <w:pPr>
              <w:pStyle w:val="9"/>
              <w:keepNext w:val="0"/>
              <w:keepLines w:val="0"/>
              <w:pageBreakBefore w:val="0"/>
              <w:kinsoku/>
              <w:wordWrap/>
              <w:topLinePunct w:val="0"/>
              <w:autoSpaceDE/>
              <w:autoSpaceDN/>
              <w:bidi w:val="0"/>
              <w:spacing w:before="105"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105"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tcPr>
          <w:p>
            <w:pPr>
              <w:pStyle w:val="9"/>
              <w:keepNext w:val="0"/>
              <w:keepLines w:val="0"/>
              <w:pageBreakBefore w:val="0"/>
              <w:kinsoku/>
              <w:wordWrap/>
              <w:topLinePunct w:val="0"/>
              <w:autoSpaceDE/>
              <w:autoSpaceDN/>
              <w:bidi w:val="0"/>
              <w:spacing w:before="21"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HL1106</w:t>
            </w:r>
          </w:p>
        </w:tc>
        <w:tc>
          <w:tcPr>
            <w:tcW w:w="1789" w:type="dxa"/>
          </w:tcPr>
          <w:p>
            <w:pPr>
              <w:pStyle w:val="9"/>
              <w:keepNext w:val="0"/>
              <w:keepLines w:val="0"/>
              <w:pageBreakBefore w:val="0"/>
              <w:kinsoku/>
              <w:wordWrap/>
              <w:topLinePunct w:val="0"/>
              <w:autoSpaceDE/>
              <w:autoSpaceDN/>
              <w:bidi w:val="0"/>
              <w:spacing w:before="25"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语</w:t>
            </w:r>
            <w:r>
              <w:rPr>
                <w:rFonts w:hint="eastAsia" w:ascii="仿宋_GB2312" w:hAnsi="仿宋_GB2312" w:eastAsia="仿宋_GB2312" w:cs="仿宋_GB2312"/>
                <w:spacing w:val="-10"/>
                <w:sz w:val="20"/>
                <w:szCs w:val="20"/>
              </w:rPr>
              <w:t>文</w:t>
            </w:r>
          </w:p>
        </w:tc>
        <w:tc>
          <w:tcPr>
            <w:tcW w:w="452" w:type="dxa"/>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08" w:type="dxa"/>
          </w:tcPr>
          <w:p>
            <w:pPr>
              <w:pStyle w:val="9"/>
              <w:keepNext w:val="0"/>
              <w:keepLines w:val="0"/>
              <w:pageBreakBefore w:val="0"/>
              <w:kinsoku/>
              <w:wordWrap/>
              <w:topLinePunct w:val="0"/>
              <w:autoSpaceDE/>
              <w:autoSpaceDN/>
              <w:bidi w:val="0"/>
              <w:spacing w:before="21" w:line="360" w:lineRule="auto"/>
              <w:ind w:left="124"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11</w:t>
            </w:r>
          </w:p>
        </w:tc>
        <w:tc>
          <w:tcPr>
            <w:tcW w:w="498" w:type="dxa"/>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198</w:t>
            </w:r>
          </w:p>
        </w:tc>
        <w:tc>
          <w:tcPr>
            <w:tcW w:w="508" w:type="dxa"/>
          </w:tcPr>
          <w:p>
            <w:pPr>
              <w:pStyle w:val="9"/>
              <w:keepNext w:val="0"/>
              <w:keepLines w:val="0"/>
              <w:pageBreakBefore w:val="0"/>
              <w:kinsoku/>
              <w:wordWrap/>
              <w:topLinePunct w:val="0"/>
              <w:autoSpaceDE/>
              <w:autoSpaceDN/>
              <w:bidi w:val="0"/>
              <w:spacing w:before="38"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146</w:t>
            </w:r>
          </w:p>
        </w:tc>
        <w:tc>
          <w:tcPr>
            <w:tcW w:w="522" w:type="dxa"/>
          </w:tcPr>
          <w:p>
            <w:pPr>
              <w:pStyle w:val="9"/>
              <w:keepNext w:val="0"/>
              <w:keepLines w:val="0"/>
              <w:pageBreakBefore w:val="0"/>
              <w:kinsoku/>
              <w:wordWrap/>
              <w:topLinePunct w:val="0"/>
              <w:autoSpaceDE/>
              <w:autoSpaceDN/>
              <w:bidi w:val="0"/>
              <w:spacing w:before="38"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52</w:t>
            </w:r>
          </w:p>
        </w:tc>
        <w:tc>
          <w:tcPr>
            <w:tcW w:w="486" w:type="dxa"/>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54" w:type="dxa"/>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54" w:type="dxa"/>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488" w:type="dxa"/>
          </w:tcPr>
          <w:p>
            <w:pPr>
              <w:pStyle w:val="9"/>
              <w:keepNext w:val="0"/>
              <w:keepLines w:val="0"/>
              <w:pageBreakBefore w:val="0"/>
              <w:kinsoku/>
              <w:wordWrap/>
              <w:topLinePunct w:val="0"/>
              <w:autoSpaceDE/>
              <w:autoSpaceDN/>
              <w:bidi w:val="0"/>
              <w:spacing w:before="21" w:line="360" w:lineRule="auto"/>
              <w:ind w:left="1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tcPr>
          <w:p>
            <w:pPr>
              <w:pStyle w:val="9"/>
              <w:keepNext w:val="0"/>
              <w:keepLines w:val="0"/>
              <w:pageBreakBefore w:val="0"/>
              <w:kinsoku/>
              <w:wordWrap/>
              <w:topLinePunct w:val="0"/>
              <w:autoSpaceDE/>
              <w:autoSpaceDN/>
              <w:bidi w:val="0"/>
              <w:spacing w:before="23"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HL1107</w:t>
            </w:r>
          </w:p>
        </w:tc>
        <w:tc>
          <w:tcPr>
            <w:tcW w:w="1789" w:type="dxa"/>
          </w:tcPr>
          <w:p>
            <w:pPr>
              <w:pStyle w:val="9"/>
              <w:keepNext w:val="0"/>
              <w:keepLines w:val="0"/>
              <w:pageBreakBefore w:val="0"/>
              <w:kinsoku/>
              <w:wordWrap/>
              <w:topLinePunct w:val="0"/>
              <w:autoSpaceDE/>
              <w:autoSpaceDN/>
              <w:bidi w:val="0"/>
              <w:spacing w:before="28"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历</w:t>
            </w:r>
            <w:r>
              <w:rPr>
                <w:rFonts w:hint="eastAsia" w:ascii="仿宋_GB2312" w:hAnsi="仿宋_GB2312" w:eastAsia="仿宋_GB2312" w:cs="仿宋_GB2312"/>
                <w:spacing w:val="-10"/>
                <w:sz w:val="20"/>
                <w:szCs w:val="20"/>
              </w:rPr>
              <w:t>史</w:t>
            </w:r>
          </w:p>
        </w:tc>
        <w:tc>
          <w:tcPr>
            <w:tcW w:w="452" w:type="dxa"/>
          </w:tcPr>
          <w:p>
            <w:pPr>
              <w:pStyle w:val="9"/>
              <w:keepNext w:val="0"/>
              <w:keepLines w:val="0"/>
              <w:pageBreakBefore w:val="0"/>
              <w:kinsoku/>
              <w:wordWrap/>
              <w:topLinePunct w:val="0"/>
              <w:autoSpaceDE/>
              <w:autoSpaceDN/>
              <w:bidi w:val="0"/>
              <w:spacing w:before="23"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08" w:type="dxa"/>
          </w:tcPr>
          <w:p>
            <w:pPr>
              <w:pStyle w:val="9"/>
              <w:keepNext w:val="0"/>
              <w:keepLines w:val="0"/>
              <w:pageBreakBefore w:val="0"/>
              <w:kinsoku/>
              <w:wordWrap/>
              <w:topLinePunct w:val="0"/>
              <w:autoSpaceDE/>
              <w:autoSpaceDN/>
              <w:bidi w:val="0"/>
              <w:spacing w:before="23"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498" w:type="dxa"/>
          </w:tcPr>
          <w:p>
            <w:pPr>
              <w:pStyle w:val="9"/>
              <w:keepNext w:val="0"/>
              <w:keepLines w:val="0"/>
              <w:pageBreakBefore w:val="0"/>
              <w:kinsoku/>
              <w:wordWrap/>
              <w:topLinePunct w:val="0"/>
              <w:autoSpaceDE/>
              <w:autoSpaceDN/>
              <w:bidi w:val="0"/>
              <w:spacing w:before="23"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72</w:t>
            </w:r>
          </w:p>
        </w:tc>
        <w:tc>
          <w:tcPr>
            <w:tcW w:w="508" w:type="dxa"/>
          </w:tcPr>
          <w:p>
            <w:pPr>
              <w:pStyle w:val="9"/>
              <w:keepNext w:val="0"/>
              <w:keepLines w:val="0"/>
              <w:pageBreakBefore w:val="0"/>
              <w:kinsoku/>
              <w:wordWrap/>
              <w:topLinePunct w:val="0"/>
              <w:autoSpaceDE/>
              <w:autoSpaceDN/>
              <w:bidi w:val="0"/>
              <w:spacing w:before="40"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60</w:t>
            </w:r>
          </w:p>
        </w:tc>
        <w:tc>
          <w:tcPr>
            <w:tcW w:w="522" w:type="dxa"/>
          </w:tcPr>
          <w:p>
            <w:pPr>
              <w:pStyle w:val="9"/>
              <w:keepNext w:val="0"/>
              <w:keepLines w:val="0"/>
              <w:pageBreakBefore w:val="0"/>
              <w:kinsoku/>
              <w:wordWrap/>
              <w:topLinePunct w:val="0"/>
              <w:autoSpaceDE/>
              <w:autoSpaceDN/>
              <w:bidi w:val="0"/>
              <w:spacing w:before="40"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12</w:t>
            </w:r>
          </w:p>
        </w:tc>
        <w:tc>
          <w:tcPr>
            <w:tcW w:w="486" w:type="dxa"/>
          </w:tcPr>
          <w:p>
            <w:pPr>
              <w:pStyle w:val="9"/>
              <w:keepNext w:val="0"/>
              <w:keepLines w:val="0"/>
              <w:pageBreakBefore w:val="0"/>
              <w:kinsoku/>
              <w:wordWrap/>
              <w:topLinePunct w:val="0"/>
              <w:autoSpaceDE/>
              <w:autoSpaceDN/>
              <w:bidi w:val="0"/>
              <w:spacing w:before="23"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54" w:type="dxa"/>
          </w:tcPr>
          <w:p>
            <w:pPr>
              <w:pStyle w:val="9"/>
              <w:keepNext w:val="0"/>
              <w:keepLines w:val="0"/>
              <w:pageBreakBefore w:val="0"/>
              <w:kinsoku/>
              <w:wordWrap/>
              <w:topLinePunct w:val="0"/>
              <w:autoSpaceDE/>
              <w:autoSpaceDN/>
              <w:bidi w:val="0"/>
              <w:spacing w:before="23"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23"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tcPr>
          <w:p>
            <w:pPr>
              <w:pStyle w:val="9"/>
              <w:keepNext w:val="0"/>
              <w:keepLines w:val="0"/>
              <w:pageBreakBefore w:val="0"/>
              <w:kinsoku/>
              <w:wordWrap/>
              <w:topLinePunct w:val="0"/>
              <w:autoSpaceDE/>
              <w:autoSpaceDN/>
              <w:bidi w:val="0"/>
              <w:spacing w:before="21"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HL1108</w:t>
            </w:r>
          </w:p>
        </w:tc>
        <w:tc>
          <w:tcPr>
            <w:tcW w:w="1789" w:type="dxa"/>
          </w:tcPr>
          <w:p>
            <w:pPr>
              <w:pStyle w:val="9"/>
              <w:keepNext w:val="0"/>
              <w:keepLines w:val="0"/>
              <w:pageBreakBefore w:val="0"/>
              <w:kinsoku/>
              <w:wordWrap/>
              <w:topLinePunct w:val="0"/>
              <w:autoSpaceDE/>
              <w:autoSpaceDN/>
              <w:bidi w:val="0"/>
              <w:spacing w:before="25"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数</w:t>
            </w:r>
            <w:r>
              <w:rPr>
                <w:rFonts w:hint="eastAsia" w:ascii="仿宋_GB2312" w:hAnsi="仿宋_GB2312" w:eastAsia="仿宋_GB2312" w:cs="仿宋_GB2312"/>
                <w:spacing w:val="-10"/>
                <w:sz w:val="20"/>
                <w:szCs w:val="20"/>
              </w:rPr>
              <w:t>学</w:t>
            </w:r>
          </w:p>
        </w:tc>
        <w:tc>
          <w:tcPr>
            <w:tcW w:w="452" w:type="dxa"/>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08" w:type="dxa"/>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498" w:type="dxa"/>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144</w:t>
            </w:r>
          </w:p>
        </w:tc>
        <w:tc>
          <w:tcPr>
            <w:tcW w:w="508" w:type="dxa"/>
          </w:tcPr>
          <w:p>
            <w:pPr>
              <w:pStyle w:val="9"/>
              <w:keepNext w:val="0"/>
              <w:keepLines w:val="0"/>
              <w:pageBreakBefore w:val="0"/>
              <w:kinsoku/>
              <w:wordWrap/>
              <w:topLinePunct w:val="0"/>
              <w:autoSpaceDE/>
              <w:autoSpaceDN/>
              <w:bidi w:val="0"/>
              <w:spacing w:before="25"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96</w:t>
            </w:r>
          </w:p>
        </w:tc>
        <w:tc>
          <w:tcPr>
            <w:tcW w:w="522" w:type="dxa"/>
          </w:tcPr>
          <w:p>
            <w:pPr>
              <w:pStyle w:val="9"/>
              <w:keepNext w:val="0"/>
              <w:keepLines w:val="0"/>
              <w:pageBreakBefore w:val="0"/>
              <w:kinsoku/>
              <w:wordWrap/>
              <w:topLinePunct w:val="0"/>
              <w:autoSpaceDE/>
              <w:autoSpaceDN/>
              <w:bidi w:val="0"/>
              <w:spacing w:before="25"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48</w:t>
            </w:r>
          </w:p>
        </w:tc>
        <w:tc>
          <w:tcPr>
            <w:tcW w:w="486" w:type="dxa"/>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54" w:type="dxa"/>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54" w:type="dxa"/>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488" w:type="dxa"/>
          </w:tcPr>
          <w:p>
            <w:pPr>
              <w:pStyle w:val="9"/>
              <w:keepNext w:val="0"/>
              <w:keepLines w:val="0"/>
              <w:pageBreakBefore w:val="0"/>
              <w:kinsoku/>
              <w:wordWrap/>
              <w:topLinePunct w:val="0"/>
              <w:autoSpaceDE/>
              <w:autoSpaceDN/>
              <w:bidi w:val="0"/>
              <w:spacing w:before="21" w:line="360" w:lineRule="auto"/>
              <w:ind w:left="1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tcPr>
          <w:p>
            <w:pPr>
              <w:pStyle w:val="9"/>
              <w:keepNext w:val="0"/>
              <w:keepLines w:val="0"/>
              <w:pageBreakBefore w:val="0"/>
              <w:kinsoku/>
              <w:wordWrap/>
              <w:topLinePunct w:val="0"/>
              <w:autoSpaceDE/>
              <w:autoSpaceDN/>
              <w:bidi w:val="0"/>
              <w:spacing w:before="21"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HL1109</w:t>
            </w:r>
          </w:p>
        </w:tc>
        <w:tc>
          <w:tcPr>
            <w:tcW w:w="1789" w:type="dxa"/>
          </w:tcPr>
          <w:p>
            <w:pPr>
              <w:pStyle w:val="9"/>
              <w:keepNext w:val="0"/>
              <w:keepLines w:val="0"/>
              <w:pageBreakBefore w:val="0"/>
              <w:kinsoku/>
              <w:wordWrap/>
              <w:topLinePunct w:val="0"/>
              <w:autoSpaceDE/>
              <w:autoSpaceDN/>
              <w:bidi w:val="0"/>
              <w:spacing w:before="25"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英</w:t>
            </w:r>
            <w:r>
              <w:rPr>
                <w:rFonts w:hint="eastAsia" w:ascii="仿宋_GB2312" w:hAnsi="仿宋_GB2312" w:eastAsia="仿宋_GB2312" w:cs="仿宋_GB2312"/>
                <w:spacing w:val="-10"/>
                <w:sz w:val="20"/>
                <w:szCs w:val="20"/>
              </w:rPr>
              <w:t>语</w:t>
            </w:r>
          </w:p>
        </w:tc>
        <w:tc>
          <w:tcPr>
            <w:tcW w:w="452" w:type="dxa"/>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08" w:type="dxa"/>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498" w:type="dxa"/>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144</w:t>
            </w:r>
          </w:p>
        </w:tc>
        <w:tc>
          <w:tcPr>
            <w:tcW w:w="508" w:type="dxa"/>
          </w:tcPr>
          <w:p>
            <w:pPr>
              <w:pStyle w:val="9"/>
              <w:keepNext w:val="0"/>
              <w:keepLines w:val="0"/>
              <w:pageBreakBefore w:val="0"/>
              <w:kinsoku/>
              <w:wordWrap/>
              <w:topLinePunct w:val="0"/>
              <w:autoSpaceDE/>
              <w:autoSpaceDN/>
              <w:bidi w:val="0"/>
              <w:spacing w:before="25"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96</w:t>
            </w:r>
          </w:p>
        </w:tc>
        <w:tc>
          <w:tcPr>
            <w:tcW w:w="522" w:type="dxa"/>
          </w:tcPr>
          <w:p>
            <w:pPr>
              <w:pStyle w:val="9"/>
              <w:keepNext w:val="0"/>
              <w:keepLines w:val="0"/>
              <w:pageBreakBefore w:val="0"/>
              <w:kinsoku/>
              <w:wordWrap/>
              <w:topLinePunct w:val="0"/>
              <w:autoSpaceDE/>
              <w:autoSpaceDN/>
              <w:bidi w:val="0"/>
              <w:spacing w:before="25"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48</w:t>
            </w:r>
          </w:p>
        </w:tc>
        <w:tc>
          <w:tcPr>
            <w:tcW w:w="486" w:type="dxa"/>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54" w:type="dxa"/>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54" w:type="dxa"/>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488" w:type="dxa"/>
          </w:tcPr>
          <w:p>
            <w:pPr>
              <w:pStyle w:val="9"/>
              <w:keepNext w:val="0"/>
              <w:keepLines w:val="0"/>
              <w:pageBreakBefore w:val="0"/>
              <w:kinsoku/>
              <w:wordWrap/>
              <w:topLinePunct w:val="0"/>
              <w:autoSpaceDE/>
              <w:autoSpaceDN/>
              <w:bidi w:val="0"/>
              <w:spacing w:before="21" w:line="360" w:lineRule="auto"/>
              <w:ind w:left="1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tcPr>
          <w:p>
            <w:pPr>
              <w:pStyle w:val="9"/>
              <w:keepNext w:val="0"/>
              <w:keepLines w:val="0"/>
              <w:pageBreakBefore w:val="0"/>
              <w:kinsoku/>
              <w:wordWrap/>
              <w:topLinePunct w:val="0"/>
              <w:autoSpaceDE/>
              <w:autoSpaceDN/>
              <w:bidi w:val="0"/>
              <w:spacing w:before="21"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HL1111</w:t>
            </w:r>
          </w:p>
        </w:tc>
        <w:tc>
          <w:tcPr>
            <w:tcW w:w="1789" w:type="dxa"/>
          </w:tcPr>
          <w:p>
            <w:pPr>
              <w:pStyle w:val="9"/>
              <w:keepNext w:val="0"/>
              <w:keepLines w:val="0"/>
              <w:pageBreakBefore w:val="0"/>
              <w:kinsoku/>
              <w:wordWrap/>
              <w:topLinePunct w:val="0"/>
              <w:autoSpaceDE/>
              <w:autoSpaceDN/>
              <w:bidi w:val="0"/>
              <w:spacing w:before="21"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体育与健康</w:t>
            </w:r>
          </w:p>
        </w:tc>
        <w:tc>
          <w:tcPr>
            <w:tcW w:w="452" w:type="dxa"/>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08" w:type="dxa"/>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498" w:type="dxa"/>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144</w:t>
            </w:r>
          </w:p>
        </w:tc>
        <w:tc>
          <w:tcPr>
            <w:tcW w:w="508" w:type="dxa"/>
          </w:tcPr>
          <w:p>
            <w:pPr>
              <w:pStyle w:val="9"/>
              <w:keepNext w:val="0"/>
              <w:keepLines w:val="0"/>
              <w:pageBreakBefore w:val="0"/>
              <w:kinsoku/>
              <w:wordWrap/>
              <w:topLinePunct w:val="0"/>
              <w:autoSpaceDE/>
              <w:autoSpaceDN/>
              <w:bidi w:val="0"/>
              <w:spacing w:before="25"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20</w:t>
            </w:r>
          </w:p>
        </w:tc>
        <w:tc>
          <w:tcPr>
            <w:tcW w:w="522" w:type="dxa"/>
          </w:tcPr>
          <w:p>
            <w:pPr>
              <w:pStyle w:val="9"/>
              <w:keepNext w:val="0"/>
              <w:keepLines w:val="0"/>
              <w:pageBreakBefore w:val="0"/>
              <w:kinsoku/>
              <w:wordWrap/>
              <w:topLinePunct w:val="0"/>
              <w:autoSpaceDE/>
              <w:autoSpaceDN/>
              <w:bidi w:val="0"/>
              <w:spacing w:before="25"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124</w:t>
            </w:r>
          </w:p>
        </w:tc>
        <w:tc>
          <w:tcPr>
            <w:tcW w:w="486" w:type="dxa"/>
          </w:tcPr>
          <w:p>
            <w:pPr>
              <w:pStyle w:val="9"/>
              <w:keepNext w:val="0"/>
              <w:keepLines w:val="0"/>
              <w:pageBreakBefore w:val="0"/>
              <w:kinsoku/>
              <w:wordWrap/>
              <w:topLinePunct w:val="0"/>
              <w:autoSpaceDE/>
              <w:autoSpaceDN/>
              <w:bidi w:val="0"/>
              <w:spacing w:before="25"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4</w:t>
            </w:r>
          </w:p>
        </w:tc>
        <w:tc>
          <w:tcPr>
            <w:tcW w:w="554" w:type="dxa"/>
          </w:tcPr>
          <w:p>
            <w:pPr>
              <w:pStyle w:val="9"/>
              <w:keepNext w:val="0"/>
              <w:keepLines w:val="0"/>
              <w:pageBreakBefore w:val="0"/>
              <w:kinsoku/>
              <w:wordWrap/>
              <w:topLinePunct w:val="0"/>
              <w:autoSpaceDE/>
              <w:autoSpaceDN/>
              <w:bidi w:val="0"/>
              <w:spacing w:before="25"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2</w:t>
            </w:r>
          </w:p>
        </w:tc>
        <w:tc>
          <w:tcPr>
            <w:tcW w:w="554" w:type="dxa"/>
          </w:tcPr>
          <w:p>
            <w:pPr>
              <w:pStyle w:val="9"/>
              <w:keepNext w:val="0"/>
              <w:keepLines w:val="0"/>
              <w:pageBreakBefore w:val="0"/>
              <w:kinsoku/>
              <w:wordWrap/>
              <w:topLinePunct w:val="0"/>
              <w:autoSpaceDE/>
              <w:autoSpaceDN/>
              <w:bidi w:val="0"/>
              <w:spacing w:before="25"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2</w:t>
            </w:r>
          </w:p>
        </w:tc>
        <w:tc>
          <w:tcPr>
            <w:tcW w:w="48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tcPr>
          <w:p>
            <w:pPr>
              <w:pStyle w:val="9"/>
              <w:keepNext w:val="0"/>
              <w:keepLines w:val="0"/>
              <w:pageBreakBefore w:val="0"/>
              <w:kinsoku/>
              <w:wordWrap/>
              <w:topLinePunct w:val="0"/>
              <w:autoSpaceDE/>
              <w:autoSpaceDN/>
              <w:bidi w:val="0"/>
              <w:spacing w:before="21"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HL1112</w:t>
            </w:r>
          </w:p>
        </w:tc>
        <w:tc>
          <w:tcPr>
            <w:tcW w:w="1789" w:type="dxa"/>
          </w:tcPr>
          <w:p>
            <w:pPr>
              <w:pStyle w:val="9"/>
              <w:keepNext w:val="0"/>
              <w:keepLines w:val="0"/>
              <w:pageBreakBefore w:val="0"/>
              <w:kinsoku/>
              <w:wordWrap/>
              <w:topLinePunct w:val="0"/>
              <w:autoSpaceDE/>
              <w:autoSpaceDN/>
              <w:bidi w:val="0"/>
              <w:spacing w:before="21"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艺术</w:t>
            </w:r>
          </w:p>
        </w:tc>
        <w:tc>
          <w:tcPr>
            <w:tcW w:w="452" w:type="dxa"/>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08" w:type="dxa"/>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498" w:type="dxa"/>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36</w:t>
            </w:r>
          </w:p>
        </w:tc>
        <w:tc>
          <w:tcPr>
            <w:tcW w:w="508" w:type="dxa"/>
          </w:tcPr>
          <w:p>
            <w:pPr>
              <w:pStyle w:val="9"/>
              <w:keepNext w:val="0"/>
              <w:keepLines w:val="0"/>
              <w:pageBreakBefore w:val="0"/>
              <w:kinsoku/>
              <w:wordWrap/>
              <w:topLinePunct w:val="0"/>
              <w:autoSpaceDE/>
              <w:autoSpaceDN/>
              <w:bidi w:val="0"/>
              <w:spacing w:before="25"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20</w:t>
            </w:r>
          </w:p>
        </w:tc>
        <w:tc>
          <w:tcPr>
            <w:tcW w:w="522" w:type="dxa"/>
          </w:tcPr>
          <w:p>
            <w:pPr>
              <w:pStyle w:val="9"/>
              <w:keepNext w:val="0"/>
              <w:keepLines w:val="0"/>
              <w:pageBreakBefore w:val="0"/>
              <w:kinsoku/>
              <w:wordWrap/>
              <w:topLinePunct w:val="0"/>
              <w:autoSpaceDE/>
              <w:autoSpaceDN/>
              <w:bidi w:val="0"/>
              <w:spacing w:before="25"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16</w:t>
            </w:r>
          </w:p>
        </w:tc>
        <w:tc>
          <w:tcPr>
            <w:tcW w:w="486" w:type="dxa"/>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tcPr>
          <w:p>
            <w:pPr>
              <w:pStyle w:val="9"/>
              <w:keepNext w:val="0"/>
              <w:keepLines w:val="0"/>
              <w:pageBreakBefore w:val="0"/>
              <w:kinsoku/>
              <w:wordWrap/>
              <w:topLinePunct w:val="0"/>
              <w:autoSpaceDE/>
              <w:autoSpaceDN/>
              <w:bidi w:val="0"/>
              <w:spacing w:before="21"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HL1114</w:t>
            </w:r>
          </w:p>
        </w:tc>
        <w:tc>
          <w:tcPr>
            <w:tcW w:w="1789" w:type="dxa"/>
          </w:tcPr>
          <w:p>
            <w:pPr>
              <w:pStyle w:val="9"/>
              <w:keepNext w:val="0"/>
              <w:keepLines w:val="0"/>
              <w:pageBreakBefore w:val="0"/>
              <w:kinsoku/>
              <w:wordWrap/>
              <w:topLinePunct w:val="0"/>
              <w:autoSpaceDE/>
              <w:autoSpaceDN/>
              <w:bidi w:val="0"/>
              <w:spacing w:before="38"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rPr>
              <w:t>毕业教育</w:t>
            </w:r>
          </w:p>
        </w:tc>
        <w:tc>
          <w:tcPr>
            <w:tcW w:w="452" w:type="dxa"/>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08" w:type="dxa"/>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498" w:type="dxa"/>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16</w:t>
            </w:r>
          </w:p>
        </w:tc>
        <w:tc>
          <w:tcPr>
            <w:tcW w:w="508" w:type="dxa"/>
          </w:tcPr>
          <w:p>
            <w:pPr>
              <w:pStyle w:val="9"/>
              <w:keepNext w:val="0"/>
              <w:keepLines w:val="0"/>
              <w:pageBreakBefore w:val="0"/>
              <w:kinsoku/>
              <w:wordWrap/>
              <w:topLinePunct w:val="0"/>
              <w:autoSpaceDE/>
              <w:autoSpaceDN/>
              <w:bidi w:val="0"/>
              <w:spacing w:before="25"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w:t>
            </w:r>
          </w:p>
        </w:tc>
        <w:tc>
          <w:tcPr>
            <w:tcW w:w="522" w:type="dxa"/>
          </w:tcPr>
          <w:p>
            <w:pPr>
              <w:pStyle w:val="9"/>
              <w:keepNext w:val="0"/>
              <w:keepLines w:val="0"/>
              <w:pageBreakBefore w:val="0"/>
              <w:kinsoku/>
              <w:wordWrap/>
              <w:topLinePunct w:val="0"/>
              <w:autoSpaceDE/>
              <w:autoSpaceDN/>
              <w:bidi w:val="0"/>
              <w:spacing w:before="25" w:line="360" w:lineRule="auto"/>
              <w:ind w:left="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2</w:t>
            </w:r>
          </w:p>
        </w:tc>
        <w:tc>
          <w:tcPr>
            <w:tcW w:w="486" w:type="dxa"/>
          </w:tcPr>
          <w:p>
            <w:pPr>
              <w:pStyle w:val="9"/>
              <w:keepNext w:val="0"/>
              <w:keepLines w:val="0"/>
              <w:pageBreakBefore w:val="0"/>
              <w:kinsoku/>
              <w:wordWrap/>
              <w:topLinePunct w:val="0"/>
              <w:autoSpaceDE/>
              <w:autoSpaceDN/>
              <w:bidi w:val="0"/>
              <w:spacing w:before="21" w:line="360" w:lineRule="auto"/>
              <w:ind w:left="108" w:right="9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1w</w:t>
            </w: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tcPr>
          <w:p>
            <w:pPr>
              <w:pStyle w:val="9"/>
              <w:keepNext w:val="0"/>
              <w:keepLines w:val="0"/>
              <w:pageBreakBefore w:val="0"/>
              <w:kinsoku/>
              <w:wordWrap/>
              <w:topLinePunct w:val="0"/>
              <w:autoSpaceDE/>
              <w:autoSpaceDN/>
              <w:bidi w:val="0"/>
              <w:spacing w:before="21"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HL1115</w:t>
            </w:r>
          </w:p>
        </w:tc>
        <w:tc>
          <w:tcPr>
            <w:tcW w:w="1789" w:type="dxa"/>
          </w:tcPr>
          <w:p>
            <w:pPr>
              <w:pStyle w:val="9"/>
              <w:keepNext w:val="0"/>
              <w:keepLines w:val="0"/>
              <w:pageBreakBefore w:val="0"/>
              <w:kinsoku/>
              <w:wordWrap/>
              <w:topLinePunct w:val="0"/>
              <w:autoSpaceDE/>
              <w:autoSpaceDN/>
              <w:bidi w:val="0"/>
              <w:spacing w:before="21"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rPr>
              <w:t>劳动教育</w:t>
            </w:r>
          </w:p>
        </w:tc>
        <w:tc>
          <w:tcPr>
            <w:tcW w:w="452" w:type="dxa"/>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08" w:type="dxa"/>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498" w:type="dxa"/>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16</w:t>
            </w:r>
          </w:p>
        </w:tc>
        <w:tc>
          <w:tcPr>
            <w:tcW w:w="508" w:type="dxa"/>
          </w:tcPr>
          <w:p>
            <w:pPr>
              <w:pStyle w:val="9"/>
              <w:keepNext w:val="0"/>
              <w:keepLines w:val="0"/>
              <w:pageBreakBefore w:val="0"/>
              <w:kinsoku/>
              <w:wordWrap/>
              <w:topLinePunct w:val="0"/>
              <w:autoSpaceDE/>
              <w:autoSpaceDN/>
              <w:bidi w:val="0"/>
              <w:spacing w:before="25" w:line="360" w:lineRule="auto"/>
              <w:ind w:left="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2</w:t>
            </w:r>
          </w:p>
        </w:tc>
        <w:tc>
          <w:tcPr>
            <w:tcW w:w="522" w:type="dxa"/>
          </w:tcPr>
          <w:p>
            <w:pPr>
              <w:pStyle w:val="9"/>
              <w:keepNext w:val="0"/>
              <w:keepLines w:val="0"/>
              <w:pageBreakBefore w:val="0"/>
              <w:kinsoku/>
              <w:wordWrap/>
              <w:topLinePunct w:val="0"/>
              <w:autoSpaceDE/>
              <w:autoSpaceDN/>
              <w:bidi w:val="0"/>
              <w:spacing w:before="25"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w:t>
            </w:r>
          </w:p>
        </w:tc>
        <w:tc>
          <w:tcPr>
            <w:tcW w:w="486" w:type="dxa"/>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2964" w:type="dxa"/>
            <w:gridSpan w:val="3"/>
            <w:shd w:val="clear" w:color="auto" w:fill="D9D9D9"/>
          </w:tcPr>
          <w:p>
            <w:pPr>
              <w:pStyle w:val="9"/>
              <w:keepNext w:val="0"/>
              <w:keepLines w:val="0"/>
              <w:pageBreakBefore w:val="0"/>
              <w:kinsoku/>
              <w:wordWrap/>
              <w:topLinePunct w:val="0"/>
              <w:autoSpaceDE/>
              <w:autoSpaceDN/>
              <w:bidi w:val="0"/>
              <w:spacing w:before="38" w:line="360" w:lineRule="auto"/>
              <w:ind w:left="1774" w:right="1764"/>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小</w:t>
            </w:r>
            <w:r>
              <w:rPr>
                <w:rFonts w:hint="eastAsia" w:ascii="仿宋_GB2312" w:hAnsi="仿宋_GB2312" w:eastAsia="仿宋_GB2312" w:cs="仿宋_GB2312"/>
                <w:b/>
                <w:spacing w:val="-10"/>
                <w:sz w:val="20"/>
                <w:szCs w:val="20"/>
              </w:rPr>
              <w:t>计</w:t>
            </w:r>
          </w:p>
        </w:tc>
        <w:tc>
          <w:tcPr>
            <w:tcW w:w="508" w:type="dxa"/>
            <w:shd w:val="clear" w:color="auto" w:fill="D9D9D9"/>
          </w:tcPr>
          <w:p>
            <w:pPr>
              <w:pStyle w:val="9"/>
              <w:keepNext w:val="0"/>
              <w:keepLines w:val="0"/>
              <w:pageBreakBefore w:val="0"/>
              <w:kinsoku/>
              <w:wordWrap/>
              <w:topLinePunct w:val="0"/>
              <w:autoSpaceDE/>
              <w:autoSpaceDN/>
              <w:bidi w:val="0"/>
              <w:spacing w:before="21" w:line="360" w:lineRule="auto"/>
              <w:ind w:left="122" w:right="1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4"/>
                <w:sz w:val="20"/>
                <w:szCs w:val="20"/>
              </w:rPr>
              <w:t>60.5</w:t>
            </w:r>
          </w:p>
        </w:tc>
        <w:tc>
          <w:tcPr>
            <w:tcW w:w="498" w:type="dxa"/>
            <w:shd w:val="clear" w:color="auto" w:fill="D9D9D9"/>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4"/>
                <w:sz w:val="20"/>
                <w:szCs w:val="20"/>
              </w:rPr>
              <w:t>1127</w:t>
            </w:r>
          </w:p>
        </w:tc>
        <w:tc>
          <w:tcPr>
            <w:tcW w:w="508" w:type="dxa"/>
            <w:shd w:val="clear" w:color="auto" w:fill="D9D9D9"/>
          </w:tcPr>
          <w:p>
            <w:pPr>
              <w:pStyle w:val="9"/>
              <w:keepNext w:val="0"/>
              <w:keepLines w:val="0"/>
              <w:pageBreakBefore w:val="0"/>
              <w:kinsoku/>
              <w:wordWrap/>
              <w:topLinePunct w:val="0"/>
              <w:autoSpaceDE/>
              <w:autoSpaceDN/>
              <w:bidi w:val="0"/>
              <w:spacing w:before="21" w:line="360" w:lineRule="auto"/>
              <w:ind w:left="125" w:right="1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675</w:t>
            </w:r>
          </w:p>
        </w:tc>
        <w:tc>
          <w:tcPr>
            <w:tcW w:w="522" w:type="dxa"/>
            <w:shd w:val="clear" w:color="auto" w:fill="D9D9D9"/>
          </w:tcPr>
          <w:p>
            <w:pPr>
              <w:pStyle w:val="9"/>
              <w:keepNext w:val="0"/>
              <w:keepLines w:val="0"/>
              <w:pageBreakBefore w:val="0"/>
              <w:kinsoku/>
              <w:wordWrap/>
              <w:topLinePunct w:val="0"/>
              <w:autoSpaceDE/>
              <w:autoSpaceDN/>
              <w:bidi w:val="0"/>
              <w:spacing w:before="21" w:line="360" w:lineRule="auto"/>
              <w:ind w:left="133" w:right="12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452</w:t>
            </w:r>
          </w:p>
        </w:tc>
        <w:tc>
          <w:tcPr>
            <w:tcW w:w="486" w:type="dxa"/>
            <w:shd w:val="clear" w:color="auto" w:fill="D9D9D9"/>
          </w:tcPr>
          <w:p>
            <w:pPr>
              <w:pStyle w:val="9"/>
              <w:keepNext w:val="0"/>
              <w:keepLines w:val="0"/>
              <w:pageBreakBefore w:val="0"/>
              <w:kinsoku/>
              <w:wordWrap/>
              <w:topLinePunct w:val="0"/>
              <w:autoSpaceDE/>
              <w:autoSpaceDN/>
              <w:bidi w:val="0"/>
              <w:spacing w:before="21" w:line="360" w:lineRule="auto"/>
              <w:ind w:left="108" w:right="95"/>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4"/>
                <w:sz w:val="20"/>
                <w:szCs w:val="20"/>
              </w:rPr>
              <w:t>23.5</w:t>
            </w:r>
          </w:p>
        </w:tc>
        <w:tc>
          <w:tcPr>
            <w:tcW w:w="554" w:type="dxa"/>
            <w:shd w:val="clear" w:color="auto" w:fill="D9D9D9"/>
          </w:tcPr>
          <w:p>
            <w:pPr>
              <w:pStyle w:val="9"/>
              <w:keepNext w:val="0"/>
              <w:keepLines w:val="0"/>
              <w:pageBreakBefore w:val="0"/>
              <w:kinsoku/>
              <w:wordWrap/>
              <w:topLinePunct w:val="0"/>
              <w:autoSpaceDE/>
              <w:autoSpaceDN/>
              <w:bidi w:val="0"/>
              <w:spacing w:before="21" w:line="360" w:lineRule="auto"/>
              <w:ind w:left="154" w:right="141"/>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16</w:t>
            </w:r>
          </w:p>
        </w:tc>
        <w:tc>
          <w:tcPr>
            <w:tcW w:w="554" w:type="dxa"/>
            <w:shd w:val="clear" w:color="auto" w:fill="D9D9D9"/>
          </w:tcPr>
          <w:p>
            <w:pPr>
              <w:pStyle w:val="9"/>
              <w:keepNext w:val="0"/>
              <w:keepLines w:val="0"/>
              <w:pageBreakBefore w:val="0"/>
              <w:kinsoku/>
              <w:wordWrap/>
              <w:topLinePunct w:val="0"/>
              <w:autoSpaceDE/>
              <w:autoSpaceDN/>
              <w:bidi w:val="0"/>
              <w:spacing w:before="21" w:line="360" w:lineRule="auto"/>
              <w:ind w:left="154" w:right="141"/>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10</w:t>
            </w:r>
          </w:p>
        </w:tc>
        <w:tc>
          <w:tcPr>
            <w:tcW w:w="488" w:type="dxa"/>
            <w:shd w:val="clear" w:color="auto" w:fill="D9D9D9"/>
          </w:tcPr>
          <w:p>
            <w:pPr>
              <w:pStyle w:val="9"/>
              <w:keepNext w:val="0"/>
              <w:keepLines w:val="0"/>
              <w:pageBreakBefore w:val="0"/>
              <w:kinsoku/>
              <w:wordWrap/>
              <w:topLinePunct w:val="0"/>
              <w:autoSpaceDE/>
              <w:autoSpaceDN/>
              <w:bidi w:val="0"/>
              <w:spacing w:before="21" w:line="360" w:lineRule="auto"/>
              <w:ind w:left="10"/>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9</w:t>
            </w:r>
          </w:p>
        </w:tc>
        <w:tc>
          <w:tcPr>
            <w:tcW w:w="487" w:type="dxa"/>
            <w:shd w:val="clear" w:color="auto" w:fill="D9D9D9"/>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475" w:type="dxa"/>
            <w:shd w:val="clear" w:color="auto" w:fill="D9D9D9"/>
          </w:tcPr>
          <w:p>
            <w:pPr>
              <w:pStyle w:val="9"/>
              <w:keepNext w:val="0"/>
              <w:keepLines w:val="0"/>
              <w:pageBreakBefore w:val="0"/>
              <w:kinsoku/>
              <w:wordWrap/>
              <w:topLinePunct w:val="0"/>
              <w:autoSpaceDE/>
              <w:autoSpaceDN/>
              <w:bidi w:val="0"/>
              <w:spacing w:before="21" w:line="360" w:lineRule="auto"/>
              <w:ind w:left="13"/>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622" w:type="dxa"/>
            <w:shd w:val="clear" w:color="auto" w:fill="D9D9D9"/>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restart"/>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120" w:line="360" w:lineRule="auto"/>
              <w:ind w:left="525" w:right="122" w:hanging="392"/>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公共基础限选课程(02)</w:t>
            </w:r>
          </w:p>
        </w:tc>
        <w:tc>
          <w:tcPr>
            <w:tcW w:w="723" w:type="dxa"/>
          </w:tcPr>
          <w:p>
            <w:pPr>
              <w:pStyle w:val="9"/>
              <w:keepNext w:val="0"/>
              <w:keepLines w:val="0"/>
              <w:pageBreakBefore w:val="0"/>
              <w:kinsoku/>
              <w:wordWrap/>
              <w:topLinePunct w:val="0"/>
              <w:autoSpaceDE/>
              <w:autoSpaceDN/>
              <w:bidi w:val="0"/>
              <w:spacing w:before="21"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HL1201</w:t>
            </w:r>
          </w:p>
        </w:tc>
        <w:tc>
          <w:tcPr>
            <w:tcW w:w="1789" w:type="dxa"/>
          </w:tcPr>
          <w:p>
            <w:pPr>
              <w:pStyle w:val="9"/>
              <w:keepNext w:val="0"/>
              <w:keepLines w:val="0"/>
              <w:pageBreakBefore w:val="0"/>
              <w:kinsoku/>
              <w:wordWrap/>
              <w:topLinePunct w:val="0"/>
              <w:autoSpaceDE/>
              <w:autoSpaceDN/>
              <w:bidi w:val="0"/>
              <w:spacing w:before="21"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中华优秀传统文化</w:t>
            </w:r>
          </w:p>
        </w:tc>
        <w:tc>
          <w:tcPr>
            <w:tcW w:w="452" w:type="dxa"/>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限选</w:t>
            </w:r>
          </w:p>
        </w:tc>
        <w:tc>
          <w:tcPr>
            <w:tcW w:w="508" w:type="dxa"/>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498" w:type="dxa"/>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18</w:t>
            </w:r>
          </w:p>
        </w:tc>
        <w:tc>
          <w:tcPr>
            <w:tcW w:w="508" w:type="dxa"/>
          </w:tcPr>
          <w:p>
            <w:pPr>
              <w:pStyle w:val="9"/>
              <w:keepNext w:val="0"/>
              <w:keepLines w:val="0"/>
              <w:pageBreakBefore w:val="0"/>
              <w:kinsoku/>
              <w:wordWrap/>
              <w:topLinePunct w:val="0"/>
              <w:autoSpaceDE/>
              <w:autoSpaceDN/>
              <w:bidi w:val="0"/>
              <w:spacing w:before="21"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10</w:t>
            </w:r>
          </w:p>
        </w:tc>
        <w:tc>
          <w:tcPr>
            <w:tcW w:w="522" w:type="dxa"/>
          </w:tcPr>
          <w:p>
            <w:pPr>
              <w:pStyle w:val="9"/>
              <w:keepNext w:val="0"/>
              <w:keepLines w:val="0"/>
              <w:pageBreakBefore w:val="0"/>
              <w:kinsoku/>
              <w:wordWrap/>
              <w:topLinePunct w:val="0"/>
              <w:autoSpaceDE/>
              <w:autoSpaceDN/>
              <w:bidi w:val="0"/>
              <w:spacing w:before="21" w:line="360" w:lineRule="auto"/>
              <w:ind w:left="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48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tcPr>
          <w:p>
            <w:pPr>
              <w:pStyle w:val="9"/>
              <w:keepNext w:val="0"/>
              <w:keepLines w:val="0"/>
              <w:pageBreakBefore w:val="0"/>
              <w:kinsoku/>
              <w:wordWrap/>
              <w:topLinePunct w:val="0"/>
              <w:autoSpaceDE/>
              <w:autoSpaceDN/>
              <w:bidi w:val="0"/>
              <w:spacing w:before="21"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HL1202</w:t>
            </w:r>
          </w:p>
        </w:tc>
        <w:tc>
          <w:tcPr>
            <w:tcW w:w="1789" w:type="dxa"/>
          </w:tcPr>
          <w:p>
            <w:pPr>
              <w:pStyle w:val="9"/>
              <w:keepNext w:val="0"/>
              <w:keepLines w:val="0"/>
              <w:pageBreakBefore w:val="0"/>
              <w:kinsoku/>
              <w:wordWrap/>
              <w:topLinePunct w:val="0"/>
              <w:autoSpaceDE/>
              <w:autoSpaceDN/>
              <w:bidi w:val="0"/>
              <w:spacing w:before="21"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rPr>
              <w:t>职业素养</w:t>
            </w:r>
          </w:p>
        </w:tc>
        <w:tc>
          <w:tcPr>
            <w:tcW w:w="452" w:type="dxa"/>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限选</w:t>
            </w:r>
          </w:p>
        </w:tc>
        <w:tc>
          <w:tcPr>
            <w:tcW w:w="508" w:type="dxa"/>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498" w:type="dxa"/>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18</w:t>
            </w:r>
          </w:p>
        </w:tc>
        <w:tc>
          <w:tcPr>
            <w:tcW w:w="508" w:type="dxa"/>
          </w:tcPr>
          <w:p>
            <w:pPr>
              <w:pStyle w:val="9"/>
              <w:keepNext w:val="0"/>
              <w:keepLines w:val="0"/>
              <w:pageBreakBefore w:val="0"/>
              <w:kinsoku/>
              <w:wordWrap/>
              <w:topLinePunct w:val="0"/>
              <w:autoSpaceDE/>
              <w:autoSpaceDN/>
              <w:bidi w:val="0"/>
              <w:spacing w:before="21"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10</w:t>
            </w:r>
          </w:p>
        </w:tc>
        <w:tc>
          <w:tcPr>
            <w:tcW w:w="522" w:type="dxa"/>
          </w:tcPr>
          <w:p>
            <w:pPr>
              <w:pStyle w:val="9"/>
              <w:keepNext w:val="0"/>
              <w:keepLines w:val="0"/>
              <w:pageBreakBefore w:val="0"/>
              <w:kinsoku/>
              <w:wordWrap/>
              <w:topLinePunct w:val="0"/>
              <w:autoSpaceDE/>
              <w:autoSpaceDN/>
              <w:bidi w:val="0"/>
              <w:spacing w:before="21" w:line="360" w:lineRule="auto"/>
              <w:ind w:left="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48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23" w:type="dxa"/>
          </w:tcPr>
          <w:p>
            <w:pPr>
              <w:pStyle w:val="9"/>
              <w:keepNext w:val="0"/>
              <w:keepLines w:val="0"/>
              <w:pageBreakBefore w:val="0"/>
              <w:kinsoku/>
              <w:wordWrap/>
              <w:topLinePunct w:val="0"/>
              <w:autoSpaceDE/>
              <w:autoSpaceDN/>
              <w:bidi w:val="0"/>
              <w:spacing w:before="23" w:line="360" w:lineRule="auto"/>
              <w:ind w:left="184"/>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HL1203</w:t>
            </w:r>
          </w:p>
        </w:tc>
        <w:tc>
          <w:tcPr>
            <w:tcW w:w="1789" w:type="dxa"/>
          </w:tcPr>
          <w:p>
            <w:pPr>
              <w:pStyle w:val="9"/>
              <w:keepNext w:val="0"/>
              <w:keepLines w:val="0"/>
              <w:pageBreakBefore w:val="0"/>
              <w:kinsoku/>
              <w:wordWrap/>
              <w:topLinePunct w:val="0"/>
              <w:autoSpaceDE/>
              <w:autoSpaceDN/>
              <w:bidi w:val="0"/>
              <w:spacing w:before="23" w:line="360" w:lineRule="auto"/>
              <w:ind w:left="107"/>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rPr>
              <w:t>安全教育</w:t>
            </w:r>
          </w:p>
        </w:tc>
        <w:tc>
          <w:tcPr>
            <w:tcW w:w="452" w:type="dxa"/>
          </w:tcPr>
          <w:p>
            <w:pPr>
              <w:pStyle w:val="9"/>
              <w:keepNext w:val="0"/>
              <w:keepLines w:val="0"/>
              <w:pageBreakBefore w:val="0"/>
              <w:kinsoku/>
              <w:wordWrap/>
              <w:topLinePunct w:val="0"/>
              <w:autoSpaceDE/>
              <w:autoSpaceDN/>
              <w:bidi w:val="0"/>
              <w:spacing w:before="23"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限选</w:t>
            </w:r>
          </w:p>
        </w:tc>
        <w:tc>
          <w:tcPr>
            <w:tcW w:w="508" w:type="dxa"/>
          </w:tcPr>
          <w:p>
            <w:pPr>
              <w:pStyle w:val="9"/>
              <w:keepNext w:val="0"/>
              <w:keepLines w:val="0"/>
              <w:pageBreakBefore w:val="0"/>
              <w:kinsoku/>
              <w:wordWrap/>
              <w:topLinePunct w:val="0"/>
              <w:autoSpaceDE/>
              <w:autoSpaceDN/>
              <w:bidi w:val="0"/>
              <w:spacing w:before="23"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498" w:type="dxa"/>
          </w:tcPr>
          <w:p>
            <w:pPr>
              <w:pStyle w:val="9"/>
              <w:keepNext w:val="0"/>
              <w:keepLines w:val="0"/>
              <w:pageBreakBefore w:val="0"/>
              <w:kinsoku/>
              <w:wordWrap/>
              <w:topLinePunct w:val="0"/>
              <w:autoSpaceDE/>
              <w:autoSpaceDN/>
              <w:bidi w:val="0"/>
              <w:spacing w:before="23"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18</w:t>
            </w:r>
          </w:p>
        </w:tc>
        <w:tc>
          <w:tcPr>
            <w:tcW w:w="508" w:type="dxa"/>
          </w:tcPr>
          <w:p>
            <w:pPr>
              <w:pStyle w:val="9"/>
              <w:keepNext w:val="0"/>
              <w:keepLines w:val="0"/>
              <w:pageBreakBefore w:val="0"/>
              <w:kinsoku/>
              <w:wordWrap/>
              <w:topLinePunct w:val="0"/>
              <w:autoSpaceDE/>
              <w:autoSpaceDN/>
              <w:bidi w:val="0"/>
              <w:spacing w:before="23" w:line="360" w:lineRule="auto"/>
              <w:ind w:left="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522" w:type="dxa"/>
          </w:tcPr>
          <w:p>
            <w:pPr>
              <w:pStyle w:val="9"/>
              <w:keepNext w:val="0"/>
              <w:keepLines w:val="0"/>
              <w:pageBreakBefore w:val="0"/>
              <w:kinsoku/>
              <w:wordWrap/>
              <w:topLinePunct w:val="0"/>
              <w:autoSpaceDE/>
              <w:autoSpaceDN/>
              <w:bidi w:val="0"/>
              <w:spacing w:before="23"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10</w:t>
            </w:r>
          </w:p>
        </w:tc>
        <w:tc>
          <w:tcPr>
            <w:tcW w:w="48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5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87"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475"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22" w:type="dxa"/>
          </w:tcPr>
          <w:p>
            <w:pPr>
              <w:pStyle w:val="9"/>
              <w:keepNext w:val="0"/>
              <w:keepLines w:val="0"/>
              <w:pageBreakBefore w:val="0"/>
              <w:kinsoku/>
              <w:wordWrap/>
              <w:topLinePunct w:val="0"/>
              <w:autoSpaceDE/>
              <w:autoSpaceDN/>
              <w:bidi w:val="0"/>
              <w:spacing w:before="23"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5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155"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2964" w:type="dxa"/>
            <w:gridSpan w:val="3"/>
            <w:shd w:val="clear" w:color="auto" w:fill="D9D9D9"/>
          </w:tcPr>
          <w:p>
            <w:pPr>
              <w:pStyle w:val="9"/>
              <w:keepNext w:val="0"/>
              <w:keepLines w:val="0"/>
              <w:pageBreakBefore w:val="0"/>
              <w:kinsoku/>
              <w:wordWrap/>
              <w:topLinePunct w:val="0"/>
              <w:autoSpaceDE/>
              <w:autoSpaceDN/>
              <w:bidi w:val="0"/>
              <w:spacing w:before="38" w:line="360" w:lineRule="auto"/>
              <w:ind w:left="1774" w:right="1764"/>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小</w:t>
            </w:r>
            <w:r>
              <w:rPr>
                <w:rFonts w:hint="eastAsia" w:ascii="仿宋_GB2312" w:hAnsi="仿宋_GB2312" w:eastAsia="仿宋_GB2312" w:cs="仿宋_GB2312"/>
                <w:b/>
                <w:spacing w:val="-10"/>
                <w:sz w:val="20"/>
                <w:szCs w:val="20"/>
              </w:rPr>
              <w:t>计</w:t>
            </w:r>
          </w:p>
        </w:tc>
        <w:tc>
          <w:tcPr>
            <w:tcW w:w="508" w:type="dxa"/>
            <w:shd w:val="clear" w:color="auto" w:fill="D9D9D9"/>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3</w:t>
            </w:r>
          </w:p>
        </w:tc>
        <w:tc>
          <w:tcPr>
            <w:tcW w:w="498" w:type="dxa"/>
            <w:shd w:val="clear" w:color="auto" w:fill="D9D9D9"/>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54</w:t>
            </w:r>
          </w:p>
        </w:tc>
        <w:tc>
          <w:tcPr>
            <w:tcW w:w="508" w:type="dxa"/>
            <w:shd w:val="clear" w:color="auto" w:fill="D9D9D9"/>
          </w:tcPr>
          <w:p>
            <w:pPr>
              <w:pStyle w:val="9"/>
              <w:keepNext w:val="0"/>
              <w:keepLines w:val="0"/>
              <w:pageBreakBefore w:val="0"/>
              <w:kinsoku/>
              <w:wordWrap/>
              <w:topLinePunct w:val="0"/>
              <w:autoSpaceDE/>
              <w:autoSpaceDN/>
              <w:bidi w:val="0"/>
              <w:spacing w:before="21" w:line="360" w:lineRule="auto"/>
              <w:ind w:left="125" w:right="1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28</w:t>
            </w:r>
          </w:p>
        </w:tc>
        <w:tc>
          <w:tcPr>
            <w:tcW w:w="522" w:type="dxa"/>
            <w:shd w:val="clear" w:color="auto" w:fill="D9D9D9"/>
          </w:tcPr>
          <w:p>
            <w:pPr>
              <w:pStyle w:val="9"/>
              <w:keepNext w:val="0"/>
              <w:keepLines w:val="0"/>
              <w:pageBreakBefore w:val="0"/>
              <w:kinsoku/>
              <w:wordWrap/>
              <w:topLinePunct w:val="0"/>
              <w:autoSpaceDE/>
              <w:autoSpaceDN/>
              <w:bidi w:val="0"/>
              <w:spacing w:before="21" w:line="360" w:lineRule="auto"/>
              <w:ind w:left="133" w:right="12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26</w:t>
            </w:r>
          </w:p>
        </w:tc>
        <w:tc>
          <w:tcPr>
            <w:tcW w:w="486" w:type="dxa"/>
            <w:shd w:val="clear" w:color="auto" w:fill="D9D9D9"/>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554" w:type="dxa"/>
            <w:shd w:val="clear" w:color="auto" w:fill="D9D9D9"/>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554" w:type="dxa"/>
            <w:shd w:val="clear" w:color="auto" w:fill="D9D9D9"/>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488" w:type="dxa"/>
            <w:shd w:val="clear" w:color="auto" w:fill="D9D9D9"/>
          </w:tcPr>
          <w:p>
            <w:pPr>
              <w:pStyle w:val="9"/>
              <w:keepNext w:val="0"/>
              <w:keepLines w:val="0"/>
              <w:pageBreakBefore w:val="0"/>
              <w:kinsoku/>
              <w:wordWrap/>
              <w:topLinePunct w:val="0"/>
              <w:autoSpaceDE/>
              <w:autoSpaceDN/>
              <w:bidi w:val="0"/>
              <w:spacing w:before="21" w:line="360" w:lineRule="auto"/>
              <w:ind w:left="10"/>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487" w:type="dxa"/>
            <w:shd w:val="clear" w:color="auto" w:fill="D9D9D9"/>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475" w:type="dxa"/>
            <w:shd w:val="clear" w:color="auto" w:fill="D9D9D9"/>
          </w:tcPr>
          <w:p>
            <w:pPr>
              <w:pStyle w:val="9"/>
              <w:keepNext w:val="0"/>
              <w:keepLines w:val="0"/>
              <w:pageBreakBefore w:val="0"/>
              <w:kinsoku/>
              <w:wordWrap/>
              <w:topLinePunct w:val="0"/>
              <w:autoSpaceDE/>
              <w:autoSpaceDN/>
              <w:bidi w:val="0"/>
              <w:spacing w:before="21" w:line="360" w:lineRule="auto"/>
              <w:ind w:left="13"/>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622" w:type="dxa"/>
            <w:shd w:val="clear" w:color="auto" w:fill="D9D9D9"/>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r>
    </w:tbl>
    <w:p>
      <w:pPr>
        <w:keepNext w:val="0"/>
        <w:keepLines w:val="0"/>
        <w:pageBreakBefore w:val="0"/>
        <w:widowControl/>
        <w:numPr>
          <w:ilvl w:val="0"/>
          <w:numId w:val="0"/>
        </w:numPr>
        <w:suppressLineNumbers w:val="0"/>
        <w:kinsoku/>
        <w:wordWrap/>
        <w:topLinePunct w:val="0"/>
        <w:autoSpaceDE/>
        <w:autoSpaceDN/>
        <w:bidi w:val="0"/>
        <w:spacing w:line="360" w:lineRule="auto"/>
        <w:ind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 </w:t>
      </w:r>
    </w:p>
    <w:tbl>
      <w:tblPr>
        <w:tblStyle w:val="10"/>
        <w:tblpPr w:leftFromText="180" w:rightFromText="180" w:vertAnchor="text" w:horzAnchor="page" w:tblpXSpec="center" w:tblpY="1065"/>
        <w:tblOverlap w:val="never"/>
        <w:tblW w:w="105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4"/>
        <w:gridCol w:w="1170"/>
        <w:gridCol w:w="735"/>
        <w:gridCol w:w="1818"/>
        <w:gridCol w:w="459"/>
        <w:gridCol w:w="516"/>
        <w:gridCol w:w="506"/>
        <w:gridCol w:w="516"/>
        <w:gridCol w:w="529"/>
        <w:gridCol w:w="493"/>
        <w:gridCol w:w="562"/>
        <w:gridCol w:w="563"/>
        <w:gridCol w:w="494"/>
        <w:gridCol w:w="494"/>
        <w:gridCol w:w="480"/>
        <w:gridCol w:w="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564" w:type="dxa"/>
            <w:vMerge w:val="restart"/>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before="157" w:line="360" w:lineRule="auto"/>
              <w:ind w:left="187"/>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专业</w:t>
            </w:r>
          </w:p>
          <w:p>
            <w:pPr>
              <w:pStyle w:val="9"/>
              <w:keepNext w:val="0"/>
              <w:keepLines w:val="0"/>
              <w:pageBreakBefore w:val="0"/>
              <w:kinsoku/>
              <w:wordWrap/>
              <w:topLinePunct w:val="0"/>
              <w:autoSpaceDE/>
              <w:autoSpaceDN/>
              <w:bidi w:val="0"/>
              <w:spacing w:before="41" w:line="360" w:lineRule="auto"/>
              <w:ind w:left="107" w:right="4" w:firstLine="79"/>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（技</w:t>
            </w:r>
            <w:r>
              <w:rPr>
                <w:rFonts w:hint="eastAsia" w:ascii="仿宋_GB2312" w:hAnsi="仿宋_GB2312" w:eastAsia="仿宋_GB2312" w:cs="仿宋_GB2312"/>
                <w:spacing w:val="40"/>
                <w:sz w:val="18"/>
                <w:szCs w:val="18"/>
              </w:rPr>
              <w:t xml:space="preserve"> </w:t>
            </w:r>
            <w:r>
              <w:rPr>
                <w:rFonts w:hint="eastAsia" w:ascii="仿宋_GB2312" w:hAnsi="仿宋_GB2312" w:eastAsia="仿宋_GB2312" w:cs="仿宋_GB2312"/>
                <w:spacing w:val="-4"/>
                <w:sz w:val="18"/>
                <w:szCs w:val="18"/>
              </w:rPr>
              <w:t>能）课</w:t>
            </w:r>
            <w:r>
              <w:rPr>
                <w:rFonts w:hint="eastAsia" w:ascii="仿宋_GB2312" w:hAnsi="仿宋_GB2312" w:eastAsia="仿宋_GB2312" w:cs="仿宋_GB2312"/>
                <w:spacing w:val="-8"/>
                <w:sz w:val="18"/>
                <w:szCs w:val="18"/>
              </w:rPr>
              <w:t>程（2）</w:t>
            </w:r>
          </w:p>
        </w:tc>
        <w:tc>
          <w:tcPr>
            <w:tcW w:w="1170" w:type="dxa"/>
            <w:vMerge w:val="restart"/>
          </w:tcPr>
          <w:p>
            <w:pPr>
              <w:pStyle w:val="9"/>
              <w:keepNext w:val="0"/>
              <w:keepLines w:val="0"/>
              <w:pageBreakBefore w:val="0"/>
              <w:kinsoku/>
              <w:wordWrap/>
              <w:topLinePunct w:val="0"/>
              <w:autoSpaceDE/>
              <w:autoSpaceDN/>
              <w:bidi w:val="0"/>
              <w:spacing w:before="8"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ind w:left="209" w:right="201"/>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专业基础课程</w:t>
            </w:r>
          </w:p>
          <w:p>
            <w:pPr>
              <w:pStyle w:val="9"/>
              <w:keepNext w:val="0"/>
              <w:keepLines w:val="0"/>
              <w:pageBreakBefore w:val="0"/>
              <w:kinsoku/>
              <w:wordWrap/>
              <w:topLinePunct w:val="0"/>
              <w:autoSpaceDE/>
              <w:autoSpaceDN/>
              <w:bidi w:val="0"/>
              <w:spacing w:before="42" w:line="360" w:lineRule="auto"/>
              <w:ind w:left="209" w:right="19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4"/>
                <w:sz w:val="18"/>
                <w:szCs w:val="18"/>
              </w:rPr>
              <w:t>（01）</w:t>
            </w:r>
          </w:p>
        </w:tc>
        <w:tc>
          <w:tcPr>
            <w:tcW w:w="735"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HL2101</w:t>
            </w:r>
          </w:p>
        </w:tc>
        <w:tc>
          <w:tcPr>
            <w:tcW w:w="1818"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解剖学基础</w:t>
            </w:r>
          </w:p>
        </w:tc>
        <w:tc>
          <w:tcPr>
            <w:tcW w:w="459"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必修</w:t>
            </w:r>
          </w:p>
        </w:tc>
        <w:tc>
          <w:tcPr>
            <w:tcW w:w="516"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506" w:type="dxa"/>
          </w:tcPr>
          <w:p>
            <w:pPr>
              <w:pStyle w:val="9"/>
              <w:keepNext w:val="0"/>
              <w:keepLines w:val="0"/>
              <w:pageBreakBefore w:val="0"/>
              <w:kinsoku/>
              <w:wordWrap/>
              <w:topLinePunct w:val="0"/>
              <w:autoSpaceDE/>
              <w:autoSpaceDN/>
              <w:bidi w:val="0"/>
              <w:spacing w:before="15" w:line="360" w:lineRule="auto"/>
              <w:ind w:left="119" w:right="105"/>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108</w:t>
            </w:r>
          </w:p>
        </w:tc>
        <w:tc>
          <w:tcPr>
            <w:tcW w:w="516" w:type="dxa"/>
          </w:tcPr>
          <w:p>
            <w:pPr>
              <w:pStyle w:val="9"/>
              <w:keepNext w:val="0"/>
              <w:keepLines w:val="0"/>
              <w:pageBreakBefore w:val="0"/>
              <w:kinsoku/>
              <w:wordWrap/>
              <w:topLinePunct w:val="0"/>
              <w:autoSpaceDE/>
              <w:autoSpaceDN/>
              <w:bidi w:val="0"/>
              <w:spacing w:before="19" w:line="360" w:lineRule="auto"/>
              <w:ind w:left="239"/>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54</w:t>
            </w:r>
          </w:p>
        </w:tc>
        <w:tc>
          <w:tcPr>
            <w:tcW w:w="529" w:type="dxa"/>
          </w:tcPr>
          <w:p>
            <w:pPr>
              <w:pStyle w:val="9"/>
              <w:keepNext w:val="0"/>
              <w:keepLines w:val="0"/>
              <w:pageBreakBefore w:val="0"/>
              <w:kinsoku/>
              <w:wordWrap/>
              <w:topLinePunct w:val="0"/>
              <w:autoSpaceDE/>
              <w:autoSpaceDN/>
              <w:bidi w:val="0"/>
              <w:spacing w:before="19" w:line="360" w:lineRule="auto"/>
              <w:ind w:left="135" w:right="12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54</w:t>
            </w:r>
          </w:p>
        </w:tc>
        <w:tc>
          <w:tcPr>
            <w:tcW w:w="493" w:type="dxa"/>
          </w:tcPr>
          <w:p>
            <w:pPr>
              <w:pStyle w:val="9"/>
              <w:keepNext w:val="0"/>
              <w:keepLines w:val="0"/>
              <w:pageBreakBefore w:val="0"/>
              <w:kinsoku/>
              <w:wordWrap/>
              <w:topLinePunct w:val="0"/>
              <w:autoSpaceDE/>
              <w:autoSpaceDN/>
              <w:bidi w:val="0"/>
              <w:spacing w:before="15" w:line="360" w:lineRule="auto"/>
              <w:ind w:left="11"/>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562"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633"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564"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117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735"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HL2102</w:t>
            </w:r>
          </w:p>
        </w:tc>
        <w:tc>
          <w:tcPr>
            <w:tcW w:w="1818"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生理学基础</w:t>
            </w:r>
          </w:p>
        </w:tc>
        <w:tc>
          <w:tcPr>
            <w:tcW w:w="459"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必修</w:t>
            </w:r>
          </w:p>
        </w:tc>
        <w:tc>
          <w:tcPr>
            <w:tcW w:w="516"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06" w:type="dxa"/>
          </w:tcPr>
          <w:p>
            <w:pPr>
              <w:pStyle w:val="9"/>
              <w:keepNext w:val="0"/>
              <w:keepLines w:val="0"/>
              <w:pageBreakBefore w:val="0"/>
              <w:kinsoku/>
              <w:wordWrap/>
              <w:topLinePunct w:val="0"/>
              <w:autoSpaceDE/>
              <w:autoSpaceDN/>
              <w:bidi w:val="0"/>
              <w:spacing w:before="15" w:line="360" w:lineRule="auto"/>
              <w:ind w:left="119" w:right="105"/>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72</w:t>
            </w:r>
          </w:p>
        </w:tc>
        <w:tc>
          <w:tcPr>
            <w:tcW w:w="516"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36</w:t>
            </w:r>
          </w:p>
        </w:tc>
        <w:tc>
          <w:tcPr>
            <w:tcW w:w="529" w:type="dxa"/>
          </w:tcPr>
          <w:p>
            <w:pPr>
              <w:pStyle w:val="9"/>
              <w:keepNext w:val="0"/>
              <w:keepLines w:val="0"/>
              <w:pageBreakBefore w:val="0"/>
              <w:kinsoku/>
              <w:wordWrap/>
              <w:topLinePunct w:val="0"/>
              <w:autoSpaceDE/>
              <w:autoSpaceDN/>
              <w:bidi w:val="0"/>
              <w:spacing w:before="20" w:line="360" w:lineRule="auto"/>
              <w:ind w:left="135" w:right="12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36</w:t>
            </w:r>
          </w:p>
        </w:tc>
        <w:tc>
          <w:tcPr>
            <w:tcW w:w="49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2" w:type="dxa"/>
          </w:tcPr>
          <w:p>
            <w:pPr>
              <w:pStyle w:val="9"/>
              <w:keepNext w:val="0"/>
              <w:keepLines w:val="0"/>
              <w:pageBreakBefore w:val="0"/>
              <w:kinsoku/>
              <w:wordWrap/>
              <w:topLinePunct w:val="0"/>
              <w:autoSpaceDE/>
              <w:autoSpaceDN/>
              <w:bidi w:val="0"/>
              <w:spacing w:before="15" w:line="360" w:lineRule="auto"/>
              <w:ind w:right="305"/>
              <w:jc w:val="righ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6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633"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564"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117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735" w:type="dxa"/>
          </w:tcPr>
          <w:p>
            <w:pPr>
              <w:pStyle w:val="9"/>
              <w:keepNext w:val="0"/>
              <w:keepLines w:val="0"/>
              <w:pageBreakBefore w:val="0"/>
              <w:kinsoku/>
              <w:wordWrap/>
              <w:topLinePunct w:val="0"/>
              <w:autoSpaceDE/>
              <w:autoSpaceDN/>
              <w:bidi w:val="0"/>
              <w:spacing w:before="16" w:line="360" w:lineRule="auto"/>
              <w:ind w:left="185"/>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HL2103</w:t>
            </w:r>
          </w:p>
        </w:tc>
        <w:tc>
          <w:tcPr>
            <w:tcW w:w="1818" w:type="dxa"/>
          </w:tcPr>
          <w:p>
            <w:pPr>
              <w:pStyle w:val="9"/>
              <w:keepNext w:val="0"/>
              <w:keepLines w:val="0"/>
              <w:pageBreakBefore w:val="0"/>
              <w:kinsoku/>
              <w:wordWrap/>
              <w:topLinePunct w:val="0"/>
              <w:autoSpaceDE/>
              <w:autoSpaceDN/>
              <w:bidi w:val="0"/>
              <w:spacing w:before="16" w:line="360" w:lineRule="auto"/>
              <w:ind w:left="10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药物学基础</w:t>
            </w:r>
          </w:p>
        </w:tc>
        <w:tc>
          <w:tcPr>
            <w:tcW w:w="459" w:type="dxa"/>
          </w:tcPr>
          <w:p>
            <w:pPr>
              <w:pStyle w:val="9"/>
              <w:keepNext w:val="0"/>
              <w:keepLines w:val="0"/>
              <w:pageBreakBefore w:val="0"/>
              <w:kinsoku/>
              <w:wordWrap/>
              <w:topLinePunct w:val="0"/>
              <w:autoSpaceDE/>
              <w:autoSpaceDN/>
              <w:bidi w:val="0"/>
              <w:spacing w:before="16" w:line="360" w:lineRule="auto"/>
              <w:ind w:left="104" w:right="93"/>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必修</w:t>
            </w:r>
          </w:p>
        </w:tc>
        <w:tc>
          <w:tcPr>
            <w:tcW w:w="516" w:type="dxa"/>
          </w:tcPr>
          <w:p>
            <w:pPr>
              <w:pStyle w:val="9"/>
              <w:keepNext w:val="0"/>
              <w:keepLines w:val="0"/>
              <w:pageBreakBefore w:val="0"/>
              <w:kinsoku/>
              <w:wordWrap/>
              <w:topLinePunct w:val="0"/>
              <w:autoSpaceDE/>
              <w:autoSpaceDN/>
              <w:bidi w:val="0"/>
              <w:spacing w:before="16" w:line="360" w:lineRule="auto"/>
              <w:ind w:left="8"/>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06" w:type="dxa"/>
          </w:tcPr>
          <w:p>
            <w:pPr>
              <w:pStyle w:val="9"/>
              <w:keepNext w:val="0"/>
              <w:keepLines w:val="0"/>
              <w:pageBreakBefore w:val="0"/>
              <w:kinsoku/>
              <w:wordWrap/>
              <w:topLinePunct w:val="0"/>
              <w:autoSpaceDE/>
              <w:autoSpaceDN/>
              <w:bidi w:val="0"/>
              <w:spacing w:before="16" w:line="360" w:lineRule="auto"/>
              <w:ind w:left="119" w:right="105"/>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72</w:t>
            </w:r>
          </w:p>
        </w:tc>
        <w:tc>
          <w:tcPr>
            <w:tcW w:w="516"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48</w:t>
            </w:r>
          </w:p>
        </w:tc>
        <w:tc>
          <w:tcPr>
            <w:tcW w:w="529" w:type="dxa"/>
          </w:tcPr>
          <w:p>
            <w:pPr>
              <w:pStyle w:val="9"/>
              <w:keepNext w:val="0"/>
              <w:keepLines w:val="0"/>
              <w:pageBreakBefore w:val="0"/>
              <w:kinsoku/>
              <w:wordWrap/>
              <w:topLinePunct w:val="0"/>
              <w:autoSpaceDE/>
              <w:autoSpaceDN/>
              <w:bidi w:val="0"/>
              <w:spacing w:before="20" w:line="360" w:lineRule="auto"/>
              <w:ind w:left="135" w:right="12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24</w:t>
            </w:r>
          </w:p>
        </w:tc>
        <w:tc>
          <w:tcPr>
            <w:tcW w:w="49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2" w:type="dxa"/>
          </w:tcPr>
          <w:p>
            <w:pPr>
              <w:pStyle w:val="9"/>
              <w:keepNext w:val="0"/>
              <w:keepLines w:val="0"/>
              <w:pageBreakBefore w:val="0"/>
              <w:kinsoku/>
              <w:wordWrap/>
              <w:topLinePunct w:val="0"/>
              <w:autoSpaceDE/>
              <w:autoSpaceDN/>
              <w:bidi w:val="0"/>
              <w:spacing w:before="16" w:line="360" w:lineRule="auto"/>
              <w:ind w:right="305"/>
              <w:jc w:val="righ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6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633" w:type="dxa"/>
          </w:tcPr>
          <w:p>
            <w:pPr>
              <w:pStyle w:val="9"/>
              <w:keepNext w:val="0"/>
              <w:keepLines w:val="0"/>
              <w:pageBreakBefore w:val="0"/>
              <w:kinsoku/>
              <w:wordWrap/>
              <w:topLinePunct w:val="0"/>
              <w:autoSpaceDE/>
              <w:autoSpaceDN/>
              <w:bidi w:val="0"/>
              <w:spacing w:before="16" w:line="360" w:lineRule="auto"/>
              <w:ind w:left="218" w:right="20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564"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117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3012" w:type="dxa"/>
            <w:gridSpan w:val="3"/>
            <w:shd w:val="clear" w:color="auto" w:fill="D9D9D9"/>
          </w:tcPr>
          <w:p>
            <w:pPr>
              <w:pStyle w:val="9"/>
              <w:keepNext w:val="0"/>
              <w:keepLines w:val="0"/>
              <w:pageBreakBefore w:val="0"/>
              <w:kinsoku/>
              <w:wordWrap/>
              <w:topLinePunct w:val="0"/>
              <w:autoSpaceDE/>
              <w:autoSpaceDN/>
              <w:bidi w:val="0"/>
              <w:spacing w:before="18" w:line="360" w:lineRule="auto"/>
              <w:ind w:left="1769" w:right="1762"/>
              <w:jc w:val="center"/>
              <w:textAlignment w:val="auto"/>
              <w:rPr>
                <w:rFonts w:hint="eastAsia" w:ascii="仿宋_GB2312" w:hAnsi="仿宋_GB2312" w:eastAsia="仿宋_GB2312" w:cs="仿宋_GB2312"/>
                <w:b/>
                <w:sz w:val="18"/>
                <w:szCs w:val="18"/>
              </w:rPr>
            </w:pPr>
            <w:r>
              <w:rPr>
                <w:rFonts w:hint="eastAsia" w:ascii="仿宋_GB2312" w:hAnsi="仿宋_GB2312" w:eastAsia="仿宋_GB2312" w:cs="仿宋_GB2312"/>
                <w:b/>
                <w:spacing w:val="-5"/>
                <w:sz w:val="18"/>
                <w:szCs w:val="18"/>
              </w:rPr>
              <w:t>小计</w:t>
            </w:r>
          </w:p>
        </w:tc>
        <w:tc>
          <w:tcPr>
            <w:tcW w:w="516" w:type="dxa"/>
            <w:shd w:val="clear" w:color="auto" w:fill="D9D9D9"/>
          </w:tcPr>
          <w:p>
            <w:pPr>
              <w:pStyle w:val="9"/>
              <w:keepNext w:val="0"/>
              <w:keepLines w:val="0"/>
              <w:pageBreakBefore w:val="0"/>
              <w:kinsoku/>
              <w:wordWrap/>
              <w:topLinePunct w:val="0"/>
              <w:autoSpaceDE/>
              <w:autoSpaceDN/>
              <w:bidi w:val="0"/>
              <w:spacing w:before="18" w:line="360" w:lineRule="auto"/>
              <w:ind w:left="126" w:right="112"/>
              <w:jc w:val="center"/>
              <w:textAlignment w:val="auto"/>
              <w:rPr>
                <w:rFonts w:hint="eastAsia" w:ascii="仿宋_GB2312" w:hAnsi="仿宋_GB2312" w:eastAsia="仿宋_GB2312" w:cs="仿宋_GB2312"/>
                <w:b/>
                <w:sz w:val="18"/>
                <w:szCs w:val="18"/>
              </w:rPr>
            </w:pPr>
            <w:r>
              <w:rPr>
                <w:rFonts w:hint="eastAsia" w:ascii="仿宋_GB2312" w:hAnsi="仿宋_GB2312" w:eastAsia="仿宋_GB2312" w:cs="仿宋_GB2312"/>
                <w:b/>
                <w:spacing w:val="-5"/>
                <w:sz w:val="18"/>
                <w:szCs w:val="18"/>
              </w:rPr>
              <w:t>14</w:t>
            </w:r>
          </w:p>
        </w:tc>
        <w:tc>
          <w:tcPr>
            <w:tcW w:w="506" w:type="dxa"/>
            <w:shd w:val="clear" w:color="auto" w:fill="D9D9D9"/>
          </w:tcPr>
          <w:p>
            <w:pPr>
              <w:pStyle w:val="9"/>
              <w:keepNext w:val="0"/>
              <w:keepLines w:val="0"/>
              <w:pageBreakBefore w:val="0"/>
              <w:kinsoku/>
              <w:wordWrap/>
              <w:topLinePunct w:val="0"/>
              <w:autoSpaceDE/>
              <w:autoSpaceDN/>
              <w:bidi w:val="0"/>
              <w:spacing w:before="18" w:line="360" w:lineRule="auto"/>
              <w:ind w:left="119" w:right="105"/>
              <w:jc w:val="center"/>
              <w:textAlignment w:val="auto"/>
              <w:rPr>
                <w:rFonts w:hint="eastAsia" w:ascii="仿宋_GB2312" w:hAnsi="仿宋_GB2312" w:eastAsia="仿宋_GB2312" w:cs="仿宋_GB2312"/>
                <w:b/>
                <w:sz w:val="18"/>
                <w:szCs w:val="18"/>
              </w:rPr>
            </w:pPr>
            <w:r>
              <w:rPr>
                <w:rFonts w:hint="eastAsia" w:ascii="仿宋_GB2312" w:hAnsi="仿宋_GB2312" w:eastAsia="仿宋_GB2312" w:cs="仿宋_GB2312"/>
                <w:b/>
                <w:spacing w:val="-5"/>
                <w:sz w:val="18"/>
                <w:szCs w:val="18"/>
              </w:rPr>
              <w:t>252</w:t>
            </w:r>
          </w:p>
        </w:tc>
        <w:tc>
          <w:tcPr>
            <w:tcW w:w="516" w:type="dxa"/>
            <w:shd w:val="clear" w:color="auto" w:fill="D9D9D9"/>
          </w:tcPr>
          <w:p>
            <w:pPr>
              <w:pStyle w:val="9"/>
              <w:keepNext w:val="0"/>
              <w:keepLines w:val="0"/>
              <w:pageBreakBefore w:val="0"/>
              <w:kinsoku/>
              <w:wordWrap/>
              <w:topLinePunct w:val="0"/>
              <w:autoSpaceDE/>
              <w:autoSpaceDN/>
              <w:bidi w:val="0"/>
              <w:spacing w:before="18" w:line="360" w:lineRule="auto"/>
              <w:ind w:left="188"/>
              <w:textAlignment w:val="auto"/>
              <w:rPr>
                <w:rFonts w:hint="eastAsia" w:ascii="仿宋_GB2312" w:hAnsi="仿宋_GB2312" w:eastAsia="仿宋_GB2312" w:cs="仿宋_GB2312"/>
                <w:b/>
                <w:sz w:val="18"/>
                <w:szCs w:val="18"/>
              </w:rPr>
            </w:pPr>
            <w:r>
              <w:rPr>
                <w:rFonts w:hint="eastAsia" w:ascii="仿宋_GB2312" w:hAnsi="仿宋_GB2312" w:eastAsia="仿宋_GB2312" w:cs="仿宋_GB2312"/>
                <w:b/>
                <w:spacing w:val="-5"/>
                <w:sz w:val="18"/>
                <w:szCs w:val="18"/>
              </w:rPr>
              <w:t>138</w:t>
            </w:r>
          </w:p>
        </w:tc>
        <w:tc>
          <w:tcPr>
            <w:tcW w:w="529" w:type="dxa"/>
            <w:shd w:val="clear" w:color="auto" w:fill="D9D9D9"/>
          </w:tcPr>
          <w:p>
            <w:pPr>
              <w:pStyle w:val="9"/>
              <w:keepNext w:val="0"/>
              <w:keepLines w:val="0"/>
              <w:pageBreakBefore w:val="0"/>
              <w:kinsoku/>
              <w:wordWrap/>
              <w:topLinePunct w:val="0"/>
              <w:autoSpaceDE/>
              <w:autoSpaceDN/>
              <w:bidi w:val="0"/>
              <w:spacing w:before="18" w:line="360" w:lineRule="auto"/>
              <w:ind w:left="135" w:right="122"/>
              <w:jc w:val="center"/>
              <w:textAlignment w:val="auto"/>
              <w:rPr>
                <w:rFonts w:hint="eastAsia" w:ascii="仿宋_GB2312" w:hAnsi="仿宋_GB2312" w:eastAsia="仿宋_GB2312" w:cs="仿宋_GB2312"/>
                <w:b/>
                <w:sz w:val="18"/>
                <w:szCs w:val="18"/>
              </w:rPr>
            </w:pPr>
            <w:r>
              <w:rPr>
                <w:rFonts w:hint="eastAsia" w:ascii="仿宋_GB2312" w:hAnsi="仿宋_GB2312" w:eastAsia="仿宋_GB2312" w:cs="仿宋_GB2312"/>
                <w:b/>
                <w:spacing w:val="-5"/>
                <w:sz w:val="18"/>
                <w:szCs w:val="18"/>
              </w:rPr>
              <w:t>114</w:t>
            </w:r>
          </w:p>
        </w:tc>
        <w:tc>
          <w:tcPr>
            <w:tcW w:w="493" w:type="dxa"/>
            <w:shd w:val="clear" w:color="auto" w:fill="D9D9D9"/>
          </w:tcPr>
          <w:p>
            <w:pPr>
              <w:pStyle w:val="9"/>
              <w:keepNext w:val="0"/>
              <w:keepLines w:val="0"/>
              <w:pageBreakBefore w:val="0"/>
              <w:kinsoku/>
              <w:wordWrap/>
              <w:topLinePunct w:val="0"/>
              <w:autoSpaceDE/>
              <w:autoSpaceDN/>
              <w:bidi w:val="0"/>
              <w:spacing w:before="18" w:line="360" w:lineRule="auto"/>
              <w:ind w:left="11"/>
              <w:jc w:val="center"/>
              <w:textAlignment w:val="auto"/>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6</w:t>
            </w:r>
          </w:p>
        </w:tc>
        <w:tc>
          <w:tcPr>
            <w:tcW w:w="562" w:type="dxa"/>
            <w:shd w:val="clear" w:color="auto" w:fill="D9D9D9"/>
          </w:tcPr>
          <w:p>
            <w:pPr>
              <w:pStyle w:val="9"/>
              <w:keepNext w:val="0"/>
              <w:keepLines w:val="0"/>
              <w:pageBreakBefore w:val="0"/>
              <w:kinsoku/>
              <w:wordWrap/>
              <w:topLinePunct w:val="0"/>
              <w:autoSpaceDE/>
              <w:autoSpaceDN/>
              <w:bidi w:val="0"/>
              <w:spacing w:before="18" w:line="360" w:lineRule="auto"/>
              <w:ind w:right="302"/>
              <w:jc w:val="right"/>
              <w:textAlignment w:val="auto"/>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8</w:t>
            </w:r>
          </w:p>
        </w:tc>
        <w:tc>
          <w:tcPr>
            <w:tcW w:w="563" w:type="dxa"/>
            <w:shd w:val="clear" w:color="auto" w:fill="D9D9D9"/>
          </w:tcPr>
          <w:p>
            <w:pPr>
              <w:pStyle w:val="9"/>
              <w:keepNext w:val="0"/>
              <w:keepLines w:val="0"/>
              <w:pageBreakBefore w:val="0"/>
              <w:kinsoku/>
              <w:wordWrap/>
              <w:topLinePunct w:val="0"/>
              <w:autoSpaceDE/>
              <w:autoSpaceDN/>
              <w:bidi w:val="0"/>
              <w:spacing w:before="18" w:line="360" w:lineRule="auto"/>
              <w:ind w:left="14"/>
              <w:jc w:val="center"/>
              <w:textAlignment w:val="auto"/>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0</w:t>
            </w:r>
          </w:p>
        </w:tc>
        <w:tc>
          <w:tcPr>
            <w:tcW w:w="494" w:type="dxa"/>
            <w:shd w:val="clear" w:color="auto" w:fill="D9D9D9"/>
          </w:tcPr>
          <w:p>
            <w:pPr>
              <w:pStyle w:val="9"/>
              <w:keepNext w:val="0"/>
              <w:keepLines w:val="0"/>
              <w:pageBreakBefore w:val="0"/>
              <w:kinsoku/>
              <w:wordWrap/>
              <w:topLinePunct w:val="0"/>
              <w:autoSpaceDE/>
              <w:autoSpaceDN/>
              <w:bidi w:val="0"/>
              <w:spacing w:before="18" w:line="360" w:lineRule="auto"/>
              <w:ind w:left="12"/>
              <w:jc w:val="center"/>
              <w:textAlignment w:val="auto"/>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0</w:t>
            </w:r>
          </w:p>
        </w:tc>
        <w:tc>
          <w:tcPr>
            <w:tcW w:w="494" w:type="dxa"/>
            <w:shd w:val="clear" w:color="auto" w:fill="D9D9D9"/>
          </w:tcPr>
          <w:p>
            <w:pPr>
              <w:pStyle w:val="9"/>
              <w:keepNext w:val="0"/>
              <w:keepLines w:val="0"/>
              <w:pageBreakBefore w:val="0"/>
              <w:kinsoku/>
              <w:wordWrap/>
              <w:topLinePunct w:val="0"/>
              <w:autoSpaceDE/>
              <w:autoSpaceDN/>
              <w:bidi w:val="0"/>
              <w:spacing w:before="18" w:line="360" w:lineRule="auto"/>
              <w:ind w:left="11"/>
              <w:jc w:val="center"/>
              <w:textAlignment w:val="auto"/>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0</w:t>
            </w:r>
          </w:p>
        </w:tc>
        <w:tc>
          <w:tcPr>
            <w:tcW w:w="480" w:type="dxa"/>
            <w:shd w:val="clear" w:color="auto" w:fill="D9D9D9"/>
          </w:tcPr>
          <w:p>
            <w:pPr>
              <w:pStyle w:val="9"/>
              <w:keepNext w:val="0"/>
              <w:keepLines w:val="0"/>
              <w:pageBreakBefore w:val="0"/>
              <w:kinsoku/>
              <w:wordWrap/>
              <w:topLinePunct w:val="0"/>
              <w:autoSpaceDE/>
              <w:autoSpaceDN/>
              <w:bidi w:val="0"/>
              <w:spacing w:before="18" w:line="360" w:lineRule="auto"/>
              <w:ind w:left="15"/>
              <w:jc w:val="center"/>
              <w:textAlignment w:val="auto"/>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0</w:t>
            </w:r>
          </w:p>
        </w:tc>
        <w:tc>
          <w:tcPr>
            <w:tcW w:w="633" w:type="dxa"/>
            <w:shd w:val="clear" w:color="auto" w:fill="D9D9D9"/>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564"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1170" w:type="dxa"/>
            <w:vMerge w:val="restart"/>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before="5" w:line="360" w:lineRule="auto"/>
              <w:textAlignment w:val="auto"/>
              <w:rPr>
                <w:rFonts w:hint="eastAsia" w:ascii="仿宋_GB2312" w:hAnsi="仿宋_GB2312" w:eastAsia="仿宋_GB2312" w:cs="仿宋_GB2312"/>
                <w:sz w:val="18"/>
                <w:szCs w:val="18"/>
              </w:rPr>
            </w:pPr>
          </w:p>
          <w:p>
            <w:pPr>
              <w:pStyle w:val="9"/>
              <w:keepNext w:val="0"/>
              <w:keepLines w:val="0"/>
              <w:pageBreakBefore w:val="0"/>
              <w:kinsoku/>
              <w:wordWrap/>
              <w:topLinePunct w:val="0"/>
              <w:autoSpaceDE/>
              <w:autoSpaceDN/>
              <w:bidi w:val="0"/>
              <w:spacing w:line="360" w:lineRule="auto"/>
              <w:ind w:left="209" w:right="201"/>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专业核心课程</w:t>
            </w:r>
          </w:p>
          <w:p>
            <w:pPr>
              <w:pStyle w:val="9"/>
              <w:keepNext w:val="0"/>
              <w:keepLines w:val="0"/>
              <w:pageBreakBefore w:val="0"/>
              <w:kinsoku/>
              <w:wordWrap/>
              <w:topLinePunct w:val="0"/>
              <w:autoSpaceDE/>
              <w:autoSpaceDN/>
              <w:bidi w:val="0"/>
              <w:spacing w:before="41" w:line="360" w:lineRule="auto"/>
              <w:ind w:left="209" w:right="19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4"/>
                <w:sz w:val="18"/>
                <w:szCs w:val="18"/>
              </w:rPr>
              <w:t>（02）</w:t>
            </w:r>
          </w:p>
        </w:tc>
        <w:tc>
          <w:tcPr>
            <w:tcW w:w="735"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HL2201</w:t>
            </w:r>
          </w:p>
        </w:tc>
        <w:tc>
          <w:tcPr>
            <w:tcW w:w="1818"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内科护理学</w:t>
            </w:r>
          </w:p>
        </w:tc>
        <w:tc>
          <w:tcPr>
            <w:tcW w:w="459"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必修</w:t>
            </w:r>
          </w:p>
        </w:tc>
        <w:tc>
          <w:tcPr>
            <w:tcW w:w="516"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06" w:type="dxa"/>
          </w:tcPr>
          <w:p>
            <w:pPr>
              <w:pStyle w:val="9"/>
              <w:keepNext w:val="0"/>
              <w:keepLines w:val="0"/>
              <w:pageBreakBefore w:val="0"/>
              <w:kinsoku/>
              <w:wordWrap/>
              <w:topLinePunct w:val="0"/>
              <w:autoSpaceDE/>
              <w:autoSpaceDN/>
              <w:bidi w:val="0"/>
              <w:spacing w:before="19" w:line="360" w:lineRule="auto"/>
              <w:ind w:left="119" w:right="105"/>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136</w:t>
            </w:r>
          </w:p>
        </w:tc>
        <w:tc>
          <w:tcPr>
            <w:tcW w:w="516" w:type="dxa"/>
          </w:tcPr>
          <w:p>
            <w:pPr>
              <w:pStyle w:val="9"/>
              <w:keepNext w:val="0"/>
              <w:keepLines w:val="0"/>
              <w:pageBreakBefore w:val="0"/>
              <w:kinsoku/>
              <w:wordWrap/>
              <w:topLinePunct w:val="0"/>
              <w:autoSpaceDE/>
              <w:autoSpaceDN/>
              <w:bidi w:val="0"/>
              <w:spacing w:before="19" w:line="360" w:lineRule="auto"/>
              <w:ind w:left="18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100</w:t>
            </w:r>
          </w:p>
        </w:tc>
        <w:tc>
          <w:tcPr>
            <w:tcW w:w="529" w:type="dxa"/>
          </w:tcPr>
          <w:p>
            <w:pPr>
              <w:pStyle w:val="9"/>
              <w:keepNext w:val="0"/>
              <w:keepLines w:val="0"/>
              <w:pageBreakBefore w:val="0"/>
              <w:kinsoku/>
              <w:wordWrap/>
              <w:topLinePunct w:val="0"/>
              <w:autoSpaceDE/>
              <w:autoSpaceDN/>
              <w:bidi w:val="0"/>
              <w:spacing w:before="15" w:line="360" w:lineRule="auto"/>
              <w:ind w:left="135" w:right="12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36</w:t>
            </w:r>
          </w:p>
        </w:tc>
        <w:tc>
          <w:tcPr>
            <w:tcW w:w="49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2"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3" w:type="dxa"/>
          </w:tcPr>
          <w:p>
            <w:pPr>
              <w:pStyle w:val="9"/>
              <w:keepNext w:val="0"/>
              <w:keepLines w:val="0"/>
              <w:pageBreakBefore w:val="0"/>
              <w:kinsoku/>
              <w:wordWrap/>
              <w:topLinePunct w:val="0"/>
              <w:autoSpaceDE/>
              <w:autoSpaceDN/>
              <w:bidi w:val="0"/>
              <w:spacing w:before="15" w:line="360" w:lineRule="auto"/>
              <w:ind w:left="14"/>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494" w:type="dxa"/>
          </w:tcPr>
          <w:p>
            <w:pPr>
              <w:pStyle w:val="9"/>
              <w:keepNext w:val="0"/>
              <w:keepLines w:val="0"/>
              <w:pageBreakBefore w:val="0"/>
              <w:kinsoku/>
              <w:wordWrap/>
              <w:topLinePunct w:val="0"/>
              <w:autoSpaceDE/>
              <w:autoSpaceDN/>
              <w:bidi w:val="0"/>
              <w:spacing w:before="15" w:line="360" w:lineRule="auto"/>
              <w:ind w:left="1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633"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564"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117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735"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HL2202</w:t>
            </w:r>
          </w:p>
        </w:tc>
        <w:tc>
          <w:tcPr>
            <w:tcW w:w="1818"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外科护理学</w:t>
            </w:r>
          </w:p>
        </w:tc>
        <w:tc>
          <w:tcPr>
            <w:tcW w:w="459"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必修</w:t>
            </w:r>
          </w:p>
        </w:tc>
        <w:tc>
          <w:tcPr>
            <w:tcW w:w="516"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506" w:type="dxa"/>
          </w:tcPr>
          <w:p>
            <w:pPr>
              <w:pStyle w:val="9"/>
              <w:keepNext w:val="0"/>
              <w:keepLines w:val="0"/>
              <w:pageBreakBefore w:val="0"/>
              <w:kinsoku/>
              <w:wordWrap/>
              <w:topLinePunct w:val="0"/>
              <w:autoSpaceDE/>
              <w:autoSpaceDN/>
              <w:bidi w:val="0"/>
              <w:spacing w:before="20" w:line="360" w:lineRule="auto"/>
              <w:ind w:left="119" w:right="105"/>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108</w:t>
            </w:r>
          </w:p>
        </w:tc>
        <w:tc>
          <w:tcPr>
            <w:tcW w:w="516"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64</w:t>
            </w:r>
          </w:p>
        </w:tc>
        <w:tc>
          <w:tcPr>
            <w:tcW w:w="529" w:type="dxa"/>
          </w:tcPr>
          <w:p>
            <w:pPr>
              <w:pStyle w:val="9"/>
              <w:keepNext w:val="0"/>
              <w:keepLines w:val="0"/>
              <w:pageBreakBefore w:val="0"/>
              <w:kinsoku/>
              <w:wordWrap/>
              <w:topLinePunct w:val="0"/>
              <w:autoSpaceDE/>
              <w:autoSpaceDN/>
              <w:bidi w:val="0"/>
              <w:spacing w:before="15" w:line="360" w:lineRule="auto"/>
              <w:ind w:left="135" w:right="12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44</w:t>
            </w:r>
          </w:p>
        </w:tc>
        <w:tc>
          <w:tcPr>
            <w:tcW w:w="49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2"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3" w:type="dxa"/>
          </w:tcPr>
          <w:p>
            <w:pPr>
              <w:pStyle w:val="9"/>
              <w:keepNext w:val="0"/>
              <w:keepLines w:val="0"/>
              <w:pageBreakBefore w:val="0"/>
              <w:kinsoku/>
              <w:wordWrap/>
              <w:topLinePunct w:val="0"/>
              <w:autoSpaceDE/>
              <w:autoSpaceDN/>
              <w:bidi w:val="0"/>
              <w:spacing w:before="15" w:line="360" w:lineRule="auto"/>
              <w:ind w:left="14"/>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494" w:type="dxa"/>
          </w:tcPr>
          <w:p>
            <w:pPr>
              <w:pStyle w:val="9"/>
              <w:keepNext w:val="0"/>
              <w:keepLines w:val="0"/>
              <w:pageBreakBefore w:val="0"/>
              <w:kinsoku/>
              <w:wordWrap/>
              <w:topLinePunct w:val="0"/>
              <w:autoSpaceDE/>
              <w:autoSpaceDN/>
              <w:bidi w:val="0"/>
              <w:spacing w:before="15" w:line="360" w:lineRule="auto"/>
              <w:ind w:left="1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633"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564"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117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735"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HL2203</w:t>
            </w:r>
          </w:p>
        </w:tc>
        <w:tc>
          <w:tcPr>
            <w:tcW w:w="1818"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妇产科护理学</w:t>
            </w:r>
          </w:p>
        </w:tc>
        <w:tc>
          <w:tcPr>
            <w:tcW w:w="459"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必修</w:t>
            </w:r>
          </w:p>
        </w:tc>
        <w:tc>
          <w:tcPr>
            <w:tcW w:w="516"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06" w:type="dxa"/>
          </w:tcPr>
          <w:p>
            <w:pPr>
              <w:pStyle w:val="9"/>
              <w:keepNext w:val="0"/>
              <w:keepLines w:val="0"/>
              <w:pageBreakBefore w:val="0"/>
              <w:kinsoku/>
              <w:wordWrap/>
              <w:topLinePunct w:val="0"/>
              <w:autoSpaceDE/>
              <w:autoSpaceDN/>
              <w:bidi w:val="0"/>
              <w:spacing w:before="19" w:line="360" w:lineRule="auto"/>
              <w:ind w:left="119" w:right="105"/>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54</w:t>
            </w:r>
          </w:p>
        </w:tc>
        <w:tc>
          <w:tcPr>
            <w:tcW w:w="516" w:type="dxa"/>
          </w:tcPr>
          <w:p>
            <w:pPr>
              <w:pStyle w:val="9"/>
              <w:keepNext w:val="0"/>
              <w:keepLines w:val="0"/>
              <w:pageBreakBefore w:val="0"/>
              <w:kinsoku/>
              <w:wordWrap/>
              <w:topLinePunct w:val="0"/>
              <w:autoSpaceDE/>
              <w:autoSpaceDN/>
              <w:bidi w:val="0"/>
              <w:spacing w:before="19" w:line="360" w:lineRule="auto"/>
              <w:ind w:left="239"/>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30</w:t>
            </w:r>
          </w:p>
        </w:tc>
        <w:tc>
          <w:tcPr>
            <w:tcW w:w="529" w:type="dxa"/>
          </w:tcPr>
          <w:p>
            <w:pPr>
              <w:pStyle w:val="9"/>
              <w:keepNext w:val="0"/>
              <w:keepLines w:val="0"/>
              <w:pageBreakBefore w:val="0"/>
              <w:kinsoku/>
              <w:wordWrap/>
              <w:topLinePunct w:val="0"/>
              <w:autoSpaceDE/>
              <w:autoSpaceDN/>
              <w:bidi w:val="0"/>
              <w:spacing w:before="15" w:line="360" w:lineRule="auto"/>
              <w:ind w:left="135" w:right="12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24</w:t>
            </w:r>
          </w:p>
        </w:tc>
        <w:tc>
          <w:tcPr>
            <w:tcW w:w="49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2"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before="15" w:line="360" w:lineRule="auto"/>
              <w:ind w:left="1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633"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564"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117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735"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HL2204</w:t>
            </w:r>
          </w:p>
        </w:tc>
        <w:tc>
          <w:tcPr>
            <w:tcW w:w="1818"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儿科护理学</w:t>
            </w:r>
          </w:p>
        </w:tc>
        <w:tc>
          <w:tcPr>
            <w:tcW w:w="459"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必修</w:t>
            </w:r>
          </w:p>
        </w:tc>
        <w:tc>
          <w:tcPr>
            <w:tcW w:w="516"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06" w:type="dxa"/>
          </w:tcPr>
          <w:p>
            <w:pPr>
              <w:pStyle w:val="9"/>
              <w:keepNext w:val="0"/>
              <w:keepLines w:val="0"/>
              <w:pageBreakBefore w:val="0"/>
              <w:kinsoku/>
              <w:wordWrap/>
              <w:topLinePunct w:val="0"/>
              <w:autoSpaceDE/>
              <w:autoSpaceDN/>
              <w:bidi w:val="0"/>
              <w:spacing w:before="20" w:line="360" w:lineRule="auto"/>
              <w:ind w:left="119" w:right="105"/>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54</w:t>
            </w:r>
          </w:p>
        </w:tc>
        <w:tc>
          <w:tcPr>
            <w:tcW w:w="516"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40</w:t>
            </w:r>
          </w:p>
        </w:tc>
        <w:tc>
          <w:tcPr>
            <w:tcW w:w="529" w:type="dxa"/>
          </w:tcPr>
          <w:p>
            <w:pPr>
              <w:pStyle w:val="9"/>
              <w:keepNext w:val="0"/>
              <w:keepLines w:val="0"/>
              <w:pageBreakBefore w:val="0"/>
              <w:kinsoku/>
              <w:wordWrap/>
              <w:topLinePunct w:val="0"/>
              <w:autoSpaceDE/>
              <w:autoSpaceDN/>
              <w:bidi w:val="0"/>
              <w:spacing w:before="15" w:line="360" w:lineRule="auto"/>
              <w:ind w:left="135" w:right="12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14</w:t>
            </w:r>
          </w:p>
        </w:tc>
        <w:tc>
          <w:tcPr>
            <w:tcW w:w="49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2"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before="15" w:line="360" w:lineRule="auto"/>
              <w:ind w:left="1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633"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564"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117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735"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HL2205</w:t>
            </w:r>
          </w:p>
        </w:tc>
        <w:tc>
          <w:tcPr>
            <w:tcW w:w="1818"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护理学基础</w:t>
            </w:r>
          </w:p>
        </w:tc>
        <w:tc>
          <w:tcPr>
            <w:tcW w:w="459"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必修</w:t>
            </w:r>
          </w:p>
        </w:tc>
        <w:tc>
          <w:tcPr>
            <w:tcW w:w="516"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06" w:type="dxa"/>
          </w:tcPr>
          <w:p>
            <w:pPr>
              <w:pStyle w:val="9"/>
              <w:keepNext w:val="0"/>
              <w:keepLines w:val="0"/>
              <w:pageBreakBefore w:val="0"/>
              <w:kinsoku/>
              <w:wordWrap/>
              <w:topLinePunct w:val="0"/>
              <w:autoSpaceDE/>
              <w:autoSpaceDN/>
              <w:bidi w:val="0"/>
              <w:spacing w:before="20" w:line="360" w:lineRule="auto"/>
              <w:ind w:left="119" w:right="105"/>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144</w:t>
            </w:r>
          </w:p>
        </w:tc>
        <w:tc>
          <w:tcPr>
            <w:tcW w:w="516"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48</w:t>
            </w:r>
          </w:p>
        </w:tc>
        <w:tc>
          <w:tcPr>
            <w:tcW w:w="529" w:type="dxa"/>
          </w:tcPr>
          <w:p>
            <w:pPr>
              <w:pStyle w:val="9"/>
              <w:keepNext w:val="0"/>
              <w:keepLines w:val="0"/>
              <w:pageBreakBefore w:val="0"/>
              <w:kinsoku/>
              <w:wordWrap/>
              <w:topLinePunct w:val="0"/>
              <w:autoSpaceDE/>
              <w:autoSpaceDN/>
              <w:bidi w:val="0"/>
              <w:spacing w:before="15" w:line="360" w:lineRule="auto"/>
              <w:ind w:left="135" w:right="12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96</w:t>
            </w:r>
          </w:p>
        </w:tc>
        <w:tc>
          <w:tcPr>
            <w:tcW w:w="49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2" w:type="dxa"/>
          </w:tcPr>
          <w:p>
            <w:pPr>
              <w:pStyle w:val="9"/>
              <w:keepNext w:val="0"/>
              <w:keepLines w:val="0"/>
              <w:pageBreakBefore w:val="0"/>
              <w:kinsoku/>
              <w:wordWrap/>
              <w:topLinePunct w:val="0"/>
              <w:autoSpaceDE/>
              <w:autoSpaceDN/>
              <w:bidi w:val="0"/>
              <w:spacing w:before="15" w:line="360" w:lineRule="auto"/>
              <w:ind w:right="305"/>
              <w:jc w:val="righ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63" w:type="dxa"/>
          </w:tcPr>
          <w:p>
            <w:pPr>
              <w:pStyle w:val="9"/>
              <w:keepNext w:val="0"/>
              <w:keepLines w:val="0"/>
              <w:pageBreakBefore w:val="0"/>
              <w:kinsoku/>
              <w:wordWrap/>
              <w:topLinePunct w:val="0"/>
              <w:autoSpaceDE/>
              <w:autoSpaceDN/>
              <w:bidi w:val="0"/>
              <w:spacing w:before="15" w:line="360" w:lineRule="auto"/>
              <w:ind w:left="14"/>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633"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564"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117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735" w:type="dxa"/>
          </w:tcPr>
          <w:p>
            <w:pPr>
              <w:pStyle w:val="9"/>
              <w:keepNext w:val="0"/>
              <w:keepLines w:val="0"/>
              <w:pageBreakBefore w:val="0"/>
              <w:kinsoku/>
              <w:wordWrap/>
              <w:topLinePunct w:val="0"/>
              <w:autoSpaceDE/>
              <w:autoSpaceDN/>
              <w:bidi w:val="0"/>
              <w:spacing w:before="18" w:line="360" w:lineRule="auto"/>
              <w:ind w:left="185"/>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HL2206</w:t>
            </w:r>
          </w:p>
        </w:tc>
        <w:tc>
          <w:tcPr>
            <w:tcW w:w="1818" w:type="dxa"/>
          </w:tcPr>
          <w:p>
            <w:pPr>
              <w:pStyle w:val="9"/>
              <w:keepNext w:val="0"/>
              <w:keepLines w:val="0"/>
              <w:pageBreakBefore w:val="0"/>
              <w:kinsoku/>
              <w:wordWrap/>
              <w:topLinePunct w:val="0"/>
              <w:autoSpaceDE/>
              <w:autoSpaceDN/>
              <w:bidi w:val="0"/>
              <w:spacing w:before="18" w:line="360" w:lineRule="auto"/>
              <w:ind w:left="10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健康评估</w:t>
            </w:r>
          </w:p>
        </w:tc>
        <w:tc>
          <w:tcPr>
            <w:tcW w:w="459" w:type="dxa"/>
          </w:tcPr>
          <w:p>
            <w:pPr>
              <w:pStyle w:val="9"/>
              <w:keepNext w:val="0"/>
              <w:keepLines w:val="0"/>
              <w:pageBreakBefore w:val="0"/>
              <w:kinsoku/>
              <w:wordWrap/>
              <w:topLinePunct w:val="0"/>
              <w:autoSpaceDE/>
              <w:autoSpaceDN/>
              <w:bidi w:val="0"/>
              <w:spacing w:before="18" w:line="360" w:lineRule="auto"/>
              <w:ind w:left="104" w:right="93"/>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必修</w:t>
            </w:r>
          </w:p>
        </w:tc>
        <w:tc>
          <w:tcPr>
            <w:tcW w:w="516" w:type="dxa"/>
          </w:tcPr>
          <w:p>
            <w:pPr>
              <w:pStyle w:val="9"/>
              <w:keepNext w:val="0"/>
              <w:keepLines w:val="0"/>
              <w:pageBreakBefore w:val="0"/>
              <w:kinsoku/>
              <w:wordWrap/>
              <w:topLinePunct w:val="0"/>
              <w:autoSpaceDE/>
              <w:autoSpaceDN/>
              <w:bidi w:val="0"/>
              <w:spacing w:before="22" w:line="360" w:lineRule="auto"/>
              <w:ind w:left="8"/>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w w:val="99"/>
                <w:sz w:val="18"/>
                <w:szCs w:val="18"/>
              </w:rPr>
              <w:t>3</w:t>
            </w:r>
          </w:p>
        </w:tc>
        <w:tc>
          <w:tcPr>
            <w:tcW w:w="506" w:type="dxa"/>
          </w:tcPr>
          <w:p>
            <w:pPr>
              <w:pStyle w:val="9"/>
              <w:keepNext w:val="0"/>
              <w:keepLines w:val="0"/>
              <w:pageBreakBefore w:val="0"/>
              <w:kinsoku/>
              <w:wordWrap/>
              <w:topLinePunct w:val="0"/>
              <w:autoSpaceDE/>
              <w:autoSpaceDN/>
              <w:bidi w:val="0"/>
              <w:spacing w:before="22" w:line="360" w:lineRule="auto"/>
              <w:ind w:left="119" w:right="105"/>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54</w:t>
            </w:r>
          </w:p>
        </w:tc>
        <w:tc>
          <w:tcPr>
            <w:tcW w:w="516" w:type="dxa"/>
          </w:tcPr>
          <w:p>
            <w:pPr>
              <w:pStyle w:val="9"/>
              <w:keepNext w:val="0"/>
              <w:keepLines w:val="0"/>
              <w:pageBreakBefore w:val="0"/>
              <w:kinsoku/>
              <w:wordWrap/>
              <w:topLinePunct w:val="0"/>
              <w:autoSpaceDE/>
              <w:autoSpaceDN/>
              <w:bidi w:val="0"/>
              <w:spacing w:before="22" w:line="360" w:lineRule="auto"/>
              <w:ind w:left="239"/>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36</w:t>
            </w:r>
          </w:p>
        </w:tc>
        <w:tc>
          <w:tcPr>
            <w:tcW w:w="529" w:type="dxa"/>
          </w:tcPr>
          <w:p>
            <w:pPr>
              <w:pStyle w:val="9"/>
              <w:keepNext w:val="0"/>
              <w:keepLines w:val="0"/>
              <w:pageBreakBefore w:val="0"/>
              <w:kinsoku/>
              <w:wordWrap/>
              <w:topLinePunct w:val="0"/>
              <w:autoSpaceDE/>
              <w:autoSpaceDN/>
              <w:bidi w:val="0"/>
              <w:spacing w:before="22" w:line="360" w:lineRule="auto"/>
              <w:ind w:left="135" w:right="12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18</w:t>
            </w:r>
          </w:p>
        </w:tc>
        <w:tc>
          <w:tcPr>
            <w:tcW w:w="49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2"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3" w:type="dxa"/>
          </w:tcPr>
          <w:p>
            <w:pPr>
              <w:pStyle w:val="9"/>
              <w:keepNext w:val="0"/>
              <w:keepLines w:val="0"/>
              <w:pageBreakBefore w:val="0"/>
              <w:kinsoku/>
              <w:wordWrap/>
              <w:topLinePunct w:val="0"/>
              <w:autoSpaceDE/>
              <w:autoSpaceDN/>
              <w:bidi w:val="0"/>
              <w:spacing w:before="18" w:line="360" w:lineRule="auto"/>
              <w:ind w:left="14"/>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633" w:type="dxa"/>
          </w:tcPr>
          <w:p>
            <w:pPr>
              <w:pStyle w:val="9"/>
              <w:keepNext w:val="0"/>
              <w:keepLines w:val="0"/>
              <w:pageBreakBefore w:val="0"/>
              <w:kinsoku/>
              <w:wordWrap/>
              <w:topLinePunct w:val="0"/>
              <w:autoSpaceDE/>
              <w:autoSpaceDN/>
              <w:bidi w:val="0"/>
              <w:spacing w:before="18" w:line="360" w:lineRule="auto"/>
              <w:ind w:left="218" w:right="20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564"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117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735" w:type="dxa"/>
          </w:tcPr>
          <w:p>
            <w:pPr>
              <w:pStyle w:val="9"/>
              <w:keepNext w:val="0"/>
              <w:keepLines w:val="0"/>
              <w:pageBreakBefore w:val="0"/>
              <w:kinsoku/>
              <w:wordWrap/>
              <w:topLinePunct w:val="0"/>
              <w:autoSpaceDE/>
              <w:autoSpaceDN/>
              <w:bidi w:val="0"/>
              <w:spacing w:before="16" w:line="360" w:lineRule="auto"/>
              <w:ind w:left="185"/>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HL2207</w:t>
            </w:r>
          </w:p>
        </w:tc>
        <w:tc>
          <w:tcPr>
            <w:tcW w:w="1818" w:type="dxa"/>
          </w:tcPr>
          <w:p>
            <w:pPr>
              <w:pStyle w:val="9"/>
              <w:keepNext w:val="0"/>
              <w:keepLines w:val="0"/>
              <w:pageBreakBefore w:val="0"/>
              <w:kinsoku/>
              <w:wordWrap/>
              <w:topLinePunct w:val="0"/>
              <w:autoSpaceDE/>
              <w:autoSpaceDN/>
              <w:bidi w:val="0"/>
              <w:spacing w:before="16" w:line="360" w:lineRule="auto"/>
              <w:ind w:left="10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急救护理技术</w:t>
            </w:r>
          </w:p>
        </w:tc>
        <w:tc>
          <w:tcPr>
            <w:tcW w:w="459" w:type="dxa"/>
          </w:tcPr>
          <w:p>
            <w:pPr>
              <w:pStyle w:val="9"/>
              <w:keepNext w:val="0"/>
              <w:keepLines w:val="0"/>
              <w:pageBreakBefore w:val="0"/>
              <w:kinsoku/>
              <w:wordWrap/>
              <w:topLinePunct w:val="0"/>
              <w:autoSpaceDE/>
              <w:autoSpaceDN/>
              <w:bidi w:val="0"/>
              <w:spacing w:before="16" w:line="360" w:lineRule="auto"/>
              <w:ind w:left="104" w:right="93"/>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必修</w:t>
            </w:r>
          </w:p>
        </w:tc>
        <w:tc>
          <w:tcPr>
            <w:tcW w:w="516" w:type="dxa"/>
          </w:tcPr>
          <w:p>
            <w:pPr>
              <w:pStyle w:val="9"/>
              <w:keepNext w:val="0"/>
              <w:keepLines w:val="0"/>
              <w:pageBreakBefore w:val="0"/>
              <w:kinsoku/>
              <w:wordWrap/>
              <w:topLinePunct w:val="0"/>
              <w:autoSpaceDE/>
              <w:autoSpaceDN/>
              <w:bidi w:val="0"/>
              <w:spacing w:before="20" w:line="360" w:lineRule="auto"/>
              <w:ind w:left="8"/>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w w:val="99"/>
                <w:sz w:val="18"/>
                <w:szCs w:val="18"/>
              </w:rPr>
              <w:t>2</w:t>
            </w:r>
          </w:p>
        </w:tc>
        <w:tc>
          <w:tcPr>
            <w:tcW w:w="506" w:type="dxa"/>
          </w:tcPr>
          <w:p>
            <w:pPr>
              <w:pStyle w:val="9"/>
              <w:keepNext w:val="0"/>
              <w:keepLines w:val="0"/>
              <w:pageBreakBefore w:val="0"/>
              <w:kinsoku/>
              <w:wordWrap/>
              <w:topLinePunct w:val="0"/>
              <w:autoSpaceDE/>
              <w:autoSpaceDN/>
              <w:bidi w:val="0"/>
              <w:spacing w:before="20" w:line="360" w:lineRule="auto"/>
              <w:ind w:left="119" w:right="105"/>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36</w:t>
            </w:r>
          </w:p>
        </w:tc>
        <w:tc>
          <w:tcPr>
            <w:tcW w:w="516"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26</w:t>
            </w:r>
          </w:p>
        </w:tc>
        <w:tc>
          <w:tcPr>
            <w:tcW w:w="529" w:type="dxa"/>
          </w:tcPr>
          <w:p>
            <w:pPr>
              <w:pStyle w:val="9"/>
              <w:keepNext w:val="0"/>
              <w:keepLines w:val="0"/>
              <w:pageBreakBefore w:val="0"/>
              <w:kinsoku/>
              <w:wordWrap/>
              <w:topLinePunct w:val="0"/>
              <w:autoSpaceDE/>
              <w:autoSpaceDN/>
              <w:bidi w:val="0"/>
              <w:spacing w:before="20" w:line="360" w:lineRule="auto"/>
              <w:ind w:left="135" w:right="12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10</w:t>
            </w:r>
          </w:p>
        </w:tc>
        <w:tc>
          <w:tcPr>
            <w:tcW w:w="49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2"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3" w:type="dxa"/>
          </w:tcPr>
          <w:p>
            <w:pPr>
              <w:pStyle w:val="9"/>
              <w:keepNext w:val="0"/>
              <w:keepLines w:val="0"/>
              <w:pageBreakBefore w:val="0"/>
              <w:kinsoku/>
              <w:wordWrap/>
              <w:topLinePunct w:val="0"/>
              <w:autoSpaceDE/>
              <w:autoSpaceDN/>
              <w:bidi w:val="0"/>
              <w:spacing w:before="16" w:line="360" w:lineRule="auto"/>
              <w:ind w:left="14"/>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633" w:type="dxa"/>
          </w:tcPr>
          <w:p>
            <w:pPr>
              <w:pStyle w:val="9"/>
              <w:keepNext w:val="0"/>
              <w:keepLines w:val="0"/>
              <w:pageBreakBefore w:val="0"/>
              <w:kinsoku/>
              <w:wordWrap/>
              <w:topLinePunct w:val="0"/>
              <w:autoSpaceDE/>
              <w:autoSpaceDN/>
              <w:bidi w:val="0"/>
              <w:spacing w:before="16" w:line="360" w:lineRule="auto"/>
              <w:ind w:left="218" w:right="20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jc w:val="center"/>
        </w:trPr>
        <w:tc>
          <w:tcPr>
            <w:tcW w:w="564"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117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735"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HL2208</w:t>
            </w:r>
          </w:p>
        </w:tc>
        <w:tc>
          <w:tcPr>
            <w:tcW w:w="1818"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护理学导论</w:t>
            </w:r>
          </w:p>
        </w:tc>
        <w:tc>
          <w:tcPr>
            <w:tcW w:w="459"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必修</w:t>
            </w:r>
          </w:p>
        </w:tc>
        <w:tc>
          <w:tcPr>
            <w:tcW w:w="516" w:type="dxa"/>
          </w:tcPr>
          <w:p>
            <w:pPr>
              <w:pStyle w:val="9"/>
              <w:keepNext w:val="0"/>
              <w:keepLines w:val="0"/>
              <w:pageBreakBefore w:val="0"/>
              <w:kinsoku/>
              <w:wordWrap/>
              <w:topLinePunct w:val="0"/>
              <w:autoSpaceDE/>
              <w:autoSpaceDN/>
              <w:bidi w:val="0"/>
              <w:spacing w:before="20" w:line="360" w:lineRule="auto"/>
              <w:ind w:left="8"/>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w w:val="99"/>
                <w:sz w:val="18"/>
                <w:szCs w:val="18"/>
              </w:rPr>
              <w:t>2</w:t>
            </w:r>
          </w:p>
        </w:tc>
        <w:tc>
          <w:tcPr>
            <w:tcW w:w="506" w:type="dxa"/>
          </w:tcPr>
          <w:p>
            <w:pPr>
              <w:pStyle w:val="9"/>
              <w:keepNext w:val="0"/>
              <w:keepLines w:val="0"/>
              <w:pageBreakBefore w:val="0"/>
              <w:kinsoku/>
              <w:wordWrap/>
              <w:topLinePunct w:val="0"/>
              <w:autoSpaceDE/>
              <w:autoSpaceDN/>
              <w:bidi w:val="0"/>
              <w:spacing w:before="20" w:line="360" w:lineRule="auto"/>
              <w:ind w:left="119" w:right="105"/>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26</w:t>
            </w:r>
          </w:p>
        </w:tc>
        <w:tc>
          <w:tcPr>
            <w:tcW w:w="516"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16</w:t>
            </w:r>
          </w:p>
        </w:tc>
        <w:tc>
          <w:tcPr>
            <w:tcW w:w="529" w:type="dxa"/>
          </w:tcPr>
          <w:p>
            <w:pPr>
              <w:pStyle w:val="9"/>
              <w:keepNext w:val="0"/>
              <w:keepLines w:val="0"/>
              <w:pageBreakBefore w:val="0"/>
              <w:kinsoku/>
              <w:wordWrap/>
              <w:topLinePunct w:val="0"/>
              <w:autoSpaceDE/>
              <w:autoSpaceDN/>
              <w:bidi w:val="0"/>
              <w:spacing w:before="20" w:line="360" w:lineRule="auto"/>
              <w:ind w:left="135" w:right="122"/>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10</w:t>
            </w:r>
          </w:p>
        </w:tc>
        <w:tc>
          <w:tcPr>
            <w:tcW w:w="49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562" w:type="dxa"/>
          </w:tcPr>
          <w:p>
            <w:pPr>
              <w:pStyle w:val="9"/>
              <w:keepNext w:val="0"/>
              <w:keepLines w:val="0"/>
              <w:pageBreakBefore w:val="0"/>
              <w:kinsoku/>
              <w:wordWrap/>
              <w:topLinePunct w:val="0"/>
              <w:autoSpaceDE/>
              <w:autoSpaceDN/>
              <w:bidi w:val="0"/>
              <w:spacing w:before="15" w:line="360" w:lineRule="auto"/>
              <w:ind w:right="305"/>
              <w:jc w:val="righ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6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94"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18"/>
                <w:szCs w:val="18"/>
              </w:rPr>
            </w:pPr>
          </w:p>
        </w:tc>
        <w:tc>
          <w:tcPr>
            <w:tcW w:w="633"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考试</w:t>
            </w:r>
          </w:p>
        </w:tc>
      </w:tr>
    </w:tbl>
    <w:p>
      <w:pPr>
        <w:pStyle w:val="3"/>
        <w:keepNext w:val="0"/>
        <w:keepLines w:val="0"/>
        <w:pageBreakBefore w:val="0"/>
        <w:kinsoku/>
        <w:wordWrap/>
        <w:topLinePunct w:val="0"/>
        <w:autoSpaceDE/>
        <w:autoSpaceDN/>
        <w:bidi w:val="0"/>
        <w:spacing w:before="212" w:line="360" w:lineRule="auto"/>
        <w:ind w:left="580"/>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topLinePunct w:val="0"/>
        <w:autoSpaceDE/>
        <w:autoSpaceDN/>
        <w:bidi w:val="0"/>
        <w:spacing w:line="360" w:lineRule="auto"/>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color w:val="000000"/>
          <w:kern w:val="0"/>
          <w:sz w:val="32"/>
          <w:szCs w:val="32"/>
          <w:lang w:val="en-US" w:eastAsia="zh-CN" w:bidi="ar"/>
        </w:rPr>
        <w:t xml:space="preserve">八、实施保障 </w:t>
      </w:r>
    </w:p>
    <w:p>
      <w:pPr>
        <w:keepNext w:val="0"/>
        <w:keepLines w:val="0"/>
        <w:pageBreakBefore w:val="0"/>
        <w:widowControl/>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（一）师资队伍 </w:t>
      </w:r>
    </w:p>
    <w:p>
      <w:pPr>
        <w:keepNext w:val="0"/>
        <w:keepLines w:val="0"/>
        <w:pageBreakBefore w:val="0"/>
        <w:widowControl/>
        <w:suppressLineNumbers w:val="0"/>
        <w:kinsoku/>
        <w:wordWrap/>
        <w:topLinePunct w:val="0"/>
        <w:autoSpaceDE/>
        <w:autoSpaceDN/>
        <w:bidi w:val="0"/>
        <w:spacing w:line="360" w:lineRule="auto"/>
        <w:ind w:firstLine="632" w:firstLineChars="200"/>
        <w:jc w:val="left"/>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rPr>
        <w:t>根据护理专业人才培养目标和学生规模，在师资结构上应按照专业带头人、专职</w:t>
      </w:r>
      <w:r>
        <w:rPr>
          <w:rFonts w:hint="eastAsia" w:ascii="仿宋_GB2312" w:hAnsi="仿宋_GB2312" w:eastAsia="仿宋_GB2312" w:cs="仿宋_GB2312"/>
          <w:spacing w:val="-1"/>
          <w:sz w:val="32"/>
          <w:szCs w:val="32"/>
        </w:rPr>
        <w:t xml:space="preserve">教师、兼职教师进行合理配备。本专业专任教师数比例不高于 </w:t>
      </w:r>
      <w:r>
        <w:rPr>
          <w:rFonts w:hint="eastAsia" w:ascii="仿宋_GB2312" w:hAnsi="仿宋_GB2312" w:eastAsia="仿宋_GB2312" w:cs="仿宋_GB2312"/>
          <w:sz w:val="32"/>
          <w:szCs w:val="32"/>
        </w:rPr>
        <w:t>18：1，双师素质教师</w:t>
      </w:r>
      <w:r>
        <w:rPr>
          <w:rFonts w:hint="eastAsia" w:ascii="仿宋_GB2312" w:hAnsi="仿宋_GB2312" w:eastAsia="仿宋_GB2312" w:cs="仿宋_GB2312"/>
          <w:spacing w:val="-4"/>
          <w:sz w:val="32"/>
          <w:szCs w:val="32"/>
        </w:rPr>
        <w:t xml:space="preserve">占专业教师比不低于 </w:t>
      </w:r>
      <w:r>
        <w:rPr>
          <w:rFonts w:hint="eastAsia" w:ascii="仿宋_GB2312" w:hAnsi="仿宋_GB2312" w:eastAsia="仿宋_GB2312" w:cs="仿宋_GB2312"/>
          <w:sz w:val="32"/>
          <w:szCs w:val="32"/>
        </w:rPr>
        <w:t>50%</w:t>
      </w:r>
      <w:r>
        <w:rPr>
          <w:rFonts w:hint="eastAsia" w:ascii="仿宋_GB2312" w:hAnsi="仿宋_GB2312" w:eastAsia="仿宋_GB2312" w:cs="仿宋_GB2312"/>
          <w:spacing w:val="-2"/>
          <w:sz w:val="32"/>
          <w:szCs w:val="32"/>
        </w:rPr>
        <w:t>，专任教师队伍职称、年龄，具有合理的梯队结构</w:t>
      </w:r>
      <w:r>
        <w:rPr>
          <w:rFonts w:hint="eastAsia" w:ascii="仿宋_GB2312" w:hAnsi="仿宋_GB2312" w:eastAsia="仿宋_GB2312" w:cs="仿宋_GB2312"/>
          <w:spacing w:val="-2"/>
          <w:sz w:val="32"/>
          <w:szCs w:val="32"/>
          <w:lang w:eastAsia="zh-CN"/>
        </w:rPr>
        <w:t>。</w:t>
      </w:r>
    </w:p>
    <w:p>
      <w:pPr>
        <w:keepNext w:val="0"/>
        <w:keepLines w:val="0"/>
        <w:pageBreakBefore w:val="0"/>
        <w:widowControl/>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（二）教学设施 </w:t>
      </w:r>
    </w:p>
    <w:p>
      <w:pPr>
        <w:pStyle w:val="2"/>
        <w:keepNext w:val="0"/>
        <w:keepLines w:val="0"/>
        <w:pageBreakBefore w:val="0"/>
        <w:numPr>
          <w:ilvl w:val="0"/>
          <w:numId w:val="0"/>
        </w:numPr>
        <w:tabs>
          <w:tab w:val="left" w:pos="1161"/>
        </w:tabs>
        <w:kinsoku/>
        <w:wordWrap/>
        <w:topLinePunct w:val="0"/>
        <w:autoSpaceDE/>
        <w:autoSpaceDN/>
        <w:bidi w:val="0"/>
        <w:spacing w:before="187" w:line="360" w:lineRule="auto"/>
        <w:ind w:firstLine="61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lang w:val="en-US" w:eastAsia="zh-CN"/>
        </w:rPr>
        <w:t>1.</w:t>
      </w:r>
      <w:r>
        <w:rPr>
          <w:rFonts w:hint="eastAsia" w:ascii="仿宋_GB2312" w:hAnsi="仿宋_GB2312" w:eastAsia="仿宋_GB2312" w:cs="仿宋_GB2312"/>
          <w:w w:val="95"/>
          <w:sz w:val="32"/>
          <w:szCs w:val="32"/>
        </w:rPr>
        <w:t>专业教室基本条</w:t>
      </w:r>
      <w:r>
        <w:rPr>
          <w:rFonts w:hint="eastAsia" w:ascii="仿宋_GB2312" w:hAnsi="仿宋_GB2312" w:eastAsia="仿宋_GB2312" w:cs="仿宋_GB2312"/>
          <w:spacing w:val="-10"/>
          <w:w w:val="95"/>
          <w:sz w:val="32"/>
          <w:szCs w:val="32"/>
        </w:rPr>
        <w:t>件</w:t>
      </w:r>
    </w:p>
    <w:p>
      <w:pPr>
        <w:pStyle w:val="3"/>
        <w:keepNext w:val="0"/>
        <w:keepLines w:val="0"/>
        <w:pageBreakBefore w:val="0"/>
        <w:kinsoku/>
        <w:wordWrap/>
        <w:topLinePunct w:val="0"/>
        <w:autoSpaceDE/>
        <w:autoSpaceDN/>
        <w:bidi w:val="0"/>
        <w:spacing w:before="161" w:line="360" w:lineRule="auto"/>
        <w:ind w:left="0" w:leftChars="0" w:right="316"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 xml:space="preserve">配备黑(白)板、多媒体计算机、投影设备、音响设备，互联网接入或 </w:t>
      </w:r>
      <w:r>
        <w:rPr>
          <w:rFonts w:hint="eastAsia" w:ascii="仿宋_GB2312" w:hAnsi="仿宋_GB2312" w:eastAsia="仿宋_GB2312" w:cs="仿宋_GB2312"/>
          <w:sz w:val="32"/>
          <w:szCs w:val="32"/>
        </w:rPr>
        <w:t>WiFi</w:t>
      </w:r>
      <w:r>
        <w:rPr>
          <w:rFonts w:hint="eastAsia" w:ascii="仿宋_GB2312" w:hAnsi="仿宋_GB2312" w:eastAsia="仿宋_GB2312" w:cs="仿宋_GB2312"/>
          <w:spacing w:val="-15"/>
          <w:sz w:val="32"/>
          <w:szCs w:val="32"/>
        </w:rPr>
        <w:t xml:space="preserve"> 环境，</w:t>
      </w:r>
      <w:r>
        <w:rPr>
          <w:rFonts w:hint="eastAsia" w:ascii="仿宋_GB2312" w:hAnsi="仿宋_GB2312" w:eastAsia="仿宋_GB2312" w:cs="仿宋_GB2312"/>
          <w:spacing w:val="-2"/>
          <w:sz w:val="32"/>
          <w:szCs w:val="32"/>
        </w:rPr>
        <w:t>并具有网络安全防护措施。安装应急照明装置并保持良好状态，符合紧急疏散要求、标志明显、保持逃生通道畅通无阻。</w:t>
      </w:r>
    </w:p>
    <w:p>
      <w:pPr>
        <w:pStyle w:val="2"/>
        <w:keepNext w:val="0"/>
        <w:keepLines w:val="0"/>
        <w:pageBreakBefore w:val="0"/>
        <w:numPr>
          <w:ilvl w:val="0"/>
          <w:numId w:val="0"/>
        </w:numPr>
        <w:tabs>
          <w:tab w:val="left" w:pos="1223"/>
        </w:tabs>
        <w:kinsoku/>
        <w:wordWrap/>
        <w:topLinePunct w:val="0"/>
        <w:autoSpaceDE/>
        <w:autoSpaceDN/>
        <w:bidi w:val="0"/>
        <w:spacing w:line="360" w:lineRule="auto"/>
        <w:ind w:firstLine="61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lang w:val="en-US" w:eastAsia="zh-CN"/>
        </w:rPr>
        <w:t>2.</w:t>
      </w:r>
      <w:r>
        <w:rPr>
          <w:rFonts w:hint="eastAsia" w:ascii="仿宋_GB2312" w:hAnsi="仿宋_GB2312" w:eastAsia="仿宋_GB2312" w:cs="仿宋_GB2312"/>
          <w:w w:val="95"/>
          <w:sz w:val="32"/>
          <w:szCs w:val="32"/>
        </w:rPr>
        <w:t>校内实践教学条</w:t>
      </w:r>
      <w:r>
        <w:rPr>
          <w:rFonts w:hint="eastAsia" w:ascii="仿宋_GB2312" w:hAnsi="仿宋_GB2312" w:eastAsia="仿宋_GB2312" w:cs="仿宋_GB2312"/>
          <w:spacing w:val="-10"/>
          <w:w w:val="95"/>
          <w:sz w:val="32"/>
          <w:szCs w:val="32"/>
        </w:rPr>
        <w:t>件</w:t>
      </w:r>
    </w:p>
    <w:p>
      <w:pPr>
        <w:pStyle w:val="3"/>
        <w:keepNext w:val="0"/>
        <w:keepLines w:val="0"/>
        <w:pageBreakBefore w:val="0"/>
        <w:kinsoku/>
        <w:wordWrap/>
        <w:topLinePunct w:val="0"/>
        <w:autoSpaceDE/>
        <w:autoSpaceDN/>
        <w:bidi w:val="0"/>
        <w:spacing w:before="160" w:line="360" w:lineRule="auto"/>
        <w:ind w:left="0" w:leftChars="0" w:right="437" w:firstLine="636" w:firstLineChars="200"/>
        <w:jc w:val="both"/>
        <w:textAlignment w:val="auto"/>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pacing w:val="-1"/>
          <w:sz w:val="32"/>
          <w:szCs w:val="32"/>
        </w:rPr>
        <w:t>按照完成护理专业学习领域核心课程的学习情境及教学要求配置，每个场地满足</w:t>
      </w:r>
      <w:r>
        <w:rPr>
          <w:rFonts w:hint="eastAsia" w:ascii="仿宋_GB2312" w:hAnsi="仿宋_GB2312" w:eastAsia="仿宋_GB2312" w:cs="仿宋_GB2312"/>
          <w:spacing w:val="-11"/>
          <w:sz w:val="32"/>
          <w:szCs w:val="32"/>
        </w:rPr>
        <w:t xml:space="preserve">一次性容纳 </w:t>
      </w:r>
      <w:r>
        <w:rPr>
          <w:rFonts w:hint="eastAsia" w:ascii="仿宋_GB2312" w:hAnsi="仿宋_GB2312" w:eastAsia="仿宋_GB2312" w:cs="仿宋_GB2312"/>
          <w:sz w:val="32"/>
          <w:szCs w:val="32"/>
        </w:rPr>
        <w:t>50</w:t>
      </w:r>
      <w:r>
        <w:rPr>
          <w:rFonts w:hint="eastAsia" w:ascii="仿宋_GB2312" w:hAnsi="仿宋_GB2312" w:eastAsia="仿宋_GB2312" w:cs="仿宋_GB2312"/>
          <w:spacing w:val="-13"/>
          <w:sz w:val="32"/>
          <w:szCs w:val="32"/>
        </w:rPr>
        <w:t xml:space="preserve"> 名学生进行基于行动导向的理论实践一体化教学的需要。专业课程的实</w:t>
      </w:r>
      <w:r>
        <w:rPr>
          <w:rFonts w:hint="eastAsia" w:ascii="仿宋_GB2312" w:hAnsi="仿宋_GB2312" w:eastAsia="仿宋_GB2312" w:cs="仿宋_GB2312"/>
          <w:spacing w:val="-5"/>
          <w:sz w:val="32"/>
          <w:szCs w:val="32"/>
        </w:rPr>
        <w:t xml:space="preserve">践条件配置与要求见下表 </w:t>
      </w:r>
      <w:r>
        <w:rPr>
          <w:rFonts w:hint="eastAsia" w:ascii="仿宋_GB2312" w:hAnsi="仿宋_GB2312" w:eastAsia="仿宋_GB2312" w:cs="仿宋_GB2312"/>
          <w:spacing w:val="-5"/>
          <w:sz w:val="32"/>
          <w:szCs w:val="32"/>
          <w:lang w:eastAsia="zh-CN"/>
        </w:rPr>
        <w:t>。</w:t>
      </w:r>
    </w:p>
    <w:tbl>
      <w:tblPr>
        <w:tblStyle w:val="10"/>
        <w:tblW w:w="0" w:type="auto"/>
        <w:tblInd w:w="3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0"/>
        <w:gridCol w:w="1366"/>
        <w:gridCol w:w="3803"/>
        <w:gridCol w:w="900"/>
        <w:gridCol w:w="2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5" w:hRule="atLeast"/>
        </w:trPr>
        <w:tc>
          <w:tcPr>
            <w:tcW w:w="480" w:type="dxa"/>
            <w:shd w:val="clear" w:color="auto" w:fill="C6D9F0"/>
          </w:tcPr>
          <w:p>
            <w:pPr>
              <w:pStyle w:val="9"/>
              <w:keepNext w:val="0"/>
              <w:keepLines w:val="0"/>
              <w:pageBreakBefore w:val="0"/>
              <w:kinsoku/>
              <w:wordWrap/>
              <w:topLinePunct w:val="0"/>
              <w:autoSpaceDE/>
              <w:autoSpaceDN/>
              <w:bidi w:val="0"/>
              <w:spacing w:before="138" w:line="360" w:lineRule="auto"/>
              <w:ind w:left="134" w:right="122"/>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pacing w:val="-10"/>
                <w:sz w:val="24"/>
                <w:szCs w:val="24"/>
              </w:rPr>
              <w:t>序号</w:t>
            </w:r>
          </w:p>
        </w:tc>
        <w:tc>
          <w:tcPr>
            <w:tcW w:w="1366" w:type="dxa"/>
            <w:shd w:val="clear" w:color="auto" w:fill="C6D9F0"/>
          </w:tcPr>
          <w:p>
            <w:pPr>
              <w:pStyle w:val="9"/>
              <w:keepNext w:val="0"/>
              <w:keepLines w:val="0"/>
              <w:pageBreakBefore w:val="0"/>
              <w:kinsoku/>
              <w:wordWrap/>
              <w:topLinePunct w:val="0"/>
              <w:autoSpaceDE/>
              <w:autoSpaceDN/>
              <w:bidi w:val="0"/>
              <w:spacing w:before="3"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right="142"/>
              <w:jc w:val="righ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pacing w:val="-2"/>
                <w:sz w:val="24"/>
                <w:szCs w:val="24"/>
              </w:rPr>
              <w:t>实训室名称</w:t>
            </w:r>
          </w:p>
        </w:tc>
        <w:tc>
          <w:tcPr>
            <w:tcW w:w="3803" w:type="dxa"/>
            <w:shd w:val="clear" w:color="auto" w:fill="C6D9F0"/>
          </w:tcPr>
          <w:p>
            <w:pPr>
              <w:pStyle w:val="9"/>
              <w:keepNext w:val="0"/>
              <w:keepLines w:val="0"/>
              <w:pageBreakBefore w:val="0"/>
              <w:kinsoku/>
              <w:wordWrap/>
              <w:topLinePunct w:val="0"/>
              <w:autoSpaceDE/>
              <w:autoSpaceDN/>
              <w:bidi w:val="0"/>
              <w:spacing w:before="3"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952"/>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pacing w:val="-2"/>
                <w:sz w:val="24"/>
                <w:szCs w:val="24"/>
              </w:rPr>
              <w:t>主要工具与设备名称</w:t>
            </w:r>
          </w:p>
        </w:tc>
        <w:tc>
          <w:tcPr>
            <w:tcW w:w="900" w:type="dxa"/>
            <w:shd w:val="clear" w:color="auto" w:fill="C6D9F0"/>
          </w:tcPr>
          <w:p>
            <w:pPr>
              <w:pStyle w:val="9"/>
              <w:keepNext w:val="0"/>
              <w:keepLines w:val="0"/>
              <w:pageBreakBefore w:val="0"/>
              <w:kinsoku/>
              <w:wordWrap/>
              <w:topLinePunct w:val="0"/>
              <w:autoSpaceDE/>
              <w:autoSpaceDN/>
              <w:bidi w:val="0"/>
              <w:spacing w:before="1" w:line="360" w:lineRule="auto"/>
              <w:ind w:left="236"/>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pacing w:val="-5"/>
                <w:sz w:val="24"/>
                <w:szCs w:val="24"/>
              </w:rPr>
              <w:t>数量</w:t>
            </w:r>
          </w:p>
          <w:p>
            <w:pPr>
              <w:pStyle w:val="9"/>
              <w:keepNext w:val="0"/>
              <w:keepLines w:val="0"/>
              <w:pageBreakBefore w:val="0"/>
              <w:kinsoku/>
              <w:wordWrap/>
              <w:topLinePunct w:val="0"/>
              <w:autoSpaceDE/>
              <w:autoSpaceDN/>
              <w:bidi w:val="0"/>
              <w:spacing w:before="2" w:line="360" w:lineRule="auto"/>
              <w:ind w:left="13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w:t>
            </w:r>
            <w:r>
              <w:rPr>
                <w:rFonts w:hint="eastAsia" w:ascii="仿宋_GB2312" w:hAnsi="仿宋_GB2312" w:eastAsia="仿宋_GB2312" w:cs="仿宋_GB2312"/>
                <w:b/>
                <w:spacing w:val="-5"/>
                <w:sz w:val="24"/>
                <w:szCs w:val="24"/>
              </w:rPr>
              <w:t>台套</w:t>
            </w:r>
          </w:p>
          <w:p>
            <w:pPr>
              <w:pStyle w:val="9"/>
              <w:keepNext w:val="0"/>
              <w:keepLines w:val="0"/>
              <w:pageBreakBefore w:val="0"/>
              <w:kinsoku/>
              <w:wordWrap/>
              <w:topLinePunct w:val="0"/>
              <w:autoSpaceDE/>
              <w:autoSpaceDN/>
              <w:bidi w:val="0"/>
              <w:spacing w:before="4" w:line="360" w:lineRule="auto"/>
              <w:ind w:left="236"/>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数</w:t>
            </w:r>
            <w:r>
              <w:rPr>
                <w:rFonts w:hint="eastAsia" w:ascii="仿宋_GB2312" w:hAnsi="仿宋_GB2312" w:eastAsia="仿宋_GB2312" w:cs="仿宋_GB2312"/>
                <w:b/>
                <w:spacing w:val="-10"/>
                <w:sz w:val="24"/>
                <w:szCs w:val="24"/>
              </w:rPr>
              <w:t>）</w:t>
            </w:r>
          </w:p>
        </w:tc>
        <w:tc>
          <w:tcPr>
            <w:tcW w:w="2559" w:type="dxa"/>
            <w:shd w:val="clear" w:color="auto" w:fill="C6D9F0"/>
          </w:tcPr>
          <w:p>
            <w:pPr>
              <w:pStyle w:val="9"/>
              <w:keepNext w:val="0"/>
              <w:keepLines w:val="0"/>
              <w:pageBreakBefore w:val="0"/>
              <w:kinsoku/>
              <w:wordWrap/>
              <w:topLinePunct w:val="0"/>
              <w:autoSpaceDE/>
              <w:autoSpaceDN/>
              <w:bidi w:val="0"/>
              <w:spacing w:before="3"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645"/>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pacing w:val="-2"/>
                <w:sz w:val="24"/>
                <w:szCs w:val="24"/>
              </w:rPr>
              <w:t>主要实训项目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480" w:type="dxa"/>
            <w:tcBorders>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bottom w:val="nil"/>
            </w:tcBorders>
          </w:tcPr>
          <w:p>
            <w:pPr>
              <w:pStyle w:val="9"/>
              <w:keepNext w:val="0"/>
              <w:keepLines w:val="0"/>
              <w:pageBreakBefore w:val="0"/>
              <w:kinsoku/>
              <w:wordWrap/>
              <w:topLinePunct w:val="0"/>
              <w:autoSpaceDE/>
              <w:autoSpaceDN/>
              <w:bidi w:val="0"/>
              <w:spacing w:before="3"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7"/>
                <w:sz w:val="24"/>
                <w:szCs w:val="24"/>
              </w:rPr>
              <w:t xml:space="preserve">肘关节包埋断面标本 </w:t>
            </w:r>
            <w:r>
              <w:rPr>
                <w:rFonts w:hint="eastAsia" w:ascii="仿宋_GB2312" w:hAnsi="仿宋_GB2312" w:eastAsia="仿宋_GB2312" w:cs="仿宋_GB2312"/>
                <w:spacing w:val="-10"/>
                <w:sz w:val="24"/>
                <w:szCs w:val="24"/>
              </w:rPr>
              <w:t>1</w:t>
            </w:r>
          </w:p>
        </w:tc>
        <w:tc>
          <w:tcPr>
            <w:tcW w:w="900" w:type="dxa"/>
            <w:tcBorders>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restart"/>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numPr>
                <w:ilvl w:val="0"/>
                <w:numId w:val="3"/>
              </w:numPr>
              <w:tabs>
                <w:tab w:val="left" w:pos="320"/>
              </w:tabs>
              <w:kinsoku/>
              <w:wordWrap/>
              <w:topLinePunct w:val="0"/>
              <w:autoSpaceDE/>
              <w:autoSpaceDN/>
              <w:bidi w:val="0"/>
              <w:spacing w:before="148"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躯干骨</w:t>
            </w:r>
          </w:p>
          <w:p>
            <w:pPr>
              <w:pStyle w:val="9"/>
              <w:keepNext w:val="0"/>
              <w:keepLines w:val="0"/>
              <w:pageBreakBefore w:val="0"/>
              <w:numPr>
                <w:ilvl w:val="0"/>
                <w:numId w:val="3"/>
              </w:numPr>
              <w:tabs>
                <w:tab w:val="left" w:pos="320"/>
              </w:tabs>
              <w:kinsoku/>
              <w:wordWrap/>
              <w:topLinePunct w:val="0"/>
              <w:autoSpaceDE/>
              <w:autoSpaceDN/>
              <w:bidi w:val="0"/>
              <w:spacing w:before="4"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颅骨</w:t>
            </w:r>
          </w:p>
          <w:p>
            <w:pPr>
              <w:pStyle w:val="9"/>
              <w:keepNext w:val="0"/>
              <w:keepLines w:val="0"/>
              <w:pageBreakBefore w:val="0"/>
              <w:numPr>
                <w:ilvl w:val="0"/>
                <w:numId w:val="3"/>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附肢骨</w:t>
            </w:r>
          </w:p>
          <w:p>
            <w:pPr>
              <w:pStyle w:val="9"/>
              <w:keepNext w:val="0"/>
              <w:keepLines w:val="0"/>
              <w:pageBreakBefore w:val="0"/>
              <w:numPr>
                <w:ilvl w:val="0"/>
                <w:numId w:val="3"/>
              </w:numPr>
              <w:tabs>
                <w:tab w:val="left" w:pos="320"/>
              </w:tabs>
              <w:kinsoku/>
              <w:wordWrap/>
              <w:topLinePunct w:val="0"/>
              <w:autoSpaceDE/>
              <w:autoSpaceDN/>
              <w:bidi w:val="0"/>
              <w:spacing w:before="5"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躯干骨的连结</w:t>
            </w:r>
          </w:p>
          <w:p>
            <w:pPr>
              <w:pStyle w:val="9"/>
              <w:keepNext w:val="0"/>
              <w:keepLines w:val="0"/>
              <w:pageBreakBefore w:val="0"/>
              <w:numPr>
                <w:ilvl w:val="0"/>
                <w:numId w:val="3"/>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附肢骨连结</w:t>
            </w:r>
          </w:p>
          <w:p>
            <w:pPr>
              <w:pStyle w:val="9"/>
              <w:keepNext w:val="0"/>
              <w:keepLines w:val="0"/>
              <w:pageBreakBefore w:val="0"/>
              <w:numPr>
                <w:ilvl w:val="0"/>
                <w:numId w:val="3"/>
              </w:numPr>
              <w:tabs>
                <w:tab w:val="left" w:pos="320"/>
              </w:tabs>
              <w:kinsoku/>
              <w:wordWrap/>
              <w:topLinePunct w:val="0"/>
              <w:autoSpaceDE/>
              <w:autoSpaceDN/>
              <w:bidi w:val="0"/>
              <w:spacing w:before="3"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肌学概述、头肌</w:t>
            </w:r>
          </w:p>
          <w:p>
            <w:pPr>
              <w:pStyle w:val="9"/>
              <w:keepNext w:val="0"/>
              <w:keepLines w:val="0"/>
              <w:pageBreakBefore w:val="0"/>
              <w:numPr>
                <w:ilvl w:val="0"/>
                <w:numId w:val="3"/>
              </w:numPr>
              <w:tabs>
                <w:tab w:val="left" w:pos="320"/>
              </w:tabs>
              <w:kinsoku/>
              <w:wordWrap/>
              <w:topLinePunct w:val="0"/>
              <w:autoSpaceDE/>
              <w:autoSpaceDN/>
              <w:bidi w:val="0"/>
              <w:spacing w:before="4"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颈肌、躯干肌</w:t>
            </w:r>
          </w:p>
          <w:p>
            <w:pPr>
              <w:pStyle w:val="9"/>
              <w:keepNext w:val="0"/>
              <w:keepLines w:val="0"/>
              <w:pageBreakBefore w:val="0"/>
              <w:numPr>
                <w:ilvl w:val="0"/>
                <w:numId w:val="3"/>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四肢肌</w:t>
            </w:r>
          </w:p>
          <w:p>
            <w:pPr>
              <w:pStyle w:val="9"/>
              <w:keepNext w:val="0"/>
              <w:keepLines w:val="0"/>
              <w:pageBreakBefore w:val="0"/>
              <w:numPr>
                <w:ilvl w:val="0"/>
                <w:numId w:val="3"/>
              </w:numPr>
              <w:tabs>
                <w:tab w:val="left" w:pos="320"/>
              </w:tabs>
              <w:kinsoku/>
              <w:wordWrap/>
              <w:topLinePunct w:val="0"/>
              <w:autoSpaceDE/>
              <w:autoSpaceDN/>
              <w:bidi w:val="0"/>
              <w:spacing w:before="5"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中枢神经系统</w:t>
            </w:r>
          </w:p>
          <w:p>
            <w:pPr>
              <w:pStyle w:val="9"/>
              <w:keepNext w:val="0"/>
              <w:keepLines w:val="0"/>
              <w:pageBreakBefore w:val="0"/>
              <w:numPr>
                <w:ilvl w:val="0"/>
                <w:numId w:val="3"/>
              </w:numPr>
              <w:tabs>
                <w:tab w:val="left" w:pos="425"/>
              </w:tabs>
              <w:kinsoku/>
              <w:wordWrap/>
              <w:topLinePunct w:val="0"/>
              <w:autoSpaceDE/>
              <w:autoSpaceDN/>
              <w:bidi w:val="0"/>
              <w:spacing w:before="2" w:line="360" w:lineRule="auto"/>
              <w:ind w:left="106" w:right="94"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神经传导通路、周围神</w:t>
            </w:r>
            <w:r>
              <w:rPr>
                <w:rFonts w:hint="eastAsia" w:ascii="仿宋_GB2312" w:hAnsi="仿宋_GB2312" w:eastAsia="仿宋_GB2312" w:cs="仿宋_GB2312"/>
                <w:spacing w:val="-2"/>
                <w:sz w:val="24"/>
                <w:szCs w:val="24"/>
              </w:rPr>
              <w:t>经系统、内分泌系统</w:t>
            </w:r>
          </w:p>
          <w:p>
            <w:pPr>
              <w:pStyle w:val="9"/>
              <w:keepNext w:val="0"/>
              <w:keepLines w:val="0"/>
              <w:pageBreakBefore w:val="0"/>
              <w:numPr>
                <w:ilvl w:val="0"/>
                <w:numId w:val="3"/>
              </w:numPr>
              <w:tabs>
                <w:tab w:val="left" w:pos="425"/>
              </w:tabs>
              <w:kinsoku/>
              <w:wordWrap/>
              <w:topLinePunct w:val="0"/>
              <w:autoSpaceDE/>
              <w:autoSpaceDN/>
              <w:bidi w:val="0"/>
              <w:spacing w:line="360" w:lineRule="auto"/>
              <w:ind w:left="424"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感觉器</w:t>
            </w:r>
          </w:p>
          <w:p>
            <w:pPr>
              <w:pStyle w:val="9"/>
              <w:keepNext w:val="0"/>
              <w:keepLines w:val="0"/>
              <w:pageBreakBefore w:val="0"/>
              <w:kinsoku/>
              <w:wordWrap/>
              <w:topLinePunct w:val="0"/>
              <w:autoSpaceDE/>
              <w:autoSpaceDN/>
              <w:bidi w:val="0"/>
              <w:spacing w:before="5" w:line="360" w:lineRule="auto"/>
              <w:ind w:left="10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12</w:t>
            </w:r>
            <w:r>
              <w:rPr>
                <w:rFonts w:hint="eastAsia" w:ascii="仿宋_GB2312" w:hAnsi="仿宋_GB2312" w:eastAsia="仿宋_GB2312" w:cs="仿宋_GB2312"/>
                <w:spacing w:val="-11"/>
                <w:sz w:val="24"/>
                <w:szCs w:val="24"/>
              </w:rPr>
              <w:t xml:space="preserve"> 脉管系统实验</w:t>
            </w:r>
          </w:p>
          <w:p>
            <w:pPr>
              <w:pStyle w:val="9"/>
              <w:keepNext w:val="0"/>
              <w:keepLines w:val="0"/>
              <w:pageBreakBefore w:val="0"/>
              <w:numPr>
                <w:ilvl w:val="0"/>
                <w:numId w:val="4"/>
              </w:numPr>
              <w:tabs>
                <w:tab w:val="left" w:pos="425"/>
              </w:tabs>
              <w:kinsoku/>
              <w:wordWrap/>
              <w:topLinePunct w:val="0"/>
              <w:autoSpaceDE/>
              <w:autoSpaceDN/>
              <w:bidi w:val="0"/>
              <w:spacing w:before="2" w:line="360" w:lineRule="auto"/>
              <w:ind w:right="94"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内脏学实验（呼吸、消</w:t>
            </w:r>
            <w:r>
              <w:rPr>
                <w:rFonts w:hint="eastAsia" w:ascii="仿宋_GB2312" w:hAnsi="仿宋_GB2312" w:eastAsia="仿宋_GB2312" w:cs="仿宋_GB2312"/>
                <w:spacing w:val="-4"/>
                <w:sz w:val="24"/>
                <w:szCs w:val="24"/>
              </w:rPr>
              <w:t>化系统）</w:t>
            </w:r>
          </w:p>
          <w:p>
            <w:pPr>
              <w:pStyle w:val="9"/>
              <w:keepNext w:val="0"/>
              <w:keepLines w:val="0"/>
              <w:pageBreakBefore w:val="0"/>
              <w:numPr>
                <w:ilvl w:val="0"/>
                <w:numId w:val="4"/>
              </w:numPr>
              <w:tabs>
                <w:tab w:val="left" w:pos="425"/>
              </w:tabs>
              <w:kinsoku/>
              <w:wordWrap/>
              <w:topLinePunct w:val="0"/>
              <w:autoSpaceDE/>
              <w:autoSpaceDN/>
              <w:bidi w:val="0"/>
              <w:spacing w:line="360" w:lineRule="auto"/>
              <w:ind w:right="2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泌尿系统、生殖系统、乳房、会阴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7"/>
                <w:sz w:val="24"/>
                <w:szCs w:val="24"/>
              </w:rPr>
              <w:t xml:space="preserve">髋关节包埋断面标本 </w:t>
            </w:r>
            <w:r>
              <w:rPr>
                <w:rFonts w:hint="eastAsia" w:ascii="仿宋_GB2312" w:hAnsi="仿宋_GB2312" w:eastAsia="仿宋_GB2312" w:cs="仿宋_GB2312"/>
                <w:spacing w:val="-10"/>
                <w:sz w:val="24"/>
                <w:szCs w:val="24"/>
              </w:rPr>
              <w:t>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w:t>
            </w:r>
            <w:r>
              <w:rPr>
                <w:rFonts w:hint="eastAsia" w:ascii="仿宋_GB2312" w:hAnsi="仿宋_GB2312" w:eastAsia="仿宋_GB2312" w:cs="仿宋_GB2312"/>
                <w:spacing w:val="-7"/>
                <w:sz w:val="24"/>
                <w:szCs w:val="24"/>
              </w:rPr>
              <w:t xml:space="preserve">膝关节包埋断面标本 </w:t>
            </w:r>
            <w:r>
              <w:rPr>
                <w:rFonts w:hint="eastAsia" w:ascii="仿宋_GB2312" w:hAnsi="仿宋_GB2312" w:eastAsia="仿宋_GB2312" w:cs="仿宋_GB2312"/>
                <w:spacing w:val="-10"/>
                <w:sz w:val="24"/>
                <w:szCs w:val="24"/>
              </w:rPr>
              <w:t>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4.</w:t>
            </w:r>
            <w:r>
              <w:rPr>
                <w:rFonts w:hint="eastAsia" w:ascii="仿宋_GB2312" w:hAnsi="仿宋_GB2312" w:eastAsia="仿宋_GB2312" w:cs="仿宋_GB2312"/>
                <w:spacing w:val="-7"/>
                <w:sz w:val="24"/>
                <w:szCs w:val="24"/>
              </w:rPr>
              <w:t xml:space="preserve">足关节包埋断面标本 </w:t>
            </w:r>
            <w:r>
              <w:rPr>
                <w:rFonts w:hint="eastAsia" w:ascii="仿宋_GB2312" w:hAnsi="仿宋_GB2312" w:eastAsia="仿宋_GB2312" w:cs="仿宋_GB2312"/>
                <w:spacing w:val="-10"/>
                <w:sz w:val="24"/>
                <w:szCs w:val="24"/>
              </w:rPr>
              <w:t>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5.前臂肌（深层）</w:t>
            </w:r>
            <w:r>
              <w:rPr>
                <w:rFonts w:hint="eastAsia" w:ascii="仿宋_GB2312" w:hAnsi="仿宋_GB2312" w:eastAsia="仿宋_GB2312" w:cs="仿宋_GB2312"/>
                <w:spacing w:val="-17"/>
                <w:sz w:val="24"/>
                <w:szCs w:val="24"/>
              </w:rPr>
              <w:t xml:space="preserve">标本 </w:t>
            </w:r>
            <w:r>
              <w:rPr>
                <w:rFonts w:hint="eastAsia" w:ascii="仿宋_GB2312" w:hAnsi="仿宋_GB2312" w:eastAsia="仿宋_GB2312" w:cs="仿宋_GB2312"/>
                <w:spacing w:val="-10"/>
                <w:sz w:val="24"/>
                <w:szCs w:val="24"/>
              </w:rPr>
              <w:t>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6.散骨（一级）</w:t>
            </w:r>
            <w:r>
              <w:rPr>
                <w:rFonts w:hint="eastAsia" w:ascii="仿宋_GB2312" w:hAnsi="仿宋_GB2312" w:eastAsia="仿宋_GB2312" w:cs="仿宋_GB2312"/>
                <w:spacing w:val="-18"/>
                <w:sz w:val="24"/>
                <w:szCs w:val="24"/>
              </w:rPr>
              <w:t xml:space="preserve">标本 </w:t>
            </w:r>
            <w:r>
              <w:rPr>
                <w:rFonts w:hint="eastAsia" w:ascii="仿宋_GB2312" w:hAnsi="仿宋_GB2312" w:eastAsia="仿宋_GB2312" w:cs="仿宋_GB2312"/>
                <w:spacing w:val="-10"/>
                <w:sz w:val="24"/>
                <w:szCs w:val="24"/>
              </w:rPr>
              <w:t>3</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7.双肾管道（动脉、静脉）</w:t>
            </w:r>
            <w:r>
              <w:rPr>
                <w:rFonts w:hint="eastAsia" w:ascii="仿宋_GB2312" w:hAnsi="仿宋_GB2312" w:eastAsia="仿宋_GB2312" w:cs="仿宋_GB2312"/>
                <w:spacing w:val="-16"/>
                <w:sz w:val="24"/>
                <w:szCs w:val="24"/>
              </w:rPr>
              <w:t xml:space="preserve">标本 </w:t>
            </w:r>
            <w:r>
              <w:rPr>
                <w:rFonts w:hint="eastAsia" w:ascii="仿宋_GB2312" w:hAnsi="仿宋_GB2312" w:eastAsia="仿宋_GB2312" w:cs="仿宋_GB2312"/>
                <w:spacing w:val="-10"/>
                <w:sz w:val="24"/>
                <w:szCs w:val="24"/>
              </w:rPr>
              <w:t>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8.头部矢状连续包埋断面（12</w:t>
            </w:r>
            <w:r>
              <w:rPr>
                <w:rFonts w:hint="eastAsia" w:ascii="仿宋_GB2312" w:hAnsi="仿宋_GB2312" w:eastAsia="仿宋_GB2312" w:cs="仿宋_GB2312"/>
                <w:spacing w:val="-23"/>
                <w:sz w:val="24"/>
                <w:szCs w:val="24"/>
              </w:rPr>
              <w:t xml:space="preserve"> 片</w:t>
            </w:r>
            <w:r>
              <w:rPr>
                <w:rFonts w:hint="eastAsia" w:ascii="仿宋_GB2312" w:hAnsi="仿宋_GB2312" w:eastAsia="仿宋_GB2312" w:cs="仿宋_GB2312"/>
                <w:spacing w:val="-4"/>
                <w:sz w:val="24"/>
                <w:szCs w:val="24"/>
              </w:rPr>
              <w:t>）</w:t>
            </w:r>
            <w:r>
              <w:rPr>
                <w:rFonts w:hint="eastAsia" w:ascii="仿宋_GB2312" w:hAnsi="仿宋_GB2312" w:eastAsia="仿宋_GB2312" w:cs="仿宋_GB2312"/>
                <w:spacing w:val="-7"/>
                <w:sz w:val="24"/>
                <w:szCs w:val="24"/>
              </w:rPr>
              <w:t>标本</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trPr>
        <w:tc>
          <w:tcPr>
            <w:tcW w:w="480" w:type="dxa"/>
            <w:tcBorders>
              <w:top w:val="nil"/>
              <w:bottom w:val="nil"/>
            </w:tcBorders>
          </w:tcPr>
          <w:p>
            <w:pPr>
              <w:pStyle w:val="9"/>
              <w:keepNext w:val="0"/>
              <w:keepLines w:val="0"/>
              <w:pageBreakBefore w:val="0"/>
              <w:kinsoku/>
              <w:wordWrap/>
              <w:topLinePunct w:val="0"/>
              <w:autoSpaceDE/>
              <w:autoSpaceDN/>
              <w:bidi w:val="0"/>
              <w:spacing w:before="1"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8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66" w:type="dxa"/>
            <w:tcBorders>
              <w:top w:val="nil"/>
              <w:bottom w:val="nil"/>
            </w:tcBorders>
          </w:tcPr>
          <w:p>
            <w:pPr>
              <w:pStyle w:val="9"/>
              <w:keepNext w:val="0"/>
              <w:keepLines w:val="0"/>
              <w:pageBreakBefore w:val="0"/>
              <w:kinsoku/>
              <w:wordWrap/>
              <w:topLinePunct w:val="0"/>
              <w:autoSpaceDE/>
              <w:autoSpaceDN/>
              <w:bidi w:val="0"/>
              <w:spacing w:before="3" w:line="360" w:lineRule="auto"/>
              <w:ind w:left="107" w:right="92"/>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人体解剖实</w:t>
            </w:r>
            <w:r>
              <w:rPr>
                <w:rFonts w:hint="eastAsia" w:ascii="仿宋_GB2312" w:hAnsi="仿宋_GB2312" w:eastAsia="仿宋_GB2312" w:cs="仿宋_GB2312"/>
                <w:spacing w:val="-6"/>
                <w:sz w:val="24"/>
                <w:szCs w:val="24"/>
              </w:rPr>
              <w:t>验室</w:t>
            </w: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p>
            <w:pPr>
              <w:pStyle w:val="9"/>
              <w:keepNext w:val="0"/>
              <w:keepLines w:val="0"/>
              <w:pageBreakBefore w:val="0"/>
              <w:numPr>
                <w:ilvl w:val="0"/>
                <w:numId w:val="5"/>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 xml:space="preserve">肩关节包埋断面标本 </w:t>
            </w:r>
            <w:r>
              <w:rPr>
                <w:rFonts w:hint="eastAsia" w:ascii="仿宋_GB2312" w:hAnsi="仿宋_GB2312" w:eastAsia="仿宋_GB2312" w:cs="仿宋_GB2312"/>
                <w:spacing w:val="-10"/>
                <w:sz w:val="24"/>
                <w:szCs w:val="24"/>
              </w:rPr>
              <w:t>1</w:t>
            </w:r>
          </w:p>
          <w:p>
            <w:pPr>
              <w:pStyle w:val="9"/>
              <w:keepNext w:val="0"/>
              <w:keepLines w:val="0"/>
              <w:pageBreakBefore w:val="0"/>
              <w:numPr>
                <w:ilvl w:val="0"/>
                <w:numId w:val="5"/>
              </w:numPr>
              <w:tabs>
                <w:tab w:val="left" w:pos="428"/>
              </w:tabs>
              <w:kinsoku/>
              <w:wordWrap/>
              <w:topLinePunct w:val="0"/>
              <w:autoSpaceDE/>
              <w:autoSpaceDN/>
              <w:bidi w:val="0"/>
              <w:spacing w:before="2"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心血管铸型标本 </w:t>
            </w:r>
            <w:r>
              <w:rPr>
                <w:rFonts w:hint="eastAsia" w:ascii="仿宋_GB2312" w:hAnsi="仿宋_GB2312" w:eastAsia="仿宋_GB2312" w:cs="仿宋_GB2312"/>
                <w:spacing w:val="-10"/>
                <w:sz w:val="24"/>
                <w:szCs w:val="24"/>
              </w:rPr>
              <w:t>1</w:t>
            </w:r>
          </w:p>
        </w:tc>
        <w:tc>
          <w:tcPr>
            <w:tcW w:w="900" w:type="dxa"/>
            <w:tcBorders>
              <w:top w:val="nil"/>
              <w:bottom w:val="nil"/>
            </w:tcBorders>
          </w:tcPr>
          <w:p>
            <w:pPr>
              <w:pStyle w:val="9"/>
              <w:keepNext w:val="0"/>
              <w:keepLines w:val="0"/>
              <w:pageBreakBefore w:val="0"/>
              <w:kinsoku/>
              <w:wordWrap/>
              <w:topLinePunct w:val="0"/>
              <w:autoSpaceDE/>
              <w:autoSpaceDN/>
              <w:bidi w:val="0"/>
              <w:spacing w:before="133" w:line="360" w:lineRule="auto"/>
              <w:ind w:left="342" w:right="147" w:hanging="183"/>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50</w:t>
            </w:r>
            <w:r>
              <w:rPr>
                <w:rFonts w:hint="eastAsia" w:ascii="仿宋_GB2312" w:hAnsi="仿宋_GB2312" w:eastAsia="仿宋_GB2312" w:cs="仿宋_GB2312"/>
                <w:spacing w:val="-20"/>
                <w:sz w:val="24"/>
                <w:szCs w:val="24"/>
              </w:rPr>
              <w:t xml:space="preserve"> 人/</w:t>
            </w:r>
            <w:r>
              <w:rPr>
                <w:rFonts w:hint="eastAsia" w:ascii="仿宋_GB2312" w:hAnsi="仿宋_GB2312" w:eastAsia="仿宋_GB2312" w:cs="仿宋_GB2312"/>
                <w:spacing w:val="-10"/>
                <w:sz w:val="24"/>
                <w:szCs w:val="24"/>
              </w:rPr>
              <w:t>间</w:t>
            </w: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11.头部血管（动脉、静脉）</w:t>
            </w:r>
            <w:r>
              <w:rPr>
                <w:rFonts w:hint="eastAsia" w:ascii="仿宋_GB2312" w:hAnsi="仿宋_GB2312" w:eastAsia="仿宋_GB2312" w:cs="仿宋_GB2312"/>
                <w:spacing w:val="-16"/>
                <w:sz w:val="24"/>
                <w:szCs w:val="24"/>
              </w:rPr>
              <w:t xml:space="preserve">标本 </w:t>
            </w:r>
            <w:r>
              <w:rPr>
                <w:rFonts w:hint="eastAsia" w:ascii="仿宋_GB2312" w:hAnsi="仿宋_GB2312" w:eastAsia="仿宋_GB2312" w:cs="仿宋_GB2312"/>
                <w:spacing w:val="-10"/>
                <w:sz w:val="24"/>
                <w:szCs w:val="24"/>
              </w:rPr>
              <w:t>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12.</w:t>
            </w:r>
            <w:r>
              <w:rPr>
                <w:rFonts w:hint="eastAsia" w:ascii="仿宋_GB2312" w:hAnsi="仿宋_GB2312" w:eastAsia="仿宋_GB2312" w:cs="仿宋_GB2312"/>
                <w:spacing w:val="-7"/>
                <w:sz w:val="24"/>
                <w:szCs w:val="24"/>
              </w:rPr>
              <w:t xml:space="preserve">上肢动脉铸型标本 </w:t>
            </w:r>
            <w:r>
              <w:rPr>
                <w:rFonts w:hint="eastAsia" w:ascii="仿宋_GB2312" w:hAnsi="仿宋_GB2312" w:eastAsia="仿宋_GB2312" w:cs="仿宋_GB2312"/>
                <w:spacing w:val="-10"/>
                <w:sz w:val="24"/>
                <w:szCs w:val="24"/>
              </w:rPr>
              <w:t>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13.</w:t>
            </w:r>
            <w:r>
              <w:rPr>
                <w:rFonts w:hint="eastAsia" w:ascii="仿宋_GB2312" w:hAnsi="仿宋_GB2312" w:eastAsia="仿宋_GB2312" w:cs="仿宋_GB2312"/>
                <w:spacing w:val="-7"/>
                <w:sz w:val="24"/>
                <w:szCs w:val="24"/>
              </w:rPr>
              <w:t xml:space="preserve">下肢动脉铸型标本 </w:t>
            </w:r>
            <w:r>
              <w:rPr>
                <w:rFonts w:hint="eastAsia" w:ascii="仿宋_GB2312" w:hAnsi="仿宋_GB2312" w:eastAsia="仿宋_GB2312" w:cs="仿宋_GB2312"/>
                <w:spacing w:val="-10"/>
                <w:sz w:val="24"/>
                <w:szCs w:val="24"/>
              </w:rPr>
              <w:t>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14.</w:t>
            </w:r>
            <w:r>
              <w:rPr>
                <w:rFonts w:hint="eastAsia" w:ascii="仿宋_GB2312" w:hAnsi="仿宋_GB2312" w:eastAsia="仿宋_GB2312" w:cs="仿宋_GB2312"/>
                <w:spacing w:val="-10"/>
                <w:sz w:val="24"/>
                <w:szCs w:val="24"/>
              </w:rPr>
              <w:t>掌浅弓标本 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15.上肢局解（深层）</w:t>
            </w:r>
            <w:r>
              <w:rPr>
                <w:rFonts w:hint="eastAsia" w:ascii="仿宋_GB2312" w:hAnsi="仿宋_GB2312" w:eastAsia="仿宋_GB2312" w:cs="仿宋_GB2312"/>
                <w:spacing w:val="-16"/>
                <w:sz w:val="24"/>
                <w:szCs w:val="24"/>
              </w:rPr>
              <w:t xml:space="preserve">标本 </w:t>
            </w:r>
            <w:r>
              <w:rPr>
                <w:rFonts w:hint="eastAsia" w:ascii="仿宋_GB2312" w:hAnsi="仿宋_GB2312" w:eastAsia="仿宋_GB2312" w:cs="仿宋_GB2312"/>
                <w:spacing w:val="-12"/>
                <w:sz w:val="24"/>
                <w:szCs w:val="24"/>
              </w:rPr>
              <w:t>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bottom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16.下肢局解（深层）</w:t>
            </w:r>
            <w:r>
              <w:rPr>
                <w:rFonts w:hint="eastAsia" w:ascii="仿宋_GB2312" w:hAnsi="仿宋_GB2312" w:eastAsia="仿宋_GB2312" w:cs="仿宋_GB2312"/>
                <w:spacing w:val="-16"/>
                <w:sz w:val="24"/>
                <w:szCs w:val="24"/>
              </w:rPr>
              <w:t xml:space="preserve">标本 </w:t>
            </w:r>
            <w:r>
              <w:rPr>
                <w:rFonts w:hint="eastAsia" w:ascii="仿宋_GB2312" w:hAnsi="仿宋_GB2312" w:eastAsia="仿宋_GB2312" w:cs="仿宋_GB2312"/>
                <w:spacing w:val="-12"/>
                <w:sz w:val="24"/>
                <w:szCs w:val="24"/>
              </w:rPr>
              <w:t>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480" w:type="dxa"/>
            <w:tcBorders>
              <w:top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tcBorders>
          </w:tcPr>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17.前臂肌（浅层）</w:t>
            </w:r>
            <w:r>
              <w:rPr>
                <w:rFonts w:hint="eastAsia" w:ascii="仿宋_GB2312" w:hAnsi="仿宋_GB2312" w:eastAsia="仿宋_GB2312" w:cs="仿宋_GB2312"/>
                <w:spacing w:val="-17"/>
                <w:sz w:val="24"/>
                <w:szCs w:val="24"/>
              </w:rPr>
              <w:t xml:space="preserve">标本 </w:t>
            </w:r>
            <w:r>
              <w:rPr>
                <w:rFonts w:hint="eastAsia" w:ascii="仿宋_GB2312" w:hAnsi="仿宋_GB2312" w:eastAsia="仿宋_GB2312" w:cs="仿宋_GB2312"/>
                <w:spacing w:val="-10"/>
                <w:sz w:val="24"/>
                <w:szCs w:val="24"/>
              </w:rPr>
              <w:t>1</w:t>
            </w:r>
          </w:p>
        </w:tc>
        <w:tc>
          <w:tcPr>
            <w:tcW w:w="900" w:type="dxa"/>
            <w:tcBorders>
              <w:top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480" w:type="dxa"/>
            <w:tcBorders>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900" w:type="dxa"/>
            <w:tcBorders>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tcBorders>
              <w:bottom w:val="nil"/>
            </w:tcBorders>
          </w:tcPr>
          <w:p>
            <w:pPr>
              <w:pStyle w:val="9"/>
              <w:keepNext w:val="0"/>
              <w:keepLines w:val="0"/>
              <w:pageBreakBefore w:val="0"/>
              <w:kinsoku/>
              <w:wordWrap/>
              <w:topLinePunct w:val="0"/>
              <w:autoSpaceDE/>
              <w:autoSpaceDN/>
              <w:bidi w:val="0"/>
              <w:spacing w:before="66" w:line="360" w:lineRule="auto"/>
              <w:ind w:left="10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4"/>
                <w:sz w:val="24"/>
                <w:szCs w:val="24"/>
              </w:rPr>
              <w:t>显微镜使用方法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48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70" w:line="360" w:lineRule="auto"/>
              <w:ind w:left="18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66" w:type="dxa"/>
            <w:tcBorders>
              <w:top w:val="nil"/>
              <w:bottom w:val="nil"/>
            </w:tcBorders>
          </w:tcPr>
          <w:p>
            <w:pPr>
              <w:pStyle w:val="9"/>
              <w:keepNext w:val="0"/>
              <w:keepLines w:val="0"/>
              <w:pageBreakBefore w:val="0"/>
              <w:kinsoku/>
              <w:wordWrap/>
              <w:topLinePunct w:val="0"/>
              <w:autoSpaceDE/>
              <w:autoSpaceDN/>
              <w:bidi w:val="0"/>
              <w:spacing w:before="152" w:line="360" w:lineRule="auto"/>
              <w:ind w:left="107" w:right="92"/>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免疫学与病原微生物学</w:t>
            </w:r>
            <w:r>
              <w:rPr>
                <w:rFonts w:hint="eastAsia" w:ascii="仿宋_GB2312" w:hAnsi="仿宋_GB2312" w:eastAsia="仿宋_GB2312" w:cs="仿宋_GB2312"/>
                <w:spacing w:val="-4"/>
                <w:sz w:val="24"/>
                <w:szCs w:val="24"/>
              </w:rPr>
              <w:t>实验室</w:t>
            </w:r>
          </w:p>
        </w:tc>
        <w:tc>
          <w:tcPr>
            <w:tcW w:w="3803" w:type="dxa"/>
            <w:tcBorders>
              <w:top w:val="nil"/>
              <w:bottom w:val="nil"/>
            </w:tcBorders>
          </w:tcPr>
          <w:p>
            <w:pPr>
              <w:pStyle w:val="9"/>
              <w:keepNext w:val="0"/>
              <w:keepLines w:val="0"/>
              <w:pageBreakBefore w:val="0"/>
              <w:numPr>
                <w:ilvl w:val="0"/>
                <w:numId w:val="6"/>
              </w:numPr>
              <w:tabs>
                <w:tab w:val="left" w:pos="322"/>
              </w:tabs>
              <w:kinsoku/>
              <w:wordWrap/>
              <w:topLinePunct w:val="0"/>
              <w:autoSpaceDE/>
              <w:autoSpaceDN/>
              <w:bidi w:val="0"/>
              <w:spacing w:before="138"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单面超净工作台 </w:t>
            </w:r>
            <w:r>
              <w:rPr>
                <w:rFonts w:hint="eastAsia" w:ascii="仿宋_GB2312" w:hAnsi="仿宋_GB2312" w:eastAsia="仿宋_GB2312" w:cs="仿宋_GB2312"/>
                <w:spacing w:val="-10"/>
                <w:sz w:val="24"/>
                <w:szCs w:val="24"/>
              </w:rPr>
              <w:t>1</w:t>
            </w:r>
          </w:p>
          <w:p>
            <w:pPr>
              <w:pStyle w:val="9"/>
              <w:keepNext w:val="0"/>
              <w:keepLines w:val="0"/>
              <w:pageBreakBefore w:val="0"/>
              <w:numPr>
                <w:ilvl w:val="0"/>
                <w:numId w:val="6"/>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 xml:space="preserve">人体寄生虫大体标本玻璃展柜 </w:t>
            </w:r>
            <w:r>
              <w:rPr>
                <w:rFonts w:hint="eastAsia" w:ascii="仿宋_GB2312" w:hAnsi="仿宋_GB2312" w:eastAsia="仿宋_GB2312" w:cs="仿宋_GB2312"/>
                <w:spacing w:val="-10"/>
                <w:sz w:val="24"/>
                <w:szCs w:val="24"/>
              </w:rPr>
              <w:t>2</w:t>
            </w:r>
          </w:p>
          <w:p>
            <w:pPr>
              <w:pStyle w:val="9"/>
              <w:keepNext w:val="0"/>
              <w:keepLines w:val="0"/>
              <w:pageBreakBefore w:val="0"/>
              <w:numPr>
                <w:ilvl w:val="0"/>
                <w:numId w:val="6"/>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江南生物显微镜 </w:t>
            </w:r>
            <w:r>
              <w:rPr>
                <w:rFonts w:hint="eastAsia" w:ascii="仿宋_GB2312" w:hAnsi="仿宋_GB2312" w:eastAsia="仿宋_GB2312" w:cs="仿宋_GB2312"/>
                <w:spacing w:val="-2"/>
                <w:sz w:val="24"/>
                <w:szCs w:val="24"/>
              </w:rPr>
              <w:t>BM1000（40）</w:t>
            </w:r>
          </w:p>
          <w:p>
            <w:pPr>
              <w:pStyle w:val="9"/>
              <w:keepNext w:val="0"/>
              <w:keepLines w:val="0"/>
              <w:pageBreakBefore w:val="0"/>
              <w:kinsoku/>
              <w:wordWrap/>
              <w:topLinePunct w:val="0"/>
              <w:autoSpaceDE/>
              <w:autoSpaceDN/>
              <w:bidi w:val="0"/>
              <w:spacing w:before="4"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4.</w:t>
            </w:r>
            <w:r>
              <w:rPr>
                <w:rFonts w:hint="eastAsia" w:ascii="仿宋_GB2312" w:hAnsi="仿宋_GB2312" w:eastAsia="仿宋_GB2312" w:cs="仿宋_GB2312"/>
                <w:spacing w:val="-9"/>
                <w:sz w:val="24"/>
                <w:szCs w:val="24"/>
              </w:rPr>
              <w:t xml:space="preserve">显微镜实验台 </w:t>
            </w:r>
            <w:r>
              <w:rPr>
                <w:rFonts w:hint="eastAsia" w:ascii="仿宋_GB2312" w:hAnsi="仿宋_GB2312" w:eastAsia="仿宋_GB2312" w:cs="仿宋_GB2312"/>
                <w:spacing w:val="-2"/>
                <w:sz w:val="24"/>
                <w:szCs w:val="24"/>
              </w:rPr>
              <w:t>2800*600*800（10）</w:t>
            </w:r>
          </w:p>
          <w:p>
            <w:pPr>
              <w:pStyle w:val="9"/>
              <w:keepNext w:val="0"/>
              <w:keepLines w:val="0"/>
              <w:pageBreakBefore w:val="0"/>
              <w:kinsoku/>
              <w:wordWrap/>
              <w:topLinePunct w:val="0"/>
              <w:autoSpaceDE/>
              <w:autoSpaceDN/>
              <w:bidi w:val="0"/>
              <w:spacing w:before="2" w:line="360" w:lineRule="auto"/>
              <w:ind w:left="109" w:right="-15"/>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w:t>
            </w:r>
            <w:r>
              <w:rPr>
                <w:rFonts w:hint="eastAsia" w:ascii="仿宋_GB2312" w:hAnsi="仿宋_GB2312" w:eastAsia="仿宋_GB2312" w:cs="仿宋_GB2312"/>
                <w:spacing w:val="-8"/>
                <w:sz w:val="24"/>
                <w:szCs w:val="24"/>
              </w:rPr>
              <w:t xml:space="preserve">显微镜讲台实验台 </w:t>
            </w:r>
            <w:r>
              <w:rPr>
                <w:rFonts w:hint="eastAsia" w:ascii="仿宋_GB2312" w:hAnsi="仿宋_GB2312" w:eastAsia="仿宋_GB2312" w:cs="仿宋_GB2312"/>
                <w:spacing w:val="-2"/>
                <w:sz w:val="24"/>
                <w:szCs w:val="24"/>
              </w:rPr>
              <w:t>2000*600*800（1）</w:t>
            </w:r>
          </w:p>
        </w:tc>
        <w:tc>
          <w:tcPr>
            <w:tcW w:w="900" w:type="dxa"/>
            <w:tcBorders>
              <w:top w:val="nil"/>
              <w:bottom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8"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06" w:right="94"/>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r>
              <w:rPr>
                <w:rFonts w:hint="eastAsia" w:ascii="仿宋_GB2312" w:hAnsi="仿宋_GB2312" w:eastAsia="仿宋_GB2312" w:cs="仿宋_GB2312"/>
                <w:spacing w:val="6"/>
                <w:sz w:val="24"/>
                <w:szCs w:val="24"/>
              </w:rPr>
              <w:t xml:space="preserve"> 人/</w:t>
            </w:r>
            <w:r>
              <w:rPr>
                <w:rFonts w:hint="eastAsia" w:ascii="仿宋_GB2312" w:hAnsi="仿宋_GB2312" w:eastAsia="仿宋_GB2312" w:cs="仿宋_GB2312"/>
                <w:spacing w:val="-10"/>
                <w:sz w:val="24"/>
                <w:szCs w:val="24"/>
              </w:rPr>
              <w:t>间</w:t>
            </w:r>
          </w:p>
        </w:tc>
        <w:tc>
          <w:tcPr>
            <w:tcW w:w="2559" w:type="dxa"/>
            <w:tcBorders>
              <w:top w:val="nil"/>
              <w:bottom w:val="nil"/>
            </w:tcBorders>
          </w:tcPr>
          <w:p>
            <w:pPr>
              <w:pStyle w:val="9"/>
              <w:keepNext w:val="0"/>
              <w:keepLines w:val="0"/>
              <w:pageBreakBefore w:val="0"/>
              <w:numPr>
                <w:ilvl w:val="0"/>
                <w:numId w:val="7"/>
              </w:numPr>
              <w:tabs>
                <w:tab w:val="left" w:pos="320"/>
              </w:tabs>
              <w:kinsoku/>
              <w:wordWrap/>
              <w:topLinePunct w:val="0"/>
              <w:autoSpaceDE/>
              <w:autoSpaceDN/>
              <w:bidi w:val="0"/>
              <w:spacing w:before="1"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天然免疫功能测定</w:t>
            </w:r>
          </w:p>
          <w:p>
            <w:pPr>
              <w:pStyle w:val="9"/>
              <w:keepNext w:val="0"/>
              <w:keepLines w:val="0"/>
              <w:pageBreakBefore w:val="0"/>
              <w:numPr>
                <w:ilvl w:val="0"/>
                <w:numId w:val="7"/>
              </w:numPr>
              <w:tabs>
                <w:tab w:val="left" w:pos="320"/>
              </w:tabs>
              <w:kinsoku/>
              <w:wordWrap/>
              <w:topLinePunct w:val="0"/>
              <w:autoSpaceDE/>
              <w:autoSpaceDN/>
              <w:bidi w:val="0"/>
              <w:spacing w:before="5"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免疫标记技术</w:t>
            </w:r>
          </w:p>
          <w:p>
            <w:pPr>
              <w:pStyle w:val="9"/>
              <w:keepNext w:val="0"/>
              <w:keepLines w:val="0"/>
              <w:pageBreakBefore w:val="0"/>
              <w:numPr>
                <w:ilvl w:val="0"/>
                <w:numId w:val="7"/>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细菌的形态检查</w:t>
            </w:r>
          </w:p>
          <w:p>
            <w:pPr>
              <w:pStyle w:val="9"/>
              <w:keepNext w:val="0"/>
              <w:keepLines w:val="0"/>
              <w:pageBreakBefore w:val="0"/>
              <w:numPr>
                <w:ilvl w:val="0"/>
                <w:numId w:val="7"/>
              </w:numPr>
              <w:tabs>
                <w:tab w:val="left" w:pos="320"/>
              </w:tabs>
              <w:kinsoku/>
              <w:wordWrap/>
              <w:topLinePunct w:val="0"/>
              <w:autoSpaceDE/>
              <w:autoSpaceDN/>
              <w:bidi w:val="0"/>
              <w:spacing w:before="4"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病原微生物标本观察</w:t>
            </w:r>
          </w:p>
          <w:p>
            <w:pPr>
              <w:pStyle w:val="9"/>
              <w:keepNext w:val="0"/>
              <w:keepLines w:val="0"/>
              <w:pageBreakBefore w:val="0"/>
              <w:numPr>
                <w:ilvl w:val="0"/>
                <w:numId w:val="7"/>
              </w:numPr>
              <w:tabs>
                <w:tab w:val="left" w:pos="321"/>
              </w:tabs>
              <w:kinsoku/>
              <w:wordWrap/>
              <w:topLinePunct w:val="0"/>
              <w:autoSpaceDE/>
              <w:autoSpaceDN/>
              <w:bidi w:val="0"/>
              <w:spacing w:before="3" w:line="360" w:lineRule="auto"/>
              <w:ind w:left="320" w:hanging="215"/>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细菌的分布与外界因素</w:t>
            </w:r>
          </w:p>
          <w:p>
            <w:pPr>
              <w:pStyle w:val="9"/>
              <w:keepNext w:val="0"/>
              <w:keepLines w:val="0"/>
              <w:pageBreakBefore w:val="0"/>
              <w:kinsoku/>
              <w:wordWrap/>
              <w:topLinePunct w:val="0"/>
              <w:autoSpaceDE/>
              <w:autoSpaceDN/>
              <w:bidi w:val="0"/>
              <w:spacing w:before="4" w:line="360" w:lineRule="auto"/>
              <w:ind w:left="10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对细菌影响.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480" w:type="dxa"/>
            <w:tcBorders>
              <w:top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Borders>
              <w:top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Borders>
              <w:top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900" w:type="dxa"/>
            <w:tcBorders>
              <w:top w:val="nil"/>
            </w:tcBorders>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tcBorders>
              <w:top w:val="nil"/>
            </w:tcBorders>
          </w:tcPr>
          <w:p>
            <w:pPr>
              <w:pStyle w:val="9"/>
              <w:keepNext w:val="0"/>
              <w:keepLines w:val="0"/>
              <w:pageBreakBefore w:val="0"/>
              <w:kinsoku/>
              <w:wordWrap/>
              <w:topLinePunct w:val="0"/>
              <w:autoSpaceDE/>
              <w:autoSpaceDN/>
              <w:bidi w:val="0"/>
              <w:spacing w:before="1" w:line="360" w:lineRule="auto"/>
              <w:ind w:left="10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7.</w:t>
            </w:r>
            <w:r>
              <w:rPr>
                <w:rFonts w:hint="eastAsia" w:ascii="仿宋_GB2312" w:hAnsi="仿宋_GB2312" w:eastAsia="仿宋_GB2312" w:cs="仿宋_GB2312"/>
                <w:spacing w:val="-4"/>
                <w:sz w:val="24"/>
                <w:szCs w:val="24"/>
              </w:rPr>
              <w:t>寄生虫标本观察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70" w:line="360" w:lineRule="auto"/>
              <w:ind w:left="18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66" w:type="dxa"/>
          </w:tcPr>
          <w:p>
            <w:pPr>
              <w:pStyle w:val="9"/>
              <w:keepNext w:val="0"/>
              <w:keepLines w:val="0"/>
              <w:pageBreakBefore w:val="0"/>
              <w:kinsoku/>
              <w:wordWrap/>
              <w:topLinePunct w:val="0"/>
              <w:autoSpaceDE/>
              <w:autoSpaceDN/>
              <w:bidi w:val="0"/>
              <w:spacing w:before="149" w:line="360" w:lineRule="auto"/>
              <w:ind w:left="107" w:right="92"/>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病理学与病理生理学实</w:t>
            </w:r>
            <w:r>
              <w:rPr>
                <w:rFonts w:hint="eastAsia" w:ascii="仿宋_GB2312" w:hAnsi="仿宋_GB2312" w:eastAsia="仿宋_GB2312" w:cs="仿宋_GB2312"/>
                <w:spacing w:val="-6"/>
                <w:sz w:val="24"/>
                <w:szCs w:val="24"/>
              </w:rPr>
              <w:t>验室</w:t>
            </w:r>
          </w:p>
        </w:tc>
        <w:tc>
          <w:tcPr>
            <w:tcW w:w="3803" w:type="dxa"/>
          </w:tcPr>
          <w:p>
            <w:pPr>
              <w:pStyle w:val="9"/>
              <w:keepNext w:val="0"/>
              <w:keepLines w:val="0"/>
              <w:pageBreakBefore w:val="0"/>
              <w:numPr>
                <w:ilvl w:val="0"/>
                <w:numId w:val="8"/>
              </w:numPr>
              <w:tabs>
                <w:tab w:val="left" w:pos="322"/>
              </w:tabs>
              <w:kinsoku/>
              <w:wordWrap/>
              <w:topLinePunct w:val="0"/>
              <w:autoSpaceDE/>
              <w:autoSpaceDN/>
              <w:bidi w:val="0"/>
              <w:spacing w:before="1"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 xml:space="preserve">双目置显微镜 </w:t>
            </w:r>
            <w:r>
              <w:rPr>
                <w:rFonts w:hint="eastAsia" w:ascii="仿宋_GB2312" w:hAnsi="仿宋_GB2312" w:eastAsia="仿宋_GB2312" w:cs="仿宋_GB2312"/>
                <w:spacing w:val="-10"/>
                <w:sz w:val="24"/>
                <w:szCs w:val="24"/>
              </w:rPr>
              <w:t>1</w:t>
            </w:r>
          </w:p>
          <w:p>
            <w:pPr>
              <w:pStyle w:val="9"/>
              <w:keepNext w:val="0"/>
              <w:keepLines w:val="0"/>
              <w:pageBreakBefore w:val="0"/>
              <w:numPr>
                <w:ilvl w:val="0"/>
                <w:numId w:val="8"/>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 xml:space="preserve">切片机 </w:t>
            </w:r>
            <w:r>
              <w:rPr>
                <w:rFonts w:hint="eastAsia" w:ascii="仿宋_GB2312" w:hAnsi="仿宋_GB2312" w:eastAsia="仿宋_GB2312" w:cs="仿宋_GB2312"/>
                <w:spacing w:val="-10"/>
                <w:sz w:val="24"/>
                <w:szCs w:val="24"/>
              </w:rPr>
              <w:t>1</w:t>
            </w:r>
          </w:p>
          <w:p>
            <w:pPr>
              <w:pStyle w:val="9"/>
              <w:keepNext w:val="0"/>
              <w:keepLines w:val="0"/>
              <w:pageBreakBefore w:val="0"/>
              <w:numPr>
                <w:ilvl w:val="0"/>
                <w:numId w:val="8"/>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电热恒温箱 1</w:t>
            </w:r>
          </w:p>
          <w:p>
            <w:pPr>
              <w:pStyle w:val="9"/>
              <w:keepNext w:val="0"/>
              <w:keepLines w:val="0"/>
              <w:pageBreakBefore w:val="0"/>
              <w:numPr>
                <w:ilvl w:val="0"/>
                <w:numId w:val="8"/>
              </w:numPr>
              <w:tabs>
                <w:tab w:val="left" w:pos="322"/>
              </w:tabs>
              <w:kinsoku/>
              <w:wordWrap/>
              <w:topLinePunct w:val="0"/>
              <w:autoSpaceDE/>
              <w:autoSpaceDN/>
              <w:bidi w:val="0"/>
              <w:spacing w:before="3"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电动离心机 1</w:t>
            </w:r>
          </w:p>
          <w:p>
            <w:pPr>
              <w:pStyle w:val="9"/>
              <w:keepNext w:val="0"/>
              <w:keepLines w:val="0"/>
              <w:pageBreakBefore w:val="0"/>
              <w:numPr>
                <w:ilvl w:val="0"/>
                <w:numId w:val="8"/>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2"/>
                <w:sz w:val="24"/>
                <w:szCs w:val="24"/>
              </w:rPr>
              <w:t xml:space="preserve">病理标本 </w:t>
            </w:r>
            <w:r>
              <w:rPr>
                <w:rFonts w:hint="eastAsia" w:ascii="仿宋_GB2312" w:hAnsi="仿宋_GB2312" w:eastAsia="仿宋_GB2312" w:cs="仿宋_GB2312"/>
                <w:spacing w:val="-2"/>
                <w:sz w:val="24"/>
                <w:szCs w:val="24"/>
              </w:rPr>
              <w:t>238</w:t>
            </w:r>
            <w:r>
              <w:rPr>
                <w:rFonts w:hint="eastAsia" w:ascii="仿宋_GB2312" w:hAnsi="仿宋_GB2312" w:eastAsia="仿宋_GB2312" w:cs="仿宋_GB2312"/>
                <w:spacing w:val="-31"/>
                <w:sz w:val="24"/>
                <w:szCs w:val="24"/>
              </w:rPr>
              <w:t xml:space="preserve"> 件</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7"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06" w:right="94"/>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r>
              <w:rPr>
                <w:rFonts w:hint="eastAsia" w:ascii="仿宋_GB2312" w:hAnsi="仿宋_GB2312" w:eastAsia="仿宋_GB2312" w:cs="仿宋_GB2312"/>
                <w:spacing w:val="6"/>
                <w:sz w:val="24"/>
                <w:szCs w:val="24"/>
              </w:rPr>
              <w:t xml:space="preserve"> 人/</w:t>
            </w:r>
            <w:r>
              <w:rPr>
                <w:rFonts w:hint="eastAsia" w:ascii="仿宋_GB2312" w:hAnsi="仿宋_GB2312" w:eastAsia="仿宋_GB2312" w:cs="仿宋_GB2312"/>
                <w:spacing w:val="-10"/>
                <w:sz w:val="24"/>
                <w:szCs w:val="24"/>
              </w:rPr>
              <w:t>间</w:t>
            </w:r>
          </w:p>
        </w:tc>
        <w:tc>
          <w:tcPr>
            <w:tcW w:w="2559" w:type="dxa"/>
          </w:tcPr>
          <w:p>
            <w:pPr>
              <w:pStyle w:val="9"/>
              <w:keepNext w:val="0"/>
              <w:keepLines w:val="0"/>
              <w:pageBreakBefore w:val="0"/>
              <w:numPr>
                <w:ilvl w:val="0"/>
                <w:numId w:val="9"/>
              </w:numPr>
              <w:tabs>
                <w:tab w:val="left" w:pos="320"/>
              </w:tabs>
              <w:kinsoku/>
              <w:wordWrap/>
              <w:topLinePunct w:val="0"/>
              <w:autoSpaceDE/>
              <w:autoSpaceDN/>
              <w:bidi w:val="0"/>
              <w:spacing w:before="137"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实验方法及注意事项</w:t>
            </w:r>
          </w:p>
          <w:p>
            <w:pPr>
              <w:pStyle w:val="9"/>
              <w:keepNext w:val="0"/>
              <w:keepLines w:val="0"/>
              <w:pageBreakBefore w:val="0"/>
              <w:numPr>
                <w:ilvl w:val="0"/>
                <w:numId w:val="9"/>
              </w:numPr>
              <w:tabs>
                <w:tab w:val="left" w:pos="321"/>
              </w:tabs>
              <w:kinsoku/>
              <w:wordWrap/>
              <w:topLinePunct w:val="0"/>
              <w:autoSpaceDE/>
              <w:autoSpaceDN/>
              <w:bidi w:val="0"/>
              <w:spacing w:before="3" w:line="360" w:lineRule="auto"/>
              <w:ind w:left="106"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细胞和组织的适应和损伤，损伤修复</w:t>
            </w:r>
          </w:p>
          <w:p>
            <w:pPr>
              <w:pStyle w:val="9"/>
              <w:keepNext w:val="0"/>
              <w:keepLines w:val="0"/>
              <w:pageBreakBefore w:val="0"/>
              <w:numPr>
                <w:ilvl w:val="0"/>
                <w:numId w:val="9"/>
              </w:numPr>
              <w:tabs>
                <w:tab w:val="left" w:pos="320"/>
              </w:tabs>
              <w:kinsoku/>
              <w:wordWrap/>
              <w:topLinePunct w:val="0"/>
              <w:autoSpaceDE/>
              <w:autoSpaceDN/>
              <w:bidi w:val="0"/>
              <w:spacing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局部血液循环障碍</w:t>
            </w:r>
          </w:p>
          <w:p>
            <w:pPr>
              <w:pStyle w:val="9"/>
              <w:keepNext w:val="0"/>
              <w:keepLines w:val="0"/>
              <w:pageBreakBefore w:val="0"/>
              <w:numPr>
                <w:ilvl w:val="0"/>
                <w:numId w:val="9"/>
              </w:numPr>
              <w:tabs>
                <w:tab w:val="left" w:pos="320"/>
              </w:tabs>
              <w:kinsoku/>
              <w:wordWrap/>
              <w:topLinePunct w:val="0"/>
              <w:autoSpaceDE/>
              <w:autoSpaceDN/>
              <w:bidi w:val="0"/>
              <w:spacing w:before="4"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炎症、肿瘤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7"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3"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 w:line="360" w:lineRule="auto"/>
              <w:ind w:left="18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 w:line="360" w:lineRule="auto"/>
              <w:ind w:right="192"/>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生理实验室</w:t>
            </w:r>
          </w:p>
        </w:tc>
        <w:tc>
          <w:tcPr>
            <w:tcW w:w="380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3" w:line="360" w:lineRule="auto"/>
              <w:textAlignment w:val="auto"/>
              <w:rPr>
                <w:rFonts w:hint="eastAsia" w:ascii="仿宋_GB2312" w:hAnsi="仿宋_GB2312" w:eastAsia="仿宋_GB2312" w:cs="仿宋_GB2312"/>
                <w:b/>
                <w:sz w:val="24"/>
                <w:szCs w:val="24"/>
              </w:rPr>
            </w:pPr>
          </w:p>
          <w:p>
            <w:pPr>
              <w:pStyle w:val="9"/>
              <w:keepNext w:val="0"/>
              <w:keepLines w:val="0"/>
              <w:pageBreakBefore w:val="0"/>
              <w:numPr>
                <w:ilvl w:val="0"/>
                <w:numId w:val="10"/>
              </w:numPr>
              <w:tabs>
                <w:tab w:val="left" w:pos="322"/>
              </w:tabs>
              <w:kinsoku/>
              <w:wordWrap/>
              <w:topLinePunct w:val="0"/>
              <w:autoSpaceDE/>
              <w:autoSpaceDN/>
              <w:bidi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 xml:space="preserve">生物信号采集系统一体机 </w:t>
            </w:r>
            <w:r>
              <w:rPr>
                <w:rFonts w:hint="eastAsia" w:ascii="仿宋_GB2312" w:hAnsi="仿宋_GB2312" w:eastAsia="仿宋_GB2312" w:cs="仿宋_GB2312"/>
                <w:spacing w:val="-2"/>
                <w:sz w:val="24"/>
                <w:szCs w:val="24"/>
              </w:rPr>
              <w:t>5</w:t>
            </w:r>
            <w:r>
              <w:rPr>
                <w:rFonts w:hint="eastAsia" w:ascii="仿宋_GB2312" w:hAnsi="仿宋_GB2312" w:eastAsia="仿宋_GB2312" w:cs="仿宋_GB2312"/>
                <w:spacing w:val="-29"/>
                <w:sz w:val="24"/>
                <w:szCs w:val="24"/>
              </w:rPr>
              <w:t xml:space="preserve"> 套</w:t>
            </w:r>
          </w:p>
          <w:p>
            <w:pPr>
              <w:pStyle w:val="9"/>
              <w:keepNext w:val="0"/>
              <w:keepLines w:val="0"/>
              <w:pageBreakBefore w:val="0"/>
              <w:numPr>
                <w:ilvl w:val="0"/>
                <w:numId w:val="10"/>
              </w:numPr>
              <w:tabs>
                <w:tab w:val="left" w:pos="322"/>
              </w:tabs>
              <w:kinsoku/>
              <w:wordWrap/>
              <w:topLinePunct w:val="0"/>
              <w:autoSpaceDE/>
              <w:autoSpaceDN/>
              <w:bidi w:val="0"/>
              <w:spacing w:before="3"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干燥恒温箱 1</w:t>
            </w:r>
          </w:p>
          <w:p>
            <w:pPr>
              <w:pStyle w:val="9"/>
              <w:keepNext w:val="0"/>
              <w:keepLines w:val="0"/>
              <w:pageBreakBefore w:val="0"/>
              <w:numPr>
                <w:ilvl w:val="0"/>
                <w:numId w:val="10"/>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MS302</w:t>
            </w:r>
            <w:r>
              <w:rPr>
                <w:rFonts w:hint="eastAsia" w:ascii="仿宋_GB2312" w:hAnsi="仿宋_GB2312" w:eastAsia="仿宋_GB2312" w:cs="仿宋_GB2312"/>
                <w:spacing w:val="-26"/>
                <w:sz w:val="24"/>
                <w:szCs w:val="24"/>
              </w:rPr>
              <w:t xml:space="preserve"> 系统 </w:t>
            </w:r>
            <w:r>
              <w:rPr>
                <w:rFonts w:hint="eastAsia" w:ascii="仿宋_GB2312" w:hAnsi="仿宋_GB2312" w:eastAsia="仿宋_GB2312" w:cs="仿宋_GB2312"/>
                <w:spacing w:val="-10"/>
                <w:sz w:val="24"/>
                <w:szCs w:val="24"/>
              </w:rPr>
              <w:t>1</w:t>
            </w:r>
          </w:p>
          <w:p>
            <w:pPr>
              <w:pStyle w:val="9"/>
              <w:keepNext w:val="0"/>
              <w:keepLines w:val="0"/>
              <w:pageBreakBefore w:val="0"/>
              <w:numPr>
                <w:ilvl w:val="0"/>
                <w:numId w:val="10"/>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 xml:space="preserve">生物信息采集处理系统 </w:t>
            </w:r>
            <w:r>
              <w:rPr>
                <w:rFonts w:hint="eastAsia" w:ascii="仿宋_GB2312" w:hAnsi="仿宋_GB2312" w:eastAsia="仿宋_GB2312" w:cs="仿宋_GB2312"/>
                <w:spacing w:val="-10"/>
                <w:sz w:val="24"/>
                <w:szCs w:val="24"/>
              </w:rPr>
              <w:t>1</w:t>
            </w:r>
          </w:p>
          <w:p>
            <w:pPr>
              <w:pStyle w:val="9"/>
              <w:keepNext w:val="0"/>
              <w:keepLines w:val="0"/>
              <w:pageBreakBefore w:val="0"/>
              <w:numPr>
                <w:ilvl w:val="0"/>
                <w:numId w:val="10"/>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 xml:space="preserve">人体心电图机 </w:t>
            </w:r>
            <w:r>
              <w:rPr>
                <w:rFonts w:hint="eastAsia" w:ascii="仿宋_GB2312" w:hAnsi="仿宋_GB2312" w:eastAsia="仿宋_GB2312" w:cs="仿宋_GB2312"/>
                <w:spacing w:val="-10"/>
                <w:sz w:val="24"/>
                <w:szCs w:val="24"/>
              </w:rPr>
              <w:t>1</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0"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342" w:right="147" w:hanging="183"/>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50</w:t>
            </w:r>
            <w:r>
              <w:rPr>
                <w:rFonts w:hint="eastAsia" w:ascii="仿宋_GB2312" w:hAnsi="仿宋_GB2312" w:eastAsia="仿宋_GB2312" w:cs="仿宋_GB2312"/>
                <w:spacing w:val="-20"/>
                <w:sz w:val="24"/>
                <w:szCs w:val="24"/>
              </w:rPr>
              <w:t xml:space="preserve"> 人/</w:t>
            </w:r>
            <w:r>
              <w:rPr>
                <w:rFonts w:hint="eastAsia" w:ascii="仿宋_GB2312" w:hAnsi="仿宋_GB2312" w:eastAsia="仿宋_GB2312" w:cs="仿宋_GB2312"/>
                <w:spacing w:val="-10"/>
                <w:sz w:val="24"/>
                <w:szCs w:val="24"/>
              </w:rPr>
              <w:t>间</w:t>
            </w:r>
          </w:p>
        </w:tc>
        <w:tc>
          <w:tcPr>
            <w:tcW w:w="2559" w:type="dxa"/>
          </w:tcPr>
          <w:p>
            <w:pPr>
              <w:pStyle w:val="9"/>
              <w:keepNext w:val="0"/>
              <w:keepLines w:val="0"/>
              <w:pageBreakBefore w:val="0"/>
              <w:numPr>
                <w:ilvl w:val="0"/>
                <w:numId w:val="11"/>
              </w:numPr>
              <w:tabs>
                <w:tab w:val="left" w:pos="321"/>
              </w:tabs>
              <w:kinsoku/>
              <w:wordWrap/>
              <w:topLinePunct w:val="0"/>
              <w:autoSpaceDE/>
              <w:autoSpaceDN/>
              <w:bidi w:val="0"/>
              <w:spacing w:before="5" w:line="360" w:lineRule="auto"/>
              <w:ind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制备坐骨神经腓肠肌标</w:t>
            </w:r>
            <w:r>
              <w:rPr>
                <w:rFonts w:hint="eastAsia" w:ascii="仿宋_GB2312" w:hAnsi="仿宋_GB2312" w:eastAsia="仿宋_GB2312" w:cs="仿宋_GB2312"/>
                <w:spacing w:val="-10"/>
                <w:sz w:val="24"/>
                <w:szCs w:val="24"/>
              </w:rPr>
              <w:t>本</w:t>
            </w:r>
          </w:p>
          <w:p>
            <w:pPr>
              <w:pStyle w:val="9"/>
              <w:keepNext w:val="0"/>
              <w:keepLines w:val="0"/>
              <w:pageBreakBefore w:val="0"/>
              <w:numPr>
                <w:ilvl w:val="0"/>
                <w:numId w:val="11"/>
              </w:numPr>
              <w:tabs>
                <w:tab w:val="left" w:pos="321"/>
              </w:tabs>
              <w:kinsoku/>
              <w:wordWrap/>
              <w:topLinePunct w:val="0"/>
              <w:autoSpaceDE/>
              <w:autoSpaceDN/>
              <w:bidi w:val="0"/>
              <w:spacing w:before="2" w:line="360" w:lineRule="auto"/>
              <w:ind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不同刺激强度和频率对骨骼肌收缩的影响</w:t>
            </w:r>
          </w:p>
          <w:p>
            <w:pPr>
              <w:pStyle w:val="9"/>
              <w:keepNext w:val="0"/>
              <w:keepLines w:val="0"/>
              <w:pageBreakBefore w:val="0"/>
              <w:numPr>
                <w:ilvl w:val="0"/>
                <w:numId w:val="11"/>
              </w:numPr>
              <w:tabs>
                <w:tab w:val="left" w:pos="321"/>
              </w:tabs>
              <w:kinsoku/>
              <w:wordWrap/>
              <w:topLinePunct w:val="0"/>
              <w:autoSpaceDE/>
              <w:autoSpaceDN/>
              <w:bidi w:val="0"/>
              <w:spacing w:line="360" w:lineRule="auto"/>
              <w:ind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神经干动作电位及其传导速度的测定</w:t>
            </w:r>
          </w:p>
          <w:p>
            <w:pPr>
              <w:pStyle w:val="9"/>
              <w:keepNext w:val="0"/>
              <w:keepLines w:val="0"/>
              <w:pageBreakBefore w:val="0"/>
              <w:numPr>
                <w:ilvl w:val="0"/>
                <w:numId w:val="11"/>
              </w:numPr>
              <w:tabs>
                <w:tab w:val="left" w:pos="345"/>
              </w:tabs>
              <w:kinsoku/>
              <w:wordWrap/>
              <w:topLinePunct w:val="0"/>
              <w:autoSpaceDE/>
              <w:autoSpaceDN/>
              <w:bidi w:val="0"/>
              <w:spacing w:line="360" w:lineRule="auto"/>
              <w:ind w:right="92"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0"/>
                <w:sz w:val="24"/>
                <w:szCs w:val="24"/>
              </w:rPr>
              <w:t>神经兴奋性不应期测</w:t>
            </w:r>
            <w:r>
              <w:rPr>
                <w:rFonts w:hint="eastAsia" w:ascii="仿宋_GB2312" w:hAnsi="仿宋_GB2312" w:eastAsia="仿宋_GB2312" w:cs="仿宋_GB2312"/>
                <w:sz w:val="24"/>
                <w:szCs w:val="24"/>
              </w:rPr>
              <w:t>定。5.ABO 血型鉴定、实</w:t>
            </w:r>
            <w:r>
              <w:rPr>
                <w:rFonts w:hint="eastAsia" w:ascii="仿宋_GB2312" w:hAnsi="仿宋_GB2312" w:eastAsia="仿宋_GB2312" w:cs="仿宋_GB2312"/>
                <w:spacing w:val="-2"/>
                <w:sz w:val="24"/>
                <w:szCs w:val="24"/>
              </w:rPr>
              <w:t>验出血时间和凝血时间测</w:t>
            </w:r>
            <w:r>
              <w:rPr>
                <w:rFonts w:hint="eastAsia" w:ascii="仿宋_GB2312" w:hAnsi="仿宋_GB2312" w:eastAsia="仿宋_GB2312" w:cs="仿宋_GB2312"/>
                <w:spacing w:val="-10"/>
                <w:sz w:val="24"/>
                <w:szCs w:val="24"/>
              </w:rPr>
              <w:t>定</w:t>
            </w:r>
          </w:p>
          <w:p>
            <w:pPr>
              <w:pStyle w:val="9"/>
              <w:keepNext w:val="0"/>
              <w:keepLines w:val="0"/>
              <w:pageBreakBefore w:val="0"/>
              <w:kinsoku/>
              <w:wordWrap/>
              <w:topLinePunct w:val="0"/>
              <w:autoSpaceDE/>
              <w:autoSpaceDN/>
              <w:bidi w:val="0"/>
              <w:spacing w:line="360" w:lineRule="auto"/>
              <w:ind w:left="106"/>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pacing w:val="-1"/>
                <w:sz w:val="24"/>
                <w:szCs w:val="24"/>
              </w:rPr>
              <w:t>.心血管活动的神经体液</w:t>
            </w:r>
          </w:p>
          <w:p>
            <w:pPr>
              <w:pStyle w:val="9"/>
              <w:keepNext w:val="0"/>
              <w:keepLines w:val="0"/>
              <w:pageBreakBefore w:val="0"/>
              <w:kinsoku/>
              <w:wordWrap/>
              <w:topLinePunct w:val="0"/>
              <w:autoSpaceDE/>
              <w:autoSpaceDN/>
              <w:bidi w:val="0"/>
              <w:spacing w:line="360" w:lineRule="auto"/>
              <w:ind w:left="10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1"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8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1"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07"/>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药理实验室</w:t>
            </w:r>
          </w:p>
        </w:tc>
        <w:tc>
          <w:tcPr>
            <w:tcW w:w="3803" w:type="dxa"/>
          </w:tcPr>
          <w:p>
            <w:pPr>
              <w:pStyle w:val="9"/>
              <w:keepNext w:val="0"/>
              <w:keepLines w:val="0"/>
              <w:pageBreakBefore w:val="0"/>
              <w:kinsoku/>
              <w:wordWrap/>
              <w:topLinePunct w:val="0"/>
              <w:autoSpaceDE/>
              <w:autoSpaceDN/>
              <w:bidi w:val="0"/>
              <w:spacing w:before="1"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09" w:right="9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1.BL-420F</w:t>
            </w:r>
            <w:r>
              <w:rPr>
                <w:rFonts w:hint="eastAsia" w:ascii="仿宋_GB2312" w:hAnsi="仿宋_GB2312" w:eastAsia="仿宋_GB2312" w:cs="仿宋_GB2312"/>
                <w:spacing w:val="-5"/>
                <w:sz w:val="24"/>
                <w:szCs w:val="24"/>
              </w:rPr>
              <w:t xml:space="preserve"> 生物机能实验系统</w:t>
            </w:r>
            <w:r>
              <w:rPr>
                <w:rFonts w:hint="eastAsia" w:ascii="仿宋_GB2312" w:hAnsi="仿宋_GB2312" w:eastAsia="仿宋_GB2312" w:cs="仿宋_GB2312"/>
                <w:sz w:val="24"/>
                <w:szCs w:val="24"/>
              </w:rPr>
              <w:t>（含信号</w:t>
            </w:r>
            <w:r>
              <w:rPr>
                <w:rFonts w:hint="eastAsia" w:ascii="仿宋_GB2312" w:hAnsi="仿宋_GB2312" w:eastAsia="仿宋_GB2312" w:cs="仿宋_GB2312"/>
                <w:spacing w:val="-20"/>
                <w:sz w:val="24"/>
                <w:szCs w:val="24"/>
              </w:rPr>
              <w:t xml:space="preserve">采 </w:t>
            </w:r>
            <w:r>
              <w:rPr>
                <w:rFonts w:hint="eastAsia" w:ascii="仿宋_GB2312" w:hAnsi="仿宋_GB2312" w:eastAsia="仿宋_GB2312" w:cs="仿宋_GB2312"/>
                <w:sz w:val="24"/>
                <w:szCs w:val="24"/>
              </w:rPr>
              <w:t>2.集系统、电脑系统）</w:t>
            </w:r>
          </w:p>
          <w:p>
            <w:pPr>
              <w:pStyle w:val="9"/>
              <w:keepNext w:val="0"/>
              <w:keepLines w:val="0"/>
              <w:pageBreakBefore w:val="0"/>
              <w:numPr>
                <w:ilvl w:val="0"/>
                <w:numId w:val="12"/>
              </w:numPr>
              <w:tabs>
                <w:tab w:val="left" w:pos="322"/>
              </w:tabs>
              <w:kinsoku/>
              <w:wordWrap/>
              <w:topLinePunct w:val="0"/>
              <w:autoSpaceDE/>
              <w:autoSpaceDN/>
              <w:bidi w:val="0"/>
              <w:spacing w:before="1"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生物刺激器</w:t>
            </w:r>
          </w:p>
          <w:p>
            <w:pPr>
              <w:pStyle w:val="9"/>
              <w:keepNext w:val="0"/>
              <w:keepLines w:val="0"/>
              <w:pageBreakBefore w:val="0"/>
              <w:numPr>
                <w:ilvl w:val="0"/>
                <w:numId w:val="12"/>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压力换能器</w:t>
            </w:r>
          </w:p>
          <w:p>
            <w:pPr>
              <w:pStyle w:val="9"/>
              <w:keepNext w:val="0"/>
              <w:keepLines w:val="0"/>
              <w:pageBreakBefore w:val="0"/>
              <w:numPr>
                <w:ilvl w:val="0"/>
                <w:numId w:val="12"/>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张力换能器</w:t>
            </w:r>
          </w:p>
          <w:p>
            <w:pPr>
              <w:pStyle w:val="9"/>
              <w:keepNext w:val="0"/>
              <w:keepLines w:val="0"/>
              <w:pageBreakBefore w:val="0"/>
              <w:numPr>
                <w:ilvl w:val="0"/>
                <w:numId w:val="12"/>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记滴器</w:t>
            </w:r>
          </w:p>
          <w:p>
            <w:pPr>
              <w:pStyle w:val="9"/>
              <w:keepNext w:val="0"/>
              <w:keepLines w:val="0"/>
              <w:pageBreakBefore w:val="0"/>
              <w:numPr>
                <w:ilvl w:val="0"/>
                <w:numId w:val="12"/>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兔手术台</w:t>
            </w:r>
          </w:p>
          <w:p>
            <w:pPr>
              <w:pStyle w:val="9"/>
              <w:keepNext w:val="0"/>
              <w:keepLines w:val="0"/>
              <w:pageBreakBefore w:val="0"/>
              <w:numPr>
                <w:ilvl w:val="0"/>
                <w:numId w:val="12"/>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哺乳动物手术器械</w:t>
            </w:r>
          </w:p>
          <w:p>
            <w:pPr>
              <w:pStyle w:val="9"/>
              <w:keepNext w:val="0"/>
              <w:keepLines w:val="0"/>
              <w:pageBreakBefore w:val="0"/>
              <w:numPr>
                <w:ilvl w:val="0"/>
                <w:numId w:val="12"/>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蛙类手术器械</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59" w:line="360" w:lineRule="auto"/>
              <w:ind w:left="342" w:right="147" w:hanging="183"/>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50</w:t>
            </w:r>
            <w:r>
              <w:rPr>
                <w:rFonts w:hint="eastAsia" w:ascii="仿宋_GB2312" w:hAnsi="仿宋_GB2312" w:eastAsia="仿宋_GB2312" w:cs="仿宋_GB2312"/>
                <w:spacing w:val="-20"/>
                <w:sz w:val="24"/>
                <w:szCs w:val="24"/>
              </w:rPr>
              <w:t xml:space="preserve"> 人/</w:t>
            </w:r>
            <w:r>
              <w:rPr>
                <w:rFonts w:hint="eastAsia" w:ascii="仿宋_GB2312" w:hAnsi="仿宋_GB2312" w:eastAsia="仿宋_GB2312" w:cs="仿宋_GB2312"/>
                <w:spacing w:val="-10"/>
                <w:sz w:val="24"/>
                <w:szCs w:val="24"/>
              </w:rPr>
              <w:t>间</w:t>
            </w:r>
          </w:p>
        </w:tc>
        <w:tc>
          <w:tcPr>
            <w:tcW w:w="2559" w:type="dxa"/>
          </w:tcPr>
          <w:p>
            <w:pPr>
              <w:pStyle w:val="9"/>
              <w:keepNext w:val="0"/>
              <w:keepLines w:val="0"/>
              <w:pageBreakBefore w:val="0"/>
              <w:kinsoku/>
              <w:wordWrap/>
              <w:topLinePunct w:val="0"/>
              <w:autoSpaceDE/>
              <w:autoSpaceDN/>
              <w:bidi w:val="0"/>
              <w:spacing w:before="1" w:line="360" w:lineRule="auto"/>
              <w:textAlignment w:val="auto"/>
              <w:rPr>
                <w:rFonts w:hint="eastAsia" w:ascii="仿宋_GB2312" w:hAnsi="仿宋_GB2312" w:eastAsia="仿宋_GB2312" w:cs="仿宋_GB2312"/>
                <w:b/>
                <w:sz w:val="24"/>
                <w:szCs w:val="24"/>
              </w:rPr>
            </w:pPr>
          </w:p>
          <w:p>
            <w:pPr>
              <w:pStyle w:val="9"/>
              <w:keepNext w:val="0"/>
              <w:keepLines w:val="0"/>
              <w:pageBreakBefore w:val="0"/>
              <w:numPr>
                <w:ilvl w:val="0"/>
                <w:numId w:val="13"/>
              </w:numPr>
              <w:tabs>
                <w:tab w:val="left" w:pos="320"/>
              </w:tabs>
              <w:kinsoku/>
              <w:wordWrap/>
              <w:topLinePunct w:val="0"/>
              <w:autoSpaceDE/>
              <w:autoSpaceDN/>
              <w:bidi w:val="0"/>
              <w:spacing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药物基本知识</w:t>
            </w:r>
          </w:p>
          <w:p>
            <w:pPr>
              <w:pStyle w:val="9"/>
              <w:keepNext w:val="0"/>
              <w:keepLines w:val="0"/>
              <w:pageBreakBefore w:val="0"/>
              <w:numPr>
                <w:ilvl w:val="0"/>
                <w:numId w:val="13"/>
              </w:numPr>
              <w:tabs>
                <w:tab w:val="left" w:pos="321"/>
              </w:tabs>
              <w:kinsoku/>
              <w:wordWrap/>
              <w:topLinePunct w:val="0"/>
              <w:autoSpaceDE/>
              <w:autoSpaceDN/>
              <w:bidi w:val="0"/>
              <w:spacing w:before="14" w:line="360" w:lineRule="auto"/>
              <w:ind w:left="106"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药物调配练习和溶液浓</w:t>
            </w:r>
            <w:r>
              <w:rPr>
                <w:rFonts w:hint="eastAsia" w:ascii="仿宋_GB2312" w:hAnsi="仿宋_GB2312" w:eastAsia="仿宋_GB2312" w:cs="仿宋_GB2312"/>
                <w:spacing w:val="-4"/>
                <w:sz w:val="24"/>
                <w:szCs w:val="24"/>
              </w:rPr>
              <w:t>度换算</w:t>
            </w:r>
          </w:p>
          <w:p>
            <w:pPr>
              <w:pStyle w:val="9"/>
              <w:keepNext w:val="0"/>
              <w:keepLines w:val="0"/>
              <w:pageBreakBefore w:val="0"/>
              <w:numPr>
                <w:ilvl w:val="0"/>
                <w:numId w:val="13"/>
              </w:numPr>
              <w:tabs>
                <w:tab w:val="left" w:pos="320"/>
              </w:tabs>
              <w:kinsoku/>
              <w:wordWrap/>
              <w:topLinePunct w:val="0"/>
              <w:autoSpaceDE/>
              <w:autoSpaceDN/>
              <w:bidi w:val="0"/>
              <w:spacing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药物的体外配伍禁忌</w:t>
            </w:r>
          </w:p>
          <w:p>
            <w:pPr>
              <w:pStyle w:val="9"/>
              <w:keepNext w:val="0"/>
              <w:keepLines w:val="0"/>
              <w:pageBreakBefore w:val="0"/>
              <w:numPr>
                <w:ilvl w:val="0"/>
                <w:numId w:val="13"/>
              </w:numPr>
              <w:tabs>
                <w:tab w:val="left" w:pos="408"/>
              </w:tabs>
              <w:kinsoku/>
              <w:wordWrap/>
              <w:topLinePunct w:val="0"/>
              <w:autoSpaceDE/>
              <w:autoSpaceDN/>
              <w:bidi w:val="0"/>
              <w:spacing w:before="14" w:line="360" w:lineRule="auto"/>
              <w:ind w:left="106" w:right="94"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常用试验动物的捉拿和给药方法</w:t>
            </w:r>
          </w:p>
          <w:p>
            <w:pPr>
              <w:pStyle w:val="9"/>
              <w:keepNext w:val="0"/>
              <w:keepLines w:val="0"/>
              <w:pageBreakBefore w:val="0"/>
              <w:numPr>
                <w:ilvl w:val="0"/>
                <w:numId w:val="13"/>
              </w:numPr>
              <w:tabs>
                <w:tab w:val="left" w:pos="321"/>
              </w:tabs>
              <w:kinsoku/>
              <w:wordWrap/>
              <w:topLinePunct w:val="0"/>
              <w:autoSpaceDE/>
              <w:autoSpaceDN/>
              <w:bidi w:val="0"/>
              <w:spacing w:line="360" w:lineRule="auto"/>
              <w:ind w:left="106"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药物剂量对药物作用的</w:t>
            </w:r>
            <w:r>
              <w:rPr>
                <w:rFonts w:hint="eastAsia" w:ascii="仿宋_GB2312" w:hAnsi="仿宋_GB2312" w:eastAsia="仿宋_GB2312" w:cs="仿宋_GB2312"/>
                <w:spacing w:val="-6"/>
                <w:sz w:val="24"/>
                <w:szCs w:val="24"/>
              </w:rPr>
              <w:t>影响</w:t>
            </w:r>
          </w:p>
          <w:p>
            <w:pPr>
              <w:pStyle w:val="9"/>
              <w:keepNext w:val="0"/>
              <w:keepLines w:val="0"/>
              <w:pageBreakBefore w:val="0"/>
              <w:numPr>
                <w:ilvl w:val="0"/>
                <w:numId w:val="13"/>
              </w:numPr>
              <w:tabs>
                <w:tab w:val="left" w:pos="321"/>
              </w:tabs>
              <w:kinsoku/>
              <w:wordWrap/>
              <w:topLinePunct w:val="0"/>
              <w:autoSpaceDE/>
              <w:autoSpaceDN/>
              <w:bidi w:val="0"/>
              <w:spacing w:line="360" w:lineRule="auto"/>
              <w:ind w:left="106"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不同给药途径对药物作</w:t>
            </w:r>
            <w:r>
              <w:rPr>
                <w:rFonts w:hint="eastAsia" w:ascii="仿宋_GB2312" w:hAnsi="仿宋_GB2312" w:eastAsia="仿宋_GB2312" w:cs="仿宋_GB2312"/>
                <w:spacing w:val="-4"/>
                <w:sz w:val="24"/>
                <w:szCs w:val="24"/>
              </w:rPr>
              <w:t>用的影响</w:t>
            </w:r>
          </w:p>
          <w:p>
            <w:pPr>
              <w:pStyle w:val="9"/>
              <w:keepNext w:val="0"/>
              <w:keepLines w:val="0"/>
              <w:pageBreakBefore w:val="0"/>
              <w:numPr>
                <w:ilvl w:val="0"/>
                <w:numId w:val="13"/>
              </w:numPr>
              <w:tabs>
                <w:tab w:val="left" w:pos="320"/>
              </w:tabs>
              <w:kinsoku/>
              <w:wordWrap/>
              <w:topLinePunct w:val="0"/>
              <w:autoSpaceDE/>
              <w:autoSpaceDN/>
              <w:bidi w:val="0"/>
              <w:spacing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抗菌药物的处方分析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1"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 w:line="360" w:lineRule="auto"/>
              <w:ind w:left="18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1"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 w:line="360" w:lineRule="auto"/>
              <w:ind w:left="107"/>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生化实验室</w:t>
            </w:r>
          </w:p>
        </w:tc>
        <w:tc>
          <w:tcPr>
            <w:tcW w:w="380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9" w:line="360" w:lineRule="auto"/>
              <w:textAlignment w:val="auto"/>
              <w:rPr>
                <w:rFonts w:hint="eastAsia" w:ascii="仿宋_GB2312" w:hAnsi="仿宋_GB2312" w:eastAsia="仿宋_GB2312" w:cs="仿宋_GB2312"/>
                <w:b/>
                <w:sz w:val="24"/>
                <w:szCs w:val="24"/>
              </w:rPr>
            </w:pPr>
          </w:p>
          <w:p>
            <w:pPr>
              <w:pStyle w:val="9"/>
              <w:keepNext w:val="0"/>
              <w:keepLines w:val="0"/>
              <w:pageBreakBefore w:val="0"/>
              <w:numPr>
                <w:ilvl w:val="0"/>
                <w:numId w:val="14"/>
              </w:numPr>
              <w:tabs>
                <w:tab w:val="left" w:pos="322"/>
              </w:tabs>
              <w:kinsoku/>
              <w:wordWrap/>
              <w:topLinePunct w:val="0"/>
              <w:autoSpaceDE/>
              <w:autoSpaceDN/>
              <w:bidi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分光光度计 3</w:t>
            </w:r>
          </w:p>
          <w:p>
            <w:pPr>
              <w:pStyle w:val="9"/>
              <w:keepNext w:val="0"/>
              <w:keepLines w:val="0"/>
              <w:pageBreakBefore w:val="0"/>
              <w:numPr>
                <w:ilvl w:val="0"/>
                <w:numId w:val="14"/>
              </w:numPr>
              <w:tabs>
                <w:tab w:val="left" w:pos="322"/>
              </w:tabs>
              <w:kinsoku/>
              <w:wordWrap/>
              <w:topLinePunct w:val="0"/>
              <w:autoSpaceDE/>
              <w:autoSpaceDN/>
              <w:bidi w:val="0"/>
              <w:spacing w:before="3"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恒温水浴箱 4</w:t>
            </w:r>
          </w:p>
          <w:p>
            <w:pPr>
              <w:pStyle w:val="9"/>
              <w:keepNext w:val="0"/>
              <w:keepLines w:val="0"/>
              <w:pageBreakBefore w:val="0"/>
              <w:numPr>
                <w:ilvl w:val="0"/>
                <w:numId w:val="14"/>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学生操作平台</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5"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342" w:right="147" w:hanging="183"/>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50</w:t>
            </w:r>
            <w:r>
              <w:rPr>
                <w:rFonts w:hint="eastAsia" w:ascii="仿宋_GB2312" w:hAnsi="仿宋_GB2312" w:eastAsia="仿宋_GB2312" w:cs="仿宋_GB2312"/>
                <w:spacing w:val="-20"/>
                <w:sz w:val="24"/>
                <w:szCs w:val="24"/>
              </w:rPr>
              <w:t xml:space="preserve"> 人/</w:t>
            </w:r>
            <w:r>
              <w:rPr>
                <w:rFonts w:hint="eastAsia" w:ascii="仿宋_GB2312" w:hAnsi="仿宋_GB2312" w:eastAsia="仿宋_GB2312" w:cs="仿宋_GB2312"/>
                <w:spacing w:val="-10"/>
                <w:sz w:val="24"/>
                <w:szCs w:val="24"/>
              </w:rPr>
              <w:t>间</w:t>
            </w:r>
          </w:p>
        </w:tc>
        <w:tc>
          <w:tcPr>
            <w:tcW w:w="2559" w:type="dxa"/>
          </w:tcPr>
          <w:p>
            <w:pPr>
              <w:pStyle w:val="9"/>
              <w:keepNext w:val="0"/>
              <w:keepLines w:val="0"/>
              <w:pageBreakBefore w:val="0"/>
              <w:numPr>
                <w:ilvl w:val="0"/>
                <w:numId w:val="15"/>
              </w:numPr>
              <w:tabs>
                <w:tab w:val="left" w:pos="321"/>
              </w:tabs>
              <w:kinsoku/>
              <w:wordWrap/>
              <w:topLinePunct w:val="0"/>
              <w:autoSpaceDE/>
              <w:autoSpaceDN/>
              <w:bidi w:val="0"/>
              <w:spacing w:before="3" w:line="360" w:lineRule="auto"/>
              <w:ind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双缩脲反应测定血清蛋</w:t>
            </w:r>
            <w:r>
              <w:rPr>
                <w:rFonts w:hint="eastAsia" w:ascii="仿宋_GB2312" w:hAnsi="仿宋_GB2312" w:eastAsia="仿宋_GB2312" w:cs="仿宋_GB2312"/>
                <w:spacing w:val="-4"/>
                <w:sz w:val="24"/>
                <w:szCs w:val="24"/>
              </w:rPr>
              <w:t>白质含量</w:t>
            </w:r>
          </w:p>
          <w:p>
            <w:pPr>
              <w:pStyle w:val="9"/>
              <w:keepNext w:val="0"/>
              <w:keepLines w:val="0"/>
              <w:pageBreakBefore w:val="0"/>
              <w:numPr>
                <w:ilvl w:val="0"/>
                <w:numId w:val="15"/>
              </w:numPr>
              <w:tabs>
                <w:tab w:val="left" w:pos="320"/>
              </w:tabs>
              <w:kinsoku/>
              <w:wordWrap/>
              <w:topLinePunct w:val="0"/>
              <w:autoSpaceDE/>
              <w:autoSpaceDN/>
              <w:bidi w:val="0"/>
              <w:spacing w:line="360" w:lineRule="auto"/>
              <w:ind w:right="96"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SDS</w:t>
            </w:r>
            <w:r>
              <w:rPr>
                <w:rFonts w:hint="eastAsia" w:ascii="仿宋_GB2312" w:hAnsi="仿宋_GB2312" w:eastAsia="仿宋_GB2312" w:cs="仿宋_GB2312"/>
                <w:spacing w:val="-3"/>
                <w:sz w:val="24"/>
                <w:szCs w:val="24"/>
              </w:rPr>
              <w:t xml:space="preserve"> 聚丙烯酰胺凝胶电</w:t>
            </w:r>
            <w:r>
              <w:rPr>
                <w:rFonts w:hint="eastAsia" w:ascii="仿宋_GB2312" w:hAnsi="仿宋_GB2312" w:eastAsia="仿宋_GB2312" w:cs="仿宋_GB2312"/>
                <w:spacing w:val="-2"/>
                <w:sz w:val="24"/>
                <w:szCs w:val="24"/>
              </w:rPr>
              <w:t>泳分离乳酸脱氢酶</w:t>
            </w:r>
          </w:p>
          <w:p>
            <w:pPr>
              <w:pStyle w:val="9"/>
              <w:keepNext w:val="0"/>
              <w:keepLines w:val="0"/>
              <w:pageBreakBefore w:val="0"/>
              <w:numPr>
                <w:ilvl w:val="0"/>
                <w:numId w:val="15"/>
              </w:numPr>
              <w:tabs>
                <w:tab w:val="left" w:pos="320"/>
              </w:tabs>
              <w:kinsoku/>
              <w:wordWrap/>
              <w:topLinePunct w:val="0"/>
              <w:autoSpaceDE/>
              <w:autoSpaceDN/>
              <w:bidi w:val="0"/>
              <w:spacing w:before="2" w:line="360" w:lineRule="auto"/>
              <w:ind w:right="96"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SDS-聚丙烯酰胺凝胶电泳测定蛋白质分子量</w:t>
            </w:r>
          </w:p>
          <w:p>
            <w:pPr>
              <w:pStyle w:val="9"/>
              <w:keepNext w:val="0"/>
              <w:keepLines w:val="0"/>
              <w:pageBreakBefore w:val="0"/>
              <w:numPr>
                <w:ilvl w:val="0"/>
                <w:numId w:val="15"/>
              </w:numPr>
              <w:tabs>
                <w:tab w:val="left" w:pos="320"/>
              </w:tabs>
              <w:kinsoku/>
              <w:wordWrap/>
              <w:topLinePunct w:val="0"/>
              <w:autoSpaceDE/>
              <w:autoSpaceDN/>
              <w:bidi w:val="0"/>
              <w:spacing w:line="360" w:lineRule="auto"/>
              <w:ind w:left="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唾液淀粉酶的特异性</w:t>
            </w:r>
          </w:p>
          <w:p>
            <w:pPr>
              <w:pStyle w:val="9"/>
              <w:keepNext w:val="0"/>
              <w:keepLines w:val="0"/>
              <w:pageBreakBefore w:val="0"/>
              <w:numPr>
                <w:ilvl w:val="0"/>
                <w:numId w:val="15"/>
              </w:numPr>
              <w:tabs>
                <w:tab w:val="left" w:pos="321"/>
              </w:tabs>
              <w:kinsoku/>
              <w:wordWrap/>
              <w:topLinePunct w:val="0"/>
              <w:autoSpaceDE/>
              <w:autoSpaceDN/>
              <w:bidi w:val="0"/>
              <w:spacing w:before="14" w:line="360" w:lineRule="auto"/>
              <w:ind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琥珀酸脱氢酶的竞争性</w:t>
            </w:r>
            <w:r>
              <w:rPr>
                <w:rFonts w:hint="eastAsia" w:ascii="仿宋_GB2312" w:hAnsi="仿宋_GB2312" w:eastAsia="仿宋_GB2312" w:cs="仿宋_GB2312"/>
                <w:spacing w:val="-6"/>
                <w:sz w:val="24"/>
                <w:szCs w:val="24"/>
              </w:rPr>
              <w:t>抑制</w:t>
            </w:r>
          </w:p>
          <w:p>
            <w:pPr>
              <w:pStyle w:val="9"/>
              <w:keepNext w:val="0"/>
              <w:keepLines w:val="0"/>
              <w:pageBreakBefore w:val="0"/>
              <w:numPr>
                <w:ilvl w:val="0"/>
                <w:numId w:val="15"/>
              </w:numPr>
              <w:tabs>
                <w:tab w:val="left" w:pos="320"/>
              </w:tabs>
              <w:kinsoku/>
              <w:wordWrap/>
              <w:topLinePunct w:val="0"/>
              <w:autoSpaceDE/>
              <w:autoSpaceDN/>
              <w:bidi w:val="0"/>
              <w:spacing w:line="360" w:lineRule="auto"/>
              <w:ind w:left="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葡萄糖氧化酶法测定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2"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8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2"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07"/>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化学实训室</w:t>
            </w:r>
          </w:p>
        </w:tc>
        <w:tc>
          <w:tcPr>
            <w:tcW w:w="3803" w:type="dxa"/>
          </w:tcPr>
          <w:p>
            <w:pPr>
              <w:pStyle w:val="9"/>
              <w:keepNext w:val="0"/>
              <w:keepLines w:val="0"/>
              <w:pageBreakBefore w:val="0"/>
              <w:numPr>
                <w:ilvl w:val="0"/>
                <w:numId w:val="16"/>
              </w:numPr>
              <w:tabs>
                <w:tab w:val="left" w:pos="322"/>
              </w:tabs>
              <w:kinsoku/>
              <w:wordWrap/>
              <w:topLinePunct w:val="0"/>
              <w:autoSpaceDE/>
              <w:autoSpaceDN/>
              <w:bidi w:val="0"/>
              <w:spacing w:before="1"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定性化学仪器</w:t>
            </w:r>
          </w:p>
          <w:p>
            <w:pPr>
              <w:pStyle w:val="9"/>
              <w:keepNext w:val="0"/>
              <w:keepLines w:val="0"/>
              <w:pageBreakBefore w:val="0"/>
              <w:numPr>
                <w:ilvl w:val="0"/>
                <w:numId w:val="16"/>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酸碱滴定装置</w:t>
            </w:r>
          </w:p>
          <w:p>
            <w:pPr>
              <w:pStyle w:val="9"/>
              <w:keepNext w:val="0"/>
              <w:keepLines w:val="0"/>
              <w:pageBreakBefore w:val="0"/>
              <w:numPr>
                <w:ilvl w:val="0"/>
                <w:numId w:val="16"/>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pH</w:t>
            </w:r>
            <w:r>
              <w:rPr>
                <w:rFonts w:hint="eastAsia" w:ascii="仿宋_GB2312" w:hAnsi="仿宋_GB2312" w:eastAsia="仿宋_GB2312" w:cs="仿宋_GB2312"/>
                <w:spacing w:val="-32"/>
                <w:sz w:val="24"/>
                <w:szCs w:val="24"/>
              </w:rPr>
              <w:t xml:space="preserve"> 计</w:t>
            </w:r>
          </w:p>
          <w:p>
            <w:pPr>
              <w:pStyle w:val="9"/>
              <w:keepNext w:val="0"/>
              <w:keepLines w:val="0"/>
              <w:pageBreakBefore w:val="0"/>
              <w:numPr>
                <w:ilvl w:val="0"/>
                <w:numId w:val="16"/>
              </w:numPr>
              <w:tabs>
                <w:tab w:val="left" w:pos="322"/>
              </w:tabs>
              <w:kinsoku/>
              <w:wordWrap/>
              <w:topLinePunct w:val="0"/>
              <w:autoSpaceDE/>
              <w:autoSpaceDN/>
              <w:bidi w:val="0"/>
              <w:spacing w:before="3"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分析天平</w:t>
            </w:r>
          </w:p>
          <w:p>
            <w:pPr>
              <w:pStyle w:val="9"/>
              <w:keepNext w:val="0"/>
              <w:keepLines w:val="0"/>
              <w:pageBreakBefore w:val="0"/>
              <w:numPr>
                <w:ilvl w:val="0"/>
                <w:numId w:val="16"/>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离心机</w:t>
            </w:r>
          </w:p>
          <w:p>
            <w:pPr>
              <w:pStyle w:val="9"/>
              <w:keepNext w:val="0"/>
              <w:keepLines w:val="0"/>
              <w:pageBreakBefore w:val="0"/>
              <w:numPr>
                <w:ilvl w:val="0"/>
                <w:numId w:val="16"/>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恒温干燥箱</w:t>
            </w:r>
          </w:p>
          <w:p>
            <w:pPr>
              <w:pStyle w:val="9"/>
              <w:keepNext w:val="0"/>
              <w:keepLines w:val="0"/>
              <w:pageBreakBefore w:val="0"/>
              <w:numPr>
                <w:ilvl w:val="0"/>
                <w:numId w:val="16"/>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加热回流装置</w:t>
            </w:r>
          </w:p>
          <w:p>
            <w:pPr>
              <w:pStyle w:val="9"/>
              <w:keepNext w:val="0"/>
              <w:keepLines w:val="0"/>
              <w:pageBreakBefore w:val="0"/>
              <w:numPr>
                <w:ilvl w:val="0"/>
                <w:numId w:val="16"/>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提取分离装置</w:t>
            </w:r>
          </w:p>
          <w:p>
            <w:pPr>
              <w:pStyle w:val="9"/>
              <w:keepNext w:val="0"/>
              <w:keepLines w:val="0"/>
              <w:pageBreakBefore w:val="0"/>
              <w:numPr>
                <w:ilvl w:val="0"/>
                <w:numId w:val="16"/>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挥发油提取器</w:t>
            </w:r>
          </w:p>
          <w:p>
            <w:pPr>
              <w:pStyle w:val="9"/>
              <w:keepNext w:val="0"/>
              <w:keepLines w:val="0"/>
              <w:pageBreakBefore w:val="0"/>
              <w:numPr>
                <w:ilvl w:val="0"/>
                <w:numId w:val="16"/>
              </w:numPr>
              <w:tabs>
                <w:tab w:val="left" w:pos="428"/>
              </w:tabs>
              <w:kinsoku/>
              <w:wordWrap/>
              <w:topLinePunct w:val="0"/>
              <w:autoSpaceDE/>
              <w:autoSpaceDN/>
              <w:bidi w:val="0"/>
              <w:spacing w:before="2"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紫外分析仪</w:t>
            </w:r>
          </w:p>
          <w:p>
            <w:pPr>
              <w:pStyle w:val="9"/>
              <w:keepNext w:val="0"/>
              <w:keepLines w:val="0"/>
              <w:pageBreakBefore w:val="0"/>
              <w:numPr>
                <w:ilvl w:val="0"/>
                <w:numId w:val="16"/>
              </w:numPr>
              <w:tabs>
                <w:tab w:val="left" w:pos="428"/>
              </w:tabs>
              <w:kinsoku/>
              <w:wordWrap/>
              <w:topLinePunct w:val="0"/>
              <w:autoSpaceDE/>
              <w:autoSpaceDN/>
              <w:bidi w:val="0"/>
              <w:spacing w:before="4"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通风柜</w:t>
            </w:r>
          </w:p>
          <w:p>
            <w:pPr>
              <w:pStyle w:val="9"/>
              <w:keepNext w:val="0"/>
              <w:keepLines w:val="0"/>
              <w:pageBreakBefore w:val="0"/>
              <w:numPr>
                <w:ilvl w:val="0"/>
                <w:numId w:val="16"/>
              </w:numPr>
              <w:tabs>
                <w:tab w:val="left" w:pos="428"/>
              </w:tabs>
              <w:kinsoku/>
              <w:wordWrap/>
              <w:topLinePunct w:val="0"/>
              <w:autoSpaceDE/>
              <w:autoSpaceDN/>
              <w:bidi w:val="0"/>
              <w:spacing w:before="3"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层析槽</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3"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342" w:right="147" w:hanging="183"/>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50</w:t>
            </w:r>
            <w:r>
              <w:rPr>
                <w:rFonts w:hint="eastAsia" w:ascii="仿宋_GB2312" w:hAnsi="仿宋_GB2312" w:eastAsia="仿宋_GB2312" w:cs="仿宋_GB2312"/>
                <w:spacing w:val="-20"/>
                <w:sz w:val="24"/>
                <w:szCs w:val="24"/>
              </w:rPr>
              <w:t xml:space="preserve"> 人/</w:t>
            </w:r>
            <w:r>
              <w:rPr>
                <w:rFonts w:hint="eastAsia" w:ascii="仿宋_GB2312" w:hAnsi="仿宋_GB2312" w:eastAsia="仿宋_GB2312" w:cs="仿宋_GB2312"/>
                <w:spacing w:val="-10"/>
                <w:sz w:val="24"/>
                <w:szCs w:val="24"/>
              </w:rPr>
              <w:t>间</w:t>
            </w:r>
          </w:p>
        </w:tc>
        <w:tc>
          <w:tcPr>
            <w:tcW w:w="2559" w:type="dxa"/>
          </w:tcPr>
          <w:p>
            <w:pPr>
              <w:pStyle w:val="9"/>
              <w:keepNext w:val="0"/>
              <w:keepLines w:val="0"/>
              <w:pageBreakBefore w:val="0"/>
              <w:numPr>
                <w:ilvl w:val="0"/>
                <w:numId w:val="17"/>
              </w:numPr>
              <w:tabs>
                <w:tab w:val="left" w:pos="320"/>
              </w:tabs>
              <w:kinsoku/>
              <w:wordWrap/>
              <w:topLinePunct w:val="0"/>
              <w:autoSpaceDE/>
              <w:autoSpaceDN/>
              <w:bidi w:val="0"/>
              <w:spacing w:before="147"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食盐的提纯质量检查</w:t>
            </w:r>
          </w:p>
          <w:p>
            <w:pPr>
              <w:pStyle w:val="9"/>
              <w:keepNext w:val="0"/>
              <w:keepLines w:val="0"/>
              <w:pageBreakBefore w:val="0"/>
              <w:numPr>
                <w:ilvl w:val="0"/>
                <w:numId w:val="17"/>
              </w:numPr>
              <w:tabs>
                <w:tab w:val="left" w:pos="320"/>
              </w:tabs>
              <w:kinsoku/>
              <w:wordWrap/>
              <w:topLinePunct w:val="0"/>
              <w:autoSpaceDE/>
              <w:autoSpaceDN/>
              <w:bidi w:val="0"/>
              <w:spacing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物质的称量</w:t>
            </w:r>
          </w:p>
          <w:p>
            <w:pPr>
              <w:pStyle w:val="9"/>
              <w:keepNext w:val="0"/>
              <w:keepLines w:val="0"/>
              <w:pageBreakBefore w:val="0"/>
              <w:numPr>
                <w:ilvl w:val="0"/>
                <w:numId w:val="17"/>
              </w:numPr>
              <w:tabs>
                <w:tab w:val="left" w:pos="320"/>
              </w:tabs>
              <w:kinsoku/>
              <w:wordWrap/>
              <w:topLinePunct w:val="0"/>
              <w:autoSpaceDE/>
              <w:autoSpaceDN/>
              <w:bidi w:val="0"/>
              <w:spacing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硫酸亚铁铵的制备</w:t>
            </w:r>
          </w:p>
          <w:p>
            <w:pPr>
              <w:pStyle w:val="9"/>
              <w:keepNext w:val="0"/>
              <w:keepLines w:val="0"/>
              <w:pageBreakBefore w:val="0"/>
              <w:numPr>
                <w:ilvl w:val="0"/>
                <w:numId w:val="17"/>
              </w:numPr>
              <w:tabs>
                <w:tab w:val="left" w:pos="320"/>
              </w:tabs>
              <w:kinsoku/>
              <w:wordWrap/>
              <w:topLinePunct w:val="0"/>
              <w:autoSpaceDE/>
              <w:autoSpaceDN/>
              <w:bidi w:val="0"/>
              <w:spacing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硫酸铜的制备</w:t>
            </w:r>
          </w:p>
          <w:p>
            <w:pPr>
              <w:pStyle w:val="9"/>
              <w:keepNext w:val="0"/>
              <w:keepLines w:val="0"/>
              <w:pageBreakBefore w:val="0"/>
              <w:numPr>
                <w:ilvl w:val="0"/>
                <w:numId w:val="17"/>
              </w:numPr>
              <w:tabs>
                <w:tab w:val="left" w:pos="320"/>
              </w:tabs>
              <w:kinsoku/>
              <w:wordWrap/>
              <w:topLinePunct w:val="0"/>
              <w:autoSpaceDE/>
              <w:autoSpaceDN/>
              <w:bidi w:val="0"/>
              <w:spacing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从海逞中提取碘</w:t>
            </w:r>
          </w:p>
          <w:p>
            <w:pPr>
              <w:pStyle w:val="9"/>
              <w:keepNext w:val="0"/>
              <w:keepLines w:val="0"/>
              <w:pageBreakBefore w:val="0"/>
              <w:numPr>
                <w:ilvl w:val="0"/>
                <w:numId w:val="17"/>
              </w:numPr>
              <w:tabs>
                <w:tab w:val="left" w:pos="321"/>
              </w:tabs>
              <w:kinsoku/>
              <w:wordWrap/>
              <w:topLinePunct w:val="0"/>
              <w:autoSpaceDE/>
              <w:autoSpaceDN/>
              <w:bidi w:val="0"/>
              <w:spacing w:before="13" w:line="360" w:lineRule="auto"/>
              <w:ind w:left="106"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醋酸祁解度和离解平衡常数的测定</w:t>
            </w:r>
          </w:p>
          <w:p>
            <w:pPr>
              <w:pStyle w:val="9"/>
              <w:keepNext w:val="0"/>
              <w:keepLines w:val="0"/>
              <w:pageBreakBefore w:val="0"/>
              <w:numPr>
                <w:ilvl w:val="0"/>
                <w:numId w:val="17"/>
              </w:numPr>
              <w:tabs>
                <w:tab w:val="left" w:pos="333"/>
              </w:tabs>
              <w:kinsoku/>
              <w:wordWrap/>
              <w:topLinePunct w:val="0"/>
              <w:autoSpaceDE/>
              <w:autoSpaceDN/>
              <w:bidi w:val="0"/>
              <w:spacing w:before="2" w:line="360" w:lineRule="auto"/>
              <w:ind w:left="106" w:right="94"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电位法测定溶液的 </w:t>
            </w:r>
            <w:r>
              <w:rPr>
                <w:rFonts w:hint="eastAsia" w:ascii="仿宋_GB2312" w:hAnsi="仿宋_GB2312" w:eastAsia="仿宋_GB2312" w:cs="仿宋_GB2312"/>
                <w:sz w:val="24"/>
                <w:szCs w:val="24"/>
              </w:rPr>
              <w:t>PH</w:t>
            </w:r>
            <w:r>
              <w:rPr>
                <w:rFonts w:hint="eastAsia" w:ascii="仿宋_GB2312" w:hAnsi="仿宋_GB2312" w:eastAsia="仿宋_GB2312" w:cs="仿宋_GB2312"/>
                <w:spacing w:val="-2"/>
                <w:sz w:val="24"/>
                <w:szCs w:val="24"/>
              </w:rPr>
              <w:t>值及缓冲溶液的性质</w:t>
            </w:r>
          </w:p>
          <w:p>
            <w:pPr>
              <w:pStyle w:val="9"/>
              <w:keepNext w:val="0"/>
              <w:keepLines w:val="0"/>
              <w:pageBreakBefore w:val="0"/>
              <w:numPr>
                <w:ilvl w:val="0"/>
                <w:numId w:val="17"/>
              </w:numPr>
              <w:tabs>
                <w:tab w:val="left" w:pos="320"/>
              </w:tabs>
              <w:kinsoku/>
              <w:wordWrap/>
              <w:topLinePunct w:val="0"/>
              <w:autoSpaceDE/>
              <w:autoSpaceDN/>
              <w:bidi w:val="0"/>
              <w:spacing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水中微量氟氯的测定</w:t>
            </w:r>
          </w:p>
          <w:p>
            <w:pPr>
              <w:pStyle w:val="9"/>
              <w:keepNext w:val="0"/>
              <w:keepLines w:val="0"/>
              <w:pageBreakBefore w:val="0"/>
              <w:numPr>
                <w:ilvl w:val="0"/>
                <w:numId w:val="17"/>
              </w:numPr>
              <w:tabs>
                <w:tab w:val="left" w:pos="320"/>
              </w:tabs>
              <w:kinsoku/>
              <w:wordWrap/>
              <w:topLinePunct w:val="0"/>
              <w:autoSpaceDE/>
              <w:autoSpaceDN/>
              <w:bidi w:val="0"/>
              <w:spacing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化学反应焓变的测定</w:t>
            </w:r>
          </w:p>
          <w:p>
            <w:pPr>
              <w:pStyle w:val="9"/>
              <w:keepNext w:val="0"/>
              <w:keepLines w:val="0"/>
              <w:pageBreakBefore w:val="0"/>
              <w:numPr>
                <w:ilvl w:val="0"/>
                <w:numId w:val="17"/>
              </w:numPr>
              <w:tabs>
                <w:tab w:val="left" w:pos="439"/>
              </w:tabs>
              <w:kinsoku/>
              <w:wordWrap/>
              <w:topLinePunct w:val="0"/>
              <w:autoSpaceDE/>
              <w:autoSpaceDN/>
              <w:bidi w:val="0"/>
              <w:spacing w:before="13" w:line="360" w:lineRule="auto"/>
              <w:ind w:left="106" w:right="97"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化学反应速率和化学</w:t>
            </w:r>
            <w:r>
              <w:rPr>
                <w:rFonts w:hint="eastAsia" w:ascii="仿宋_GB2312" w:hAnsi="仿宋_GB2312" w:eastAsia="仿宋_GB2312" w:cs="仿宋_GB2312"/>
                <w:spacing w:val="-6"/>
                <w:sz w:val="24"/>
                <w:szCs w:val="24"/>
              </w:rPr>
              <w:t>平衡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8"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8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45" w:line="360" w:lineRule="auto"/>
              <w:ind w:left="107" w:right="92"/>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基础护理学</w:t>
            </w:r>
            <w:r>
              <w:rPr>
                <w:rFonts w:hint="eastAsia" w:ascii="仿宋_GB2312" w:hAnsi="仿宋_GB2312" w:eastAsia="仿宋_GB2312" w:cs="仿宋_GB2312"/>
                <w:spacing w:val="-4"/>
                <w:sz w:val="24"/>
                <w:szCs w:val="24"/>
              </w:rPr>
              <w:t>实训室</w:t>
            </w:r>
          </w:p>
        </w:tc>
        <w:tc>
          <w:tcPr>
            <w:tcW w:w="3803" w:type="dxa"/>
          </w:tcPr>
          <w:p>
            <w:pPr>
              <w:pStyle w:val="9"/>
              <w:keepNext w:val="0"/>
              <w:keepLines w:val="0"/>
              <w:pageBreakBefore w:val="0"/>
              <w:numPr>
                <w:ilvl w:val="0"/>
                <w:numId w:val="18"/>
              </w:numPr>
              <w:tabs>
                <w:tab w:val="left" w:pos="322"/>
              </w:tabs>
              <w:kinsoku/>
              <w:wordWrap/>
              <w:topLinePunct w:val="0"/>
              <w:autoSpaceDE/>
              <w:autoSpaceDN/>
              <w:bidi w:val="0"/>
              <w:spacing w:before="1" w:line="360" w:lineRule="auto"/>
              <w:ind w:right="106"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护理病床、床头柜、椅、床上用物等</w:t>
            </w:r>
            <w:r>
              <w:rPr>
                <w:rFonts w:hint="eastAsia" w:ascii="仿宋_GB2312" w:hAnsi="仿宋_GB2312" w:eastAsia="仿宋_GB2312" w:cs="仿宋_GB2312"/>
                <w:spacing w:val="-7"/>
                <w:sz w:val="24"/>
                <w:szCs w:val="24"/>
              </w:rPr>
              <w:t xml:space="preserve">单元 </w:t>
            </w:r>
            <w:r>
              <w:rPr>
                <w:rFonts w:hint="eastAsia" w:ascii="仿宋_GB2312" w:hAnsi="仿宋_GB2312" w:eastAsia="仿宋_GB2312" w:cs="仿宋_GB2312"/>
                <w:sz w:val="24"/>
                <w:szCs w:val="24"/>
              </w:rPr>
              <w:t>78</w:t>
            </w:r>
            <w:r>
              <w:rPr>
                <w:rFonts w:hint="eastAsia" w:ascii="仿宋_GB2312" w:hAnsi="仿宋_GB2312" w:eastAsia="仿宋_GB2312" w:cs="仿宋_GB2312"/>
                <w:spacing w:val="-8"/>
                <w:sz w:val="24"/>
                <w:szCs w:val="24"/>
              </w:rPr>
              <w:t xml:space="preserve"> 套；</w:t>
            </w:r>
          </w:p>
          <w:p>
            <w:pPr>
              <w:pStyle w:val="9"/>
              <w:keepNext w:val="0"/>
              <w:keepLines w:val="0"/>
              <w:pageBreakBefore w:val="0"/>
              <w:numPr>
                <w:ilvl w:val="0"/>
                <w:numId w:val="18"/>
              </w:numPr>
              <w:tabs>
                <w:tab w:val="left" w:pos="322"/>
              </w:tabs>
              <w:kinsoku/>
              <w:wordWrap/>
              <w:topLinePunct w:val="0"/>
              <w:autoSpaceDE/>
              <w:autoSpaceDN/>
              <w:bidi w:val="0"/>
              <w:spacing w:before="1" w:line="360" w:lineRule="auto"/>
              <w:ind w:left="321"/>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 xml:space="preserve">多功能治疗车 </w:t>
            </w:r>
            <w:r>
              <w:rPr>
                <w:rFonts w:hint="eastAsia" w:ascii="仿宋_GB2312" w:hAnsi="仿宋_GB2312" w:eastAsia="仿宋_GB2312" w:cs="仿宋_GB2312"/>
                <w:spacing w:val="-2"/>
                <w:sz w:val="24"/>
                <w:szCs w:val="24"/>
              </w:rPr>
              <w:t>78</w:t>
            </w:r>
            <w:r>
              <w:rPr>
                <w:rFonts w:hint="eastAsia" w:ascii="仿宋_GB2312" w:hAnsi="仿宋_GB2312" w:eastAsia="仿宋_GB2312" w:cs="仿宋_GB2312"/>
                <w:spacing w:val="-21"/>
                <w:sz w:val="24"/>
                <w:szCs w:val="24"/>
              </w:rPr>
              <w:t xml:space="preserve"> 台；</w:t>
            </w:r>
          </w:p>
          <w:p>
            <w:pPr>
              <w:pStyle w:val="9"/>
              <w:keepNext w:val="0"/>
              <w:keepLines w:val="0"/>
              <w:pageBreakBefore w:val="0"/>
              <w:numPr>
                <w:ilvl w:val="0"/>
                <w:numId w:val="18"/>
              </w:numPr>
              <w:tabs>
                <w:tab w:val="left" w:pos="428"/>
              </w:tabs>
              <w:kinsoku/>
              <w:wordWrap/>
              <w:topLinePunct w:val="0"/>
              <w:autoSpaceDE/>
              <w:autoSpaceDN/>
              <w:bidi w:val="0"/>
              <w:spacing w:before="2"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 xml:space="preserve">平车、轮椅各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22"/>
                <w:sz w:val="24"/>
                <w:szCs w:val="24"/>
              </w:rPr>
              <w:t xml:space="preserve"> 个；</w:t>
            </w:r>
          </w:p>
          <w:p>
            <w:pPr>
              <w:pStyle w:val="9"/>
              <w:keepNext w:val="0"/>
              <w:keepLines w:val="0"/>
              <w:pageBreakBefore w:val="0"/>
              <w:numPr>
                <w:ilvl w:val="0"/>
                <w:numId w:val="18"/>
              </w:numPr>
              <w:tabs>
                <w:tab w:val="left" w:pos="428"/>
              </w:tabs>
              <w:kinsoku/>
              <w:wordWrap/>
              <w:topLinePunct w:val="0"/>
              <w:autoSpaceDE/>
              <w:autoSpaceDN/>
              <w:bidi w:val="0"/>
              <w:spacing w:before="5" w:line="360" w:lineRule="auto"/>
              <w:ind w:right="1686"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5"/>
                <w:sz w:val="24"/>
                <w:szCs w:val="24"/>
              </w:rPr>
              <w:t>折叠式担架</w:t>
            </w:r>
            <w:r>
              <w:rPr>
                <w:rFonts w:hint="eastAsia" w:ascii="仿宋_GB2312" w:hAnsi="仿宋_GB2312" w:eastAsia="仿宋_GB2312" w:cs="仿宋_GB2312"/>
                <w:spacing w:val="-21"/>
                <w:w w:val="95"/>
                <w:sz w:val="24"/>
                <w:szCs w:val="24"/>
              </w:rPr>
              <w:t xml:space="preserve"> </w:t>
            </w:r>
            <w:r>
              <w:rPr>
                <w:rFonts w:hint="eastAsia" w:ascii="仿宋_GB2312" w:hAnsi="仿宋_GB2312" w:eastAsia="仿宋_GB2312" w:cs="仿宋_GB2312"/>
                <w:w w:val="95"/>
                <w:sz w:val="24"/>
                <w:szCs w:val="24"/>
              </w:rPr>
              <w:t>1</w:t>
            </w:r>
            <w:r>
              <w:rPr>
                <w:rFonts w:hint="eastAsia" w:ascii="仿宋_GB2312" w:hAnsi="仿宋_GB2312" w:eastAsia="仿宋_GB2312" w:cs="仿宋_GB2312"/>
                <w:spacing w:val="-11"/>
                <w:w w:val="95"/>
                <w:sz w:val="24"/>
                <w:szCs w:val="24"/>
              </w:rPr>
              <w:t xml:space="preserve"> 付</w:t>
            </w:r>
            <w:r>
              <w:rPr>
                <w:rFonts w:hint="eastAsia" w:ascii="仿宋_GB2312" w:hAnsi="仿宋_GB2312" w:eastAsia="仿宋_GB2312" w:cs="仿宋_GB2312"/>
                <w:w w:val="95"/>
                <w:sz w:val="24"/>
                <w:szCs w:val="24"/>
              </w:rPr>
              <w:t>； 5.无</w:t>
            </w:r>
            <w:r>
              <w:rPr>
                <w:rFonts w:hint="eastAsia" w:ascii="仿宋_GB2312" w:hAnsi="仿宋_GB2312" w:eastAsia="仿宋_GB2312" w:cs="仿宋_GB2312"/>
                <w:spacing w:val="-4"/>
                <w:w w:val="95"/>
                <w:sz w:val="24"/>
                <w:szCs w:val="24"/>
              </w:rPr>
              <w:t xml:space="preserve">菌操作台 </w:t>
            </w:r>
            <w:r>
              <w:rPr>
                <w:rFonts w:hint="eastAsia" w:ascii="仿宋_GB2312" w:hAnsi="仿宋_GB2312" w:eastAsia="仿宋_GB2312" w:cs="仿宋_GB2312"/>
                <w:w w:val="95"/>
                <w:sz w:val="24"/>
                <w:szCs w:val="24"/>
              </w:rPr>
              <w:t>32</w:t>
            </w:r>
            <w:r>
              <w:rPr>
                <w:rFonts w:hint="eastAsia" w:ascii="仿宋_GB2312" w:hAnsi="仿宋_GB2312" w:eastAsia="仿宋_GB2312" w:cs="仿宋_GB2312"/>
                <w:spacing w:val="-10"/>
                <w:w w:val="95"/>
                <w:sz w:val="24"/>
                <w:szCs w:val="24"/>
              </w:rPr>
              <w:t xml:space="preserve"> 个</w:t>
            </w:r>
            <w:r>
              <w:rPr>
                <w:rFonts w:hint="eastAsia" w:ascii="仿宋_GB2312" w:hAnsi="仿宋_GB2312" w:eastAsia="仿宋_GB2312" w:cs="仿宋_GB2312"/>
                <w:w w:val="95"/>
                <w:sz w:val="24"/>
                <w:szCs w:val="24"/>
              </w:rPr>
              <w:t xml:space="preserve">； </w:t>
            </w:r>
            <w:r>
              <w:rPr>
                <w:rFonts w:hint="eastAsia" w:ascii="仿宋_GB2312" w:hAnsi="仿宋_GB2312" w:eastAsia="仿宋_GB2312" w:cs="仿宋_GB2312"/>
                <w:sz w:val="24"/>
                <w:szCs w:val="24"/>
              </w:rPr>
              <w:t>6.</w:t>
            </w:r>
            <w:r>
              <w:rPr>
                <w:rFonts w:hint="eastAsia" w:ascii="仿宋_GB2312" w:hAnsi="仿宋_GB2312" w:eastAsia="仿宋_GB2312" w:cs="仿宋_GB2312"/>
                <w:spacing w:val="-6"/>
                <w:sz w:val="24"/>
                <w:szCs w:val="24"/>
              </w:rPr>
              <w:t xml:space="preserve">隔离衣 </w:t>
            </w:r>
            <w:r>
              <w:rPr>
                <w:rFonts w:hint="eastAsia" w:ascii="仿宋_GB2312" w:hAnsi="仿宋_GB2312" w:eastAsia="仿宋_GB2312" w:cs="仿宋_GB2312"/>
                <w:sz w:val="24"/>
                <w:szCs w:val="24"/>
              </w:rPr>
              <w:t>20</w:t>
            </w:r>
            <w:r>
              <w:rPr>
                <w:rFonts w:hint="eastAsia" w:ascii="仿宋_GB2312" w:hAnsi="仿宋_GB2312" w:eastAsia="仿宋_GB2312" w:cs="仿宋_GB2312"/>
                <w:spacing w:val="-8"/>
                <w:sz w:val="24"/>
                <w:szCs w:val="24"/>
              </w:rPr>
              <w:t xml:space="preserve"> 套；</w:t>
            </w:r>
          </w:p>
          <w:p>
            <w:pPr>
              <w:pStyle w:val="9"/>
              <w:keepNext w:val="0"/>
              <w:keepLines w:val="0"/>
              <w:pageBreakBefore w:val="0"/>
              <w:numPr>
                <w:ilvl w:val="0"/>
                <w:numId w:val="19"/>
              </w:numPr>
              <w:tabs>
                <w:tab w:val="left" w:pos="322"/>
              </w:tabs>
              <w:kinsoku/>
              <w:wordWrap/>
              <w:topLinePunct w:val="0"/>
              <w:autoSpaceDE/>
              <w:autoSpaceDN/>
              <w:bidi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生命体征测量用物（20</w:t>
            </w:r>
            <w:r>
              <w:rPr>
                <w:rFonts w:hint="eastAsia" w:ascii="仿宋_GB2312" w:hAnsi="仿宋_GB2312" w:eastAsia="仿宋_GB2312" w:cs="仿宋_GB2312"/>
                <w:spacing w:val="-26"/>
                <w:sz w:val="24"/>
                <w:szCs w:val="24"/>
              </w:rPr>
              <w:t xml:space="preserve"> 套</w:t>
            </w:r>
            <w:r>
              <w:rPr>
                <w:rFonts w:hint="eastAsia" w:ascii="仿宋_GB2312" w:hAnsi="仿宋_GB2312" w:eastAsia="仿宋_GB2312" w:cs="仿宋_GB2312"/>
                <w:spacing w:val="-5"/>
                <w:sz w:val="24"/>
                <w:szCs w:val="24"/>
              </w:rPr>
              <w:t>）；</w:t>
            </w:r>
          </w:p>
          <w:p>
            <w:pPr>
              <w:pStyle w:val="9"/>
              <w:keepNext w:val="0"/>
              <w:keepLines w:val="0"/>
              <w:pageBreakBefore w:val="0"/>
              <w:numPr>
                <w:ilvl w:val="0"/>
                <w:numId w:val="19"/>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综合护理模型人（男、女）</w:t>
            </w:r>
            <w:r>
              <w:rPr>
                <w:rFonts w:hint="eastAsia" w:ascii="仿宋_GB2312" w:hAnsi="仿宋_GB2312" w:eastAsia="仿宋_GB2312" w:cs="仿宋_GB2312"/>
                <w:spacing w:val="-25"/>
                <w:sz w:val="24"/>
                <w:szCs w:val="24"/>
              </w:rPr>
              <w:t xml:space="preserve">各 </w:t>
            </w:r>
            <w:r>
              <w:rPr>
                <w:rFonts w:hint="eastAsia" w:ascii="仿宋_GB2312" w:hAnsi="仿宋_GB2312" w:eastAsia="仿宋_GB2312" w:cs="仿宋_GB2312"/>
                <w:spacing w:val="-2"/>
                <w:sz w:val="24"/>
                <w:szCs w:val="24"/>
              </w:rPr>
              <w:t>20</w:t>
            </w:r>
            <w:r>
              <w:rPr>
                <w:rFonts w:hint="eastAsia" w:ascii="仿宋_GB2312" w:hAnsi="仿宋_GB2312" w:eastAsia="仿宋_GB2312" w:cs="仿宋_GB2312"/>
                <w:spacing w:val="-20"/>
                <w:sz w:val="24"/>
                <w:szCs w:val="24"/>
              </w:rPr>
              <w:t xml:space="preserve"> 具；</w:t>
            </w:r>
          </w:p>
          <w:p>
            <w:pPr>
              <w:pStyle w:val="9"/>
              <w:keepNext w:val="0"/>
              <w:keepLines w:val="0"/>
              <w:pageBreakBefore w:val="0"/>
              <w:numPr>
                <w:ilvl w:val="0"/>
                <w:numId w:val="19"/>
              </w:numPr>
              <w:tabs>
                <w:tab w:val="left" w:pos="322"/>
              </w:tabs>
              <w:kinsoku/>
              <w:wordWrap/>
              <w:topLinePunct w:val="0"/>
              <w:autoSpaceDE/>
              <w:autoSpaceDN/>
              <w:bidi w:val="0"/>
              <w:spacing w:before="3"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口腔护理模型及用物</w:t>
            </w:r>
          </w:p>
          <w:p>
            <w:pPr>
              <w:pStyle w:val="9"/>
              <w:keepNext w:val="0"/>
              <w:keepLines w:val="0"/>
              <w:pageBreakBefore w:val="0"/>
              <w:numPr>
                <w:ilvl w:val="0"/>
                <w:numId w:val="19"/>
              </w:numPr>
              <w:tabs>
                <w:tab w:val="left" w:pos="428"/>
              </w:tabs>
              <w:kinsoku/>
              <w:wordWrap/>
              <w:topLinePunct w:val="0"/>
              <w:autoSpaceDE/>
              <w:autoSpaceDN/>
              <w:bidi w:val="0"/>
              <w:spacing w:before="4"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 xml:space="preserve">透明女性、男性导尿模型 </w:t>
            </w:r>
            <w:r>
              <w:rPr>
                <w:rFonts w:hint="eastAsia" w:ascii="仿宋_GB2312" w:hAnsi="仿宋_GB2312" w:eastAsia="仿宋_GB2312" w:cs="仿宋_GB2312"/>
                <w:spacing w:val="-2"/>
                <w:sz w:val="24"/>
                <w:szCs w:val="24"/>
              </w:rPr>
              <w:t>8</w:t>
            </w:r>
            <w:r>
              <w:rPr>
                <w:rFonts w:hint="eastAsia" w:ascii="仿宋_GB2312" w:hAnsi="仿宋_GB2312" w:eastAsia="仿宋_GB2312" w:cs="仿宋_GB2312"/>
                <w:spacing w:val="-21"/>
                <w:sz w:val="24"/>
                <w:szCs w:val="24"/>
              </w:rPr>
              <w:t xml:space="preserve"> 具；</w:t>
            </w:r>
          </w:p>
          <w:p>
            <w:pPr>
              <w:pStyle w:val="9"/>
              <w:keepNext w:val="0"/>
              <w:keepLines w:val="0"/>
              <w:pageBreakBefore w:val="0"/>
              <w:numPr>
                <w:ilvl w:val="0"/>
                <w:numId w:val="19"/>
              </w:numPr>
              <w:tabs>
                <w:tab w:val="left" w:pos="428"/>
              </w:tabs>
              <w:kinsoku/>
              <w:wordWrap/>
              <w:topLinePunct w:val="0"/>
              <w:autoSpaceDE/>
              <w:autoSpaceDN/>
              <w:bidi w:val="0"/>
              <w:spacing w:before="2"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 xml:space="preserve">超声雾化吸入器 </w:t>
            </w:r>
            <w:r>
              <w:rPr>
                <w:rFonts w:hint="eastAsia" w:ascii="仿宋_GB2312" w:hAnsi="仿宋_GB2312" w:eastAsia="仿宋_GB2312" w:cs="仿宋_GB2312"/>
                <w:sz w:val="24"/>
                <w:szCs w:val="24"/>
              </w:rPr>
              <w:t>8</w:t>
            </w:r>
            <w:r>
              <w:rPr>
                <w:rFonts w:hint="eastAsia" w:ascii="仿宋_GB2312" w:hAnsi="仿宋_GB2312" w:eastAsia="仿宋_GB2312" w:cs="仿宋_GB2312"/>
                <w:spacing w:val="-32"/>
                <w:sz w:val="24"/>
                <w:szCs w:val="24"/>
              </w:rPr>
              <w:t xml:space="preserve"> 台</w:t>
            </w:r>
          </w:p>
          <w:p>
            <w:pPr>
              <w:pStyle w:val="9"/>
              <w:keepNext w:val="0"/>
              <w:keepLines w:val="0"/>
              <w:pageBreakBefore w:val="0"/>
              <w:numPr>
                <w:ilvl w:val="0"/>
                <w:numId w:val="19"/>
              </w:numPr>
              <w:tabs>
                <w:tab w:val="left" w:pos="428"/>
              </w:tabs>
              <w:kinsoku/>
              <w:wordWrap/>
              <w:topLinePunct w:val="0"/>
              <w:autoSpaceDE/>
              <w:autoSpaceDN/>
              <w:bidi w:val="0"/>
              <w:spacing w:before="5"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 xml:space="preserve">皮下注射模型 </w:t>
            </w:r>
            <w:r>
              <w:rPr>
                <w:rFonts w:hint="eastAsia" w:ascii="仿宋_GB2312" w:hAnsi="仿宋_GB2312" w:eastAsia="仿宋_GB2312" w:cs="仿宋_GB2312"/>
                <w:spacing w:val="-2"/>
                <w:sz w:val="24"/>
                <w:szCs w:val="24"/>
              </w:rPr>
              <w:t>16</w:t>
            </w:r>
            <w:r>
              <w:rPr>
                <w:rFonts w:hint="eastAsia" w:ascii="仿宋_GB2312" w:hAnsi="仿宋_GB2312" w:eastAsia="仿宋_GB2312" w:cs="仿宋_GB2312"/>
                <w:spacing w:val="-31"/>
                <w:sz w:val="24"/>
                <w:szCs w:val="24"/>
              </w:rPr>
              <w:t xml:space="preserve"> 个</w:t>
            </w:r>
          </w:p>
          <w:p>
            <w:pPr>
              <w:pStyle w:val="9"/>
              <w:keepNext w:val="0"/>
              <w:keepLines w:val="0"/>
              <w:pageBreakBefore w:val="0"/>
              <w:numPr>
                <w:ilvl w:val="0"/>
                <w:numId w:val="19"/>
              </w:numPr>
              <w:tabs>
                <w:tab w:val="left" w:pos="428"/>
              </w:tabs>
              <w:kinsoku/>
              <w:wordWrap/>
              <w:topLinePunct w:val="0"/>
              <w:autoSpaceDE/>
              <w:autoSpaceDN/>
              <w:bidi w:val="0"/>
              <w:spacing w:before="2"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 xml:space="preserve">肌肉注射模型 </w:t>
            </w:r>
            <w:r>
              <w:rPr>
                <w:rFonts w:hint="eastAsia" w:ascii="仿宋_GB2312" w:hAnsi="仿宋_GB2312" w:eastAsia="仿宋_GB2312" w:cs="仿宋_GB2312"/>
                <w:spacing w:val="-2"/>
                <w:sz w:val="24"/>
                <w:szCs w:val="24"/>
              </w:rPr>
              <w:t>16</w:t>
            </w:r>
            <w:r>
              <w:rPr>
                <w:rFonts w:hint="eastAsia" w:ascii="仿宋_GB2312" w:hAnsi="仿宋_GB2312" w:eastAsia="仿宋_GB2312" w:cs="仿宋_GB2312"/>
                <w:spacing w:val="-21"/>
                <w:sz w:val="24"/>
                <w:szCs w:val="24"/>
              </w:rPr>
              <w:t xml:space="preserve"> 个；</w:t>
            </w:r>
          </w:p>
          <w:p>
            <w:pPr>
              <w:pStyle w:val="9"/>
              <w:keepNext w:val="0"/>
              <w:keepLines w:val="0"/>
              <w:pageBreakBefore w:val="0"/>
              <w:numPr>
                <w:ilvl w:val="0"/>
                <w:numId w:val="19"/>
              </w:numPr>
              <w:tabs>
                <w:tab w:val="left" w:pos="428"/>
              </w:tabs>
              <w:kinsoku/>
              <w:wordWrap/>
              <w:topLinePunct w:val="0"/>
              <w:autoSpaceDE/>
              <w:autoSpaceDN/>
              <w:bidi w:val="0"/>
              <w:spacing w:before="5"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静脉输液手臂模型 </w:t>
            </w:r>
            <w:r>
              <w:rPr>
                <w:rFonts w:hint="eastAsia" w:ascii="仿宋_GB2312" w:hAnsi="仿宋_GB2312" w:eastAsia="仿宋_GB2312" w:cs="仿宋_GB2312"/>
                <w:spacing w:val="-2"/>
                <w:sz w:val="24"/>
                <w:szCs w:val="24"/>
              </w:rPr>
              <w:t>20</w:t>
            </w:r>
            <w:r>
              <w:rPr>
                <w:rFonts w:hint="eastAsia" w:ascii="仿宋_GB2312" w:hAnsi="仿宋_GB2312" w:eastAsia="仿宋_GB2312" w:cs="仿宋_GB2312"/>
                <w:spacing w:val="-31"/>
                <w:sz w:val="24"/>
                <w:szCs w:val="24"/>
              </w:rPr>
              <w:t xml:space="preserve"> 具</w:t>
            </w:r>
          </w:p>
          <w:p>
            <w:pPr>
              <w:pStyle w:val="9"/>
              <w:keepNext w:val="0"/>
              <w:keepLines w:val="0"/>
              <w:pageBreakBefore w:val="0"/>
              <w:numPr>
                <w:ilvl w:val="0"/>
                <w:numId w:val="19"/>
              </w:numPr>
              <w:tabs>
                <w:tab w:val="left" w:pos="533"/>
              </w:tabs>
              <w:kinsoku/>
              <w:wordWrap/>
              <w:topLinePunct w:val="0"/>
              <w:autoSpaceDE/>
              <w:autoSpaceDN/>
              <w:bidi w:val="0"/>
              <w:spacing w:before="2" w:line="360" w:lineRule="auto"/>
              <w:ind w:left="109" w:right="106"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氧气装置一套（氧气筒、氧气表、</w:t>
            </w:r>
            <w:r>
              <w:rPr>
                <w:rFonts w:hint="eastAsia" w:ascii="仿宋_GB2312" w:hAnsi="仿宋_GB2312" w:eastAsia="仿宋_GB2312" w:cs="仿宋_GB2312"/>
                <w:sz w:val="24"/>
                <w:szCs w:val="24"/>
              </w:rPr>
              <w:t>湿化瓶）16</w:t>
            </w:r>
            <w:r>
              <w:rPr>
                <w:rFonts w:hint="eastAsia" w:ascii="仿宋_GB2312" w:hAnsi="仿宋_GB2312" w:eastAsia="仿宋_GB2312" w:cs="仿宋_GB2312"/>
                <w:spacing w:val="-15"/>
                <w:sz w:val="24"/>
                <w:szCs w:val="24"/>
              </w:rPr>
              <w:t xml:space="preserve"> 套；</w:t>
            </w:r>
          </w:p>
          <w:p>
            <w:pPr>
              <w:pStyle w:val="9"/>
              <w:keepNext w:val="0"/>
              <w:keepLines w:val="0"/>
              <w:pageBreakBefore w:val="0"/>
              <w:numPr>
                <w:ilvl w:val="0"/>
                <w:numId w:val="19"/>
              </w:numPr>
              <w:tabs>
                <w:tab w:val="left" w:pos="429"/>
              </w:tabs>
              <w:kinsoku/>
              <w:wordWrap/>
              <w:topLinePunct w:val="0"/>
              <w:autoSpaceDE/>
              <w:autoSpaceDN/>
              <w:bidi w:val="0"/>
              <w:spacing w:line="360" w:lineRule="auto"/>
              <w:ind w:left="428" w:hanging="3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 xml:space="preserve">管道化吸氧、吸痰装置 </w:t>
            </w:r>
            <w:r>
              <w:rPr>
                <w:rFonts w:hint="eastAsia" w:ascii="仿宋_GB2312" w:hAnsi="仿宋_GB2312" w:eastAsia="仿宋_GB2312" w:cs="仿宋_GB2312"/>
                <w:spacing w:val="-2"/>
                <w:sz w:val="24"/>
                <w:szCs w:val="24"/>
              </w:rPr>
              <w:t>16</w:t>
            </w:r>
            <w:r>
              <w:rPr>
                <w:rFonts w:hint="eastAsia" w:ascii="仿宋_GB2312" w:hAnsi="仿宋_GB2312" w:eastAsia="仿宋_GB2312" w:cs="仿宋_GB2312"/>
                <w:spacing w:val="-21"/>
                <w:sz w:val="24"/>
                <w:szCs w:val="24"/>
              </w:rPr>
              <w:t xml:space="preserve"> 套；</w:t>
            </w:r>
          </w:p>
          <w:p>
            <w:pPr>
              <w:pStyle w:val="9"/>
              <w:keepNext w:val="0"/>
              <w:keepLines w:val="0"/>
              <w:pageBreakBefore w:val="0"/>
              <w:numPr>
                <w:ilvl w:val="0"/>
                <w:numId w:val="19"/>
              </w:numPr>
              <w:tabs>
                <w:tab w:val="left" w:pos="533"/>
              </w:tabs>
              <w:kinsoku/>
              <w:wordWrap/>
              <w:topLinePunct w:val="0"/>
              <w:autoSpaceDE/>
              <w:autoSpaceDN/>
              <w:bidi w:val="0"/>
              <w:spacing w:before="2" w:line="360" w:lineRule="auto"/>
              <w:ind w:left="532" w:hanging="42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 xml:space="preserve">全自动洗胃机 </w:t>
            </w:r>
            <w:r>
              <w:rPr>
                <w:rFonts w:hint="eastAsia" w:ascii="仿宋_GB2312" w:hAnsi="仿宋_GB2312" w:eastAsia="仿宋_GB2312" w:cs="仿宋_GB2312"/>
                <w:sz w:val="24"/>
                <w:szCs w:val="24"/>
              </w:rPr>
              <w:t>8</w:t>
            </w:r>
            <w:r>
              <w:rPr>
                <w:rFonts w:hint="eastAsia" w:ascii="仿宋_GB2312" w:hAnsi="仿宋_GB2312" w:eastAsia="仿宋_GB2312" w:cs="仿宋_GB2312"/>
                <w:spacing w:val="-32"/>
                <w:sz w:val="24"/>
                <w:szCs w:val="24"/>
              </w:rPr>
              <w:t xml:space="preserve"> 台</w:t>
            </w:r>
          </w:p>
          <w:p>
            <w:pPr>
              <w:pStyle w:val="9"/>
              <w:keepNext w:val="0"/>
              <w:keepLines w:val="0"/>
              <w:pageBreakBefore w:val="0"/>
              <w:numPr>
                <w:ilvl w:val="0"/>
                <w:numId w:val="19"/>
              </w:numPr>
              <w:tabs>
                <w:tab w:val="left" w:pos="428"/>
              </w:tabs>
              <w:kinsoku/>
              <w:wordWrap/>
              <w:topLinePunct w:val="0"/>
              <w:autoSpaceDE/>
              <w:autoSpaceDN/>
              <w:bidi w:val="0"/>
              <w:spacing w:before="4"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 xml:space="preserve">心肺复苏模型 </w:t>
            </w:r>
            <w:r>
              <w:rPr>
                <w:rFonts w:hint="eastAsia" w:ascii="仿宋_GB2312" w:hAnsi="仿宋_GB2312" w:eastAsia="仿宋_GB2312" w:cs="仿宋_GB2312"/>
                <w:spacing w:val="-2"/>
                <w:sz w:val="24"/>
                <w:szCs w:val="24"/>
              </w:rPr>
              <w:t>40</w:t>
            </w:r>
            <w:r>
              <w:rPr>
                <w:rFonts w:hint="eastAsia" w:ascii="仿宋_GB2312" w:hAnsi="仿宋_GB2312" w:eastAsia="仿宋_GB2312" w:cs="仿宋_GB2312"/>
                <w:spacing w:val="-31"/>
                <w:sz w:val="24"/>
                <w:szCs w:val="24"/>
              </w:rPr>
              <w:t xml:space="preserve"> 个</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45" w:line="360" w:lineRule="auto"/>
              <w:ind w:left="342" w:right="99" w:hanging="23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78</w:t>
            </w:r>
            <w:r>
              <w:rPr>
                <w:rFonts w:hint="eastAsia" w:ascii="仿宋_GB2312" w:hAnsi="仿宋_GB2312" w:eastAsia="仿宋_GB2312" w:cs="仿宋_GB2312"/>
                <w:spacing w:val="-20"/>
                <w:sz w:val="24"/>
                <w:szCs w:val="24"/>
              </w:rPr>
              <w:t xml:space="preserve"> 个工</w:t>
            </w:r>
            <w:r>
              <w:rPr>
                <w:rFonts w:hint="eastAsia" w:ascii="仿宋_GB2312" w:hAnsi="仿宋_GB2312" w:eastAsia="仿宋_GB2312" w:cs="仿宋_GB2312"/>
                <w:spacing w:val="-10"/>
                <w:sz w:val="24"/>
                <w:szCs w:val="24"/>
              </w:rPr>
              <w:t>位</w:t>
            </w:r>
          </w:p>
        </w:tc>
        <w:tc>
          <w:tcPr>
            <w:tcW w:w="2559" w:type="dxa"/>
          </w:tcPr>
          <w:p>
            <w:pPr>
              <w:pStyle w:val="9"/>
              <w:keepNext w:val="0"/>
              <w:keepLines w:val="0"/>
              <w:pageBreakBefore w:val="0"/>
              <w:numPr>
                <w:ilvl w:val="0"/>
                <w:numId w:val="20"/>
              </w:numPr>
              <w:tabs>
                <w:tab w:val="left" w:pos="320"/>
              </w:tabs>
              <w:kinsoku/>
              <w:wordWrap/>
              <w:topLinePunct w:val="0"/>
              <w:autoSpaceDE/>
              <w:autoSpaceDN/>
              <w:bidi w:val="0"/>
              <w:spacing w:before="1"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病人运送法</w:t>
            </w:r>
          </w:p>
          <w:p>
            <w:pPr>
              <w:pStyle w:val="9"/>
              <w:keepNext w:val="0"/>
              <w:keepLines w:val="0"/>
              <w:pageBreakBefore w:val="0"/>
              <w:numPr>
                <w:ilvl w:val="0"/>
                <w:numId w:val="20"/>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床单位的准备</w:t>
            </w:r>
          </w:p>
          <w:p>
            <w:pPr>
              <w:pStyle w:val="9"/>
              <w:keepNext w:val="0"/>
              <w:keepLines w:val="0"/>
              <w:pageBreakBefore w:val="0"/>
              <w:numPr>
                <w:ilvl w:val="0"/>
                <w:numId w:val="20"/>
              </w:numPr>
              <w:tabs>
                <w:tab w:val="left" w:pos="320"/>
              </w:tabs>
              <w:kinsoku/>
              <w:wordWrap/>
              <w:topLinePunct w:val="0"/>
              <w:autoSpaceDE/>
              <w:autoSpaceDN/>
              <w:bidi w:val="0"/>
              <w:spacing w:before="4"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保护具的使用</w:t>
            </w:r>
          </w:p>
          <w:p>
            <w:pPr>
              <w:pStyle w:val="9"/>
              <w:keepNext w:val="0"/>
              <w:keepLines w:val="0"/>
              <w:pageBreakBefore w:val="0"/>
              <w:numPr>
                <w:ilvl w:val="0"/>
                <w:numId w:val="20"/>
              </w:numPr>
              <w:tabs>
                <w:tab w:val="left" w:pos="320"/>
              </w:tabs>
              <w:kinsoku/>
              <w:wordWrap/>
              <w:topLinePunct w:val="0"/>
              <w:autoSpaceDE/>
              <w:autoSpaceDN/>
              <w:bidi w:val="0"/>
              <w:spacing w:before="3"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生命体征监测技术</w:t>
            </w:r>
          </w:p>
          <w:p>
            <w:pPr>
              <w:pStyle w:val="9"/>
              <w:keepNext w:val="0"/>
              <w:keepLines w:val="0"/>
              <w:pageBreakBefore w:val="0"/>
              <w:numPr>
                <w:ilvl w:val="0"/>
                <w:numId w:val="20"/>
              </w:numPr>
              <w:tabs>
                <w:tab w:val="left" w:pos="320"/>
              </w:tabs>
              <w:kinsoku/>
              <w:wordWrap/>
              <w:topLinePunct w:val="0"/>
              <w:autoSpaceDE/>
              <w:autoSpaceDN/>
              <w:bidi w:val="0"/>
              <w:spacing w:before="4"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无菌技术</w:t>
            </w:r>
          </w:p>
          <w:p>
            <w:pPr>
              <w:pStyle w:val="9"/>
              <w:keepNext w:val="0"/>
              <w:keepLines w:val="0"/>
              <w:pageBreakBefore w:val="0"/>
              <w:numPr>
                <w:ilvl w:val="0"/>
                <w:numId w:val="20"/>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穿脱隔离衣技术</w:t>
            </w:r>
          </w:p>
          <w:p>
            <w:pPr>
              <w:pStyle w:val="9"/>
              <w:keepNext w:val="0"/>
              <w:keepLines w:val="0"/>
              <w:pageBreakBefore w:val="0"/>
              <w:numPr>
                <w:ilvl w:val="0"/>
                <w:numId w:val="20"/>
              </w:numPr>
              <w:tabs>
                <w:tab w:val="left" w:pos="320"/>
              </w:tabs>
              <w:kinsoku/>
              <w:wordWrap/>
              <w:topLinePunct w:val="0"/>
              <w:autoSpaceDE/>
              <w:autoSpaceDN/>
              <w:bidi w:val="0"/>
              <w:spacing w:before="5"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口腔护理技术</w:t>
            </w:r>
          </w:p>
          <w:p>
            <w:pPr>
              <w:pStyle w:val="9"/>
              <w:keepNext w:val="0"/>
              <w:keepLines w:val="0"/>
              <w:pageBreakBefore w:val="0"/>
              <w:numPr>
                <w:ilvl w:val="0"/>
                <w:numId w:val="20"/>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鼻饲技术</w:t>
            </w:r>
          </w:p>
          <w:p>
            <w:pPr>
              <w:pStyle w:val="9"/>
              <w:keepNext w:val="0"/>
              <w:keepLines w:val="0"/>
              <w:pageBreakBefore w:val="0"/>
              <w:numPr>
                <w:ilvl w:val="0"/>
                <w:numId w:val="20"/>
              </w:numPr>
              <w:tabs>
                <w:tab w:val="left" w:pos="320"/>
              </w:tabs>
              <w:kinsoku/>
              <w:wordWrap/>
              <w:topLinePunct w:val="0"/>
              <w:autoSpaceDE/>
              <w:autoSpaceDN/>
              <w:bidi w:val="0"/>
              <w:spacing w:before="4"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导尿技术</w:t>
            </w:r>
          </w:p>
          <w:p>
            <w:pPr>
              <w:pStyle w:val="9"/>
              <w:keepNext w:val="0"/>
              <w:keepLines w:val="0"/>
              <w:pageBreakBefore w:val="0"/>
              <w:numPr>
                <w:ilvl w:val="0"/>
                <w:numId w:val="20"/>
              </w:numPr>
              <w:tabs>
                <w:tab w:val="left" w:pos="425"/>
              </w:tabs>
              <w:kinsoku/>
              <w:wordWrap/>
              <w:topLinePunct w:val="0"/>
              <w:autoSpaceDE/>
              <w:autoSpaceDN/>
              <w:bidi w:val="0"/>
              <w:spacing w:before="3" w:line="360" w:lineRule="auto"/>
              <w:ind w:left="424"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灌肠技术</w:t>
            </w:r>
          </w:p>
          <w:p>
            <w:pPr>
              <w:pStyle w:val="9"/>
              <w:keepNext w:val="0"/>
              <w:keepLines w:val="0"/>
              <w:pageBreakBefore w:val="0"/>
              <w:numPr>
                <w:ilvl w:val="0"/>
                <w:numId w:val="20"/>
              </w:numPr>
              <w:tabs>
                <w:tab w:val="left" w:pos="530"/>
              </w:tabs>
              <w:kinsoku/>
              <w:wordWrap/>
              <w:topLinePunct w:val="0"/>
              <w:autoSpaceDE/>
              <w:autoSpaceDN/>
              <w:bidi w:val="0"/>
              <w:spacing w:before="5" w:line="360" w:lineRule="auto"/>
              <w:ind w:left="106" w:right="966"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物理降温法 12.口服给药法</w:t>
            </w:r>
          </w:p>
          <w:p>
            <w:pPr>
              <w:pStyle w:val="9"/>
              <w:keepNext w:val="0"/>
              <w:keepLines w:val="0"/>
              <w:pageBreakBefore w:val="0"/>
              <w:kinsoku/>
              <w:wordWrap/>
              <w:topLinePunct w:val="0"/>
              <w:autoSpaceDE/>
              <w:autoSpaceDN/>
              <w:bidi w:val="0"/>
              <w:spacing w:before="1" w:line="360" w:lineRule="auto"/>
              <w:ind w:left="106" w:right="75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r>
              <w:rPr>
                <w:rFonts w:hint="eastAsia" w:ascii="仿宋_GB2312" w:hAnsi="仿宋_GB2312" w:eastAsia="仿宋_GB2312" w:cs="仿宋_GB2312"/>
                <w:spacing w:val="7"/>
                <w:sz w:val="24"/>
                <w:szCs w:val="24"/>
              </w:rPr>
              <w:t xml:space="preserve"> 雾化疗法</w:t>
            </w:r>
            <w:r>
              <w:rPr>
                <w:rFonts w:hint="eastAsia" w:ascii="仿宋_GB2312" w:hAnsi="仿宋_GB2312" w:eastAsia="仿宋_GB2312" w:cs="仿宋_GB2312"/>
                <w:spacing w:val="40"/>
                <w:sz w:val="24"/>
                <w:szCs w:val="24"/>
              </w:rPr>
              <w:t xml:space="preserve"> </w:t>
            </w:r>
            <w:r>
              <w:rPr>
                <w:rFonts w:hint="eastAsia" w:ascii="仿宋_GB2312" w:hAnsi="仿宋_GB2312" w:eastAsia="仿宋_GB2312" w:cs="仿宋_GB2312"/>
                <w:spacing w:val="-2"/>
                <w:sz w:val="24"/>
                <w:szCs w:val="24"/>
              </w:rPr>
              <w:t>14.皮内注射技术 15.皮下注射技术 16．肌内注射技术 17.静脉注射法</w:t>
            </w:r>
          </w:p>
          <w:p>
            <w:pPr>
              <w:pStyle w:val="9"/>
              <w:keepNext w:val="0"/>
              <w:keepLines w:val="0"/>
              <w:pageBreakBefore w:val="0"/>
              <w:numPr>
                <w:ilvl w:val="0"/>
                <w:numId w:val="21"/>
              </w:numPr>
              <w:tabs>
                <w:tab w:val="left" w:pos="425"/>
              </w:tabs>
              <w:kinsoku/>
              <w:wordWrap/>
              <w:topLinePunct w:val="0"/>
              <w:autoSpaceDE/>
              <w:autoSpaceDN/>
              <w:bidi w:val="0"/>
              <w:spacing w:before="2"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密闭式输液技术</w:t>
            </w:r>
          </w:p>
          <w:p>
            <w:pPr>
              <w:pStyle w:val="9"/>
              <w:keepNext w:val="0"/>
              <w:keepLines w:val="0"/>
              <w:pageBreakBefore w:val="0"/>
              <w:numPr>
                <w:ilvl w:val="0"/>
                <w:numId w:val="21"/>
              </w:numPr>
              <w:tabs>
                <w:tab w:val="left" w:pos="425"/>
              </w:tabs>
              <w:kinsoku/>
              <w:wordWrap/>
              <w:topLinePunct w:val="0"/>
              <w:autoSpaceDE/>
              <w:autoSpaceDN/>
              <w:bidi w:val="0"/>
              <w:spacing w:before="2"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输血法</w:t>
            </w:r>
          </w:p>
          <w:p>
            <w:pPr>
              <w:pStyle w:val="9"/>
              <w:keepNext w:val="0"/>
              <w:keepLines w:val="0"/>
              <w:pageBreakBefore w:val="0"/>
              <w:numPr>
                <w:ilvl w:val="0"/>
                <w:numId w:val="21"/>
              </w:numPr>
              <w:tabs>
                <w:tab w:val="left" w:pos="425"/>
              </w:tabs>
              <w:kinsoku/>
              <w:wordWrap/>
              <w:topLinePunct w:val="0"/>
              <w:autoSpaceDE/>
              <w:autoSpaceDN/>
              <w:bidi w:val="0"/>
              <w:spacing w:before="5"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氧气筒吸氧技术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Pr>
          <w:p>
            <w:pPr>
              <w:pStyle w:val="9"/>
              <w:keepNext w:val="0"/>
              <w:keepLines w:val="0"/>
              <w:pageBreakBefore w:val="0"/>
              <w:tabs>
                <w:tab w:val="left" w:pos="1792"/>
              </w:tabs>
              <w:kinsoku/>
              <w:wordWrap/>
              <w:topLinePunct w:val="0"/>
              <w:autoSpaceDE/>
              <w:autoSpaceDN/>
              <w:bidi w:val="0"/>
              <w:spacing w:before="1"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19.简易呼吸</w:t>
            </w:r>
            <w:r>
              <w:rPr>
                <w:rFonts w:hint="eastAsia" w:ascii="仿宋_GB2312" w:hAnsi="仿宋_GB2312" w:eastAsia="仿宋_GB2312" w:cs="仿宋_GB2312"/>
                <w:spacing w:val="-10"/>
                <w:sz w:val="24"/>
                <w:szCs w:val="24"/>
              </w:rPr>
              <w:t>器</w:t>
            </w:r>
            <w:r>
              <w:rPr>
                <w:rFonts w:hint="eastAsia" w:ascii="仿宋_GB2312" w:hAnsi="仿宋_GB2312" w:eastAsia="仿宋_GB2312" w:cs="仿宋_GB2312"/>
                <w:sz w:val="24"/>
                <w:szCs w:val="24"/>
              </w:rPr>
              <w:tab/>
            </w:r>
            <w:r>
              <w:rPr>
                <w:rFonts w:hint="eastAsia" w:ascii="仿宋_GB2312" w:hAnsi="仿宋_GB2312" w:eastAsia="仿宋_GB2312" w:cs="仿宋_GB2312"/>
                <w:spacing w:val="-2"/>
                <w:sz w:val="24"/>
                <w:szCs w:val="24"/>
              </w:rPr>
              <w:t>16</w:t>
            </w:r>
            <w:r>
              <w:rPr>
                <w:rFonts w:hint="eastAsia" w:ascii="仿宋_GB2312" w:hAnsi="仿宋_GB2312" w:eastAsia="仿宋_GB2312" w:cs="仿宋_GB2312"/>
                <w:spacing w:val="-54"/>
                <w:sz w:val="24"/>
                <w:szCs w:val="24"/>
              </w:rPr>
              <w:t xml:space="preserve"> </w:t>
            </w:r>
            <w:r>
              <w:rPr>
                <w:rFonts w:hint="eastAsia" w:ascii="仿宋_GB2312" w:hAnsi="仿宋_GB2312" w:eastAsia="仿宋_GB2312" w:cs="仿宋_GB2312"/>
                <w:spacing w:val="-10"/>
                <w:sz w:val="24"/>
                <w:szCs w:val="24"/>
              </w:rPr>
              <w:t>套</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tcPr>
          <w:p>
            <w:pPr>
              <w:pStyle w:val="9"/>
              <w:keepNext w:val="0"/>
              <w:keepLines w:val="0"/>
              <w:pageBreakBefore w:val="0"/>
              <w:numPr>
                <w:ilvl w:val="0"/>
                <w:numId w:val="22"/>
              </w:numPr>
              <w:tabs>
                <w:tab w:val="left" w:pos="425"/>
              </w:tabs>
              <w:kinsoku/>
              <w:wordWrap/>
              <w:topLinePunct w:val="0"/>
              <w:autoSpaceDE/>
              <w:autoSpaceDN/>
              <w:bidi w:val="0"/>
              <w:spacing w:before="1"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中心管道吸氧技术</w:t>
            </w:r>
          </w:p>
          <w:p>
            <w:pPr>
              <w:pStyle w:val="9"/>
              <w:keepNext w:val="0"/>
              <w:keepLines w:val="0"/>
              <w:pageBreakBefore w:val="0"/>
              <w:numPr>
                <w:ilvl w:val="0"/>
                <w:numId w:val="22"/>
              </w:numPr>
              <w:tabs>
                <w:tab w:val="left" w:pos="530"/>
              </w:tabs>
              <w:kinsoku/>
              <w:wordWrap/>
              <w:topLinePunct w:val="0"/>
              <w:autoSpaceDE/>
              <w:autoSpaceDN/>
              <w:bidi w:val="0"/>
              <w:spacing w:before="2" w:line="360" w:lineRule="auto"/>
              <w:ind w:left="106" w:right="44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经鼻/口腔吸痰法 23.洗胃技术</w:t>
            </w:r>
          </w:p>
          <w:p>
            <w:pPr>
              <w:pStyle w:val="9"/>
              <w:keepNext w:val="0"/>
              <w:keepLines w:val="0"/>
              <w:pageBreakBefore w:val="0"/>
              <w:numPr>
                <w:ilvl w:val="0"/>
                <w:numId w:val="23"/>
              </w:numPr>
              <w:tabs>
                <w:tab w:val="left" w:pos="425"/>
              </w:tabs>
              <w:kinsoku/>
              <w:wordWrap/>
              <w:topLinePunct w:val="0"/>
              <w:autoSpaceDE/>
              <w:autoSpaceDN/>
              <w:bidi w:val="0"/>
              <w:spacing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徒手心肺复苏术</w:t>
            </w:r>
          </w:p>
          <w:p>
            <w:pPr>
              <w:pStyle w:val="9"/>
              <w:keepNext w:val="0"/>
              <w:keepLines w:val="0"/>
              <w:pageBreakBefore w:val="0"/>
              <w:numPr>
                <w:ilvl w:val="0"/>
                <w:numId w:val="23"/>
              </w:numPr>
              <w:tabs>
                <w:tab w:val="left" w:pos="425"/>
              </w:tabs>
              <w:kinsoku/>
              <w:wordWrap/>
              <w:topLinePunct w:val="0"/>
              <w:autoSpaceDE/>
              <w:autoSpaceDN/>
              <w:bidi w:val="0"/>
              <w:spacing w:before="5"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简易呼吸器使用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8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5"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07" w:right="92"/>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外科护理实</w:t>
            </w:r>
            <w:r>
              <w:rPr>
                <w:rFonts w:hint="eastAsia" w:ascii="仿宋_GB2312" w:hAnsi="仿宋_GB2312" w:eastAsia="仿宋_GB2312" w:cs="仿宋_GB2312"/>
                <w:spacing w:val="-6"/>
                <w:sz w:val="24"/>
                <w:szCs w:val="24"/>
              </w:rPr>
              <w:t>训室</w:t>
            </w:r>
          </w:p>
        </w:tc>
        <w:tc>
          <w:tcPr>
            <w:tcW w:w="3803" w:type="dxa"/>
          </w:tcPr>
          <w:p>
            <w:pPr>
              <w:pStyle w:val="9"/>
              <w:keepNext w:val="0"/>
              <w:keepLines w:val="0"/>
              <w:pageBreakBefore w:val="0"/>
              <w:numPr>
                <w:ilvl w:val="0"/>
                <w:numId w:val="24"/>
              </w:numPr>
              <w:tabs>
                <w:tab w:val="left" w:pos="322"/>
              </w:tabs>
              <w:kinsoku/>
              <w:wordWrap/>
              <w:topLinePunct w:val="0"/>
              <w:autoSpaceDE/>
              <w:autoSpaceDN/>
              <w:bidi w:val="0"/>
              <w:spacing w:before="3"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 xml:space="preserve">综合手术床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22"/>
                <w:sz w:val="24"/>
                <w:szCs w:val="24"/>
              </w:rPr>
              <w:t xml:space="preserve"> 张；</w:t>
            </w:r>
          </w:p>
          <w:p>
            <w:pPr>
              <w:pStyle w:val="9"/>
              <w:keepNext w:val="0"/>
              <w:keepLines w:val="0"/>
              <w:pageBreakBefore w:val="0"/>
              <w:numPr>
                <w:ilvl w:val="0"/>
                <w:numId w:val="24"/>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 xml:space="preserve">不锈钢洗手槽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22"/>
                <w:sz w:val="24"/>
                <w:szCs w:val="24"/>
              </w:rPr>
              <w:t xml:space="preserve"> 套；</w:t>
            </w:r>
          </w:p>
          <w:p>
            <w:pPr>
              <w:pStyle w:val="9"/>
              <w:keepNext w:val="0"/>
              <w:keepLines w:val="0"/>
              <w:pageBreakBefore w:val="0"/>
              <w:numPr>
                <w:ilvl w:val="0"/>
                <w:numId w:val="24"/>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 xml:space="preserve">感应式水龙头 </w:t>
            </w:r>
            <w:r>
              <w:rPr>
                <w:rFonts w:hint="eastAsia" w:ascii="仿宋_GB2312" w:hAnsi="仿宋_GB2312" w:eastAsia="仿宋_GB2312" w:cs="仿宋_GB2312"/>
                <w:spacing w:val="-2"/>
                <w:sz w:val="24"/>
                <w:szCs w:val="24"/>
              </w:rPr>
              <w:t>39</w:t>
            </w:r>
            <w:r>
              <w:rPr>
                <w:rFonts w:hint="eastAsia" w:ascii="仿宋_GB2312" w:hAnsi="仿宋_GB2312" w:eastAsia="仿宋_GB2312" w:cs="仿宋_GB2312"/>
                <w:spacing w:val="-21"/>
                <w:sz w:val="24"/>
                <w:szCs w:val="24"/>
              </w:rPr>
              <w:t xml:space="preserve"> 个；</w:t>
            </w:r>
          </w:p>
          <w:p>
            <w:pPr>
              <w:pStyle w:val="9"/>
              <w:keepNext w:val="0"/>
              <w:keepLines w:val="0"/>
              <w:pageBreakBefore w:val="0"/>
              <w:numPr>
                <w:ilvl w:val="0"/>
                <w:numId w:val="24"/>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 xml:space="preserve">麻醉机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22"/>
                <w:sz w:val="24"/>
                <w:szCs w:val="24"/>
              </w:rPr>
              <w:t xml:space="preserve"> 台；</w:t>
            </w:r>
          </w:p>
          <w:p>
            <w:pPr>
              <w:pStyle w:val="9"/>
              <w:keepNext w:val="0"/>
              <w:keepLines w:val="0"/>
              <w:pageBreakBefore w:val="0"/>
              <w:numPr>
                <w:ilvl w:val="0"/>
                <w:numId w:val="24"/>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 xml:space="preserve">手术模拟人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22"/>
                <w:sz w:val="24"/>
                <w:szCs w:val="24"/>
              </w:rPr>
              <w:t xml:space="preserve"> 具；</w:t>
            </w:r>
          </w:p>
          <w:p>
            <w:pPr>
              <w:pStyle w:val="9"/>
              <w:keepNext w:val="0"/>
              <w:keepLines w:val="0"/>
              <w:pageBreakBefore w:val="0"/>
              <w:numPr>
                <w:ilvl w:val="0"/>
                <w:numId w:val="24"/>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单孔、5</w:t>
            </w:r>
            <w:r>
              <w:rPr>
                <w:rFonts w:hint="eastAsia" w:ascii="仿宋_GB2312" w:hAnsi="仿宋_GB2312" w:eastAsia="仿宋_GB2312" w:cs="仿宋_GB2312"/>
                <w:spacing w:val="-14"/>
                <w:sz w:val="24"/>
                <w:szCs w:val="24"/>
              </w:rPr>
              <w:t xml:space="preserve"> 孔、九孔无影灯各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21"/>
                <w:sz w:val="24"/>
                <w:szCs w:val="24"/>
              </w:rPr>
              <w:t xml:space="preserve"> 个；</w:t>
            </w:r>
          </w:p>
          <w:p>
            <w:pPr>
              <w:pStyle w:val="9"/>
              <w:keepNext w:val="0"/>
              <w:keepLines w:val="0"/>
              <w:pageBreakBefore w:val="0"/>
              <w:numPr>
                <w:ilvl w:val="0"/>
                <w:numId w:val="24"/>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 xml:space="preserve">常用不锈钢手术器械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22"/>
                <w:sz w:val="24"/>
                <w:szCs w:val="24"/>
              </w:rPr>
              <w:t xml:space="preserve"> 套；</w:t>
            </w:r>
          </w:p>
          <w:p>
            <w:pPr>
              <w:pStyle w:val="9"/>
              <w:keepNext w:val="0"/>
              <w:keepLines w:val="0"/>
              <w:pageBreakBefore w:val="0"/>
              <w:numPr>
                <w:ilvl w:val="0"/>
                <w:numId w:val="24"/>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 xml:space="preserve">仿真打结模型 </w:t>
            </w:r>
            <w:r>
              <w:rPr>
                <w:rFonts w:hint="eastAsia" w:ascii="仿宋_GB2312" w:hAnsi="仿宋_GB2312" w:eastAsia="仿宋_GB2312" w:cs="仿宋_GB2312"/>
                <w:spacing w:val="-2"/>
                <w:sz w:val="24"/>
                <w:szCs w:val="24"/>
              </w:rPr>
              <w:t>4</w:t>
            </w:r>
            <w:r>
              <w:rPr>
                <w:rFonts w:hint="eastAsia" w:ascii="仿宋_GB2312" w:hAnsi="仿宋_GB2312" w:eastAsia="仿宋_GB2312" w:cs="仿宋_GB2312"/>
                <w:spacing w:val="-30"/>
                <w:sz w:val="24"/>
                <w:szCs w:val="24"/>
              </w:rPr>
              <w:t xml:space="preserve"> 台</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8"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342" w:right="99" w:hanging="23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57</w:t>
            </w:r>
            <w:r>
              <w:rPr>
                <w:rFonts w:hint="eastAsia" w:ascii="仿宋_GB2312" w:hAnsi="仿宋_GB2312" w:eastAsia="仿宋_GB2312" w:cs="仿宋_GB2312"/>
                <w:spacing w:val="-20"/>
                <w:sz w:val="24"/>
                <w:szCs w:val="24"/>
              </w:rPr>
              <w:t xml:space="preserve"> 个工</w:t>
            </w:r>
            <w:r>
              <w:rPr>
                <w:rFonts w:hint="eastAsia" w:ascii="仿宋_GB2312" w:hAnsi="仿宋_GB2312" w:eastAsia="仿宋_GB2312" w:cs="仿宋_GB2312"/>
                <w:spacing w:val="-10"/>
                <w:sz w:val="24"/>
                <w:szCs w:val="24"/>
              </w:rPr>
              <w:t>位</w:t>
            </w:r>
          </w:p>
        </w:tc>
        <w:tc>
          <w:tcPr>
            <w:tcW w:w="2559" w:type="dxa"/>
          </w:tcPr>
          <w:p>
            <w:pPr>
              <w:pStyle w:val="9"/>
              <w:keepNext w:val="0"/>
              <w:keepLines w:val="0"/>
              <w:pageBreakBefore w:val="0"/>
              <w:numPr>
                <w:ilvl w:val="0"/>
                <w:numId w:val="25"/>
              </w:numPr>
              <w:tabs>
                <w:tab w:val="left" w:pos="320"/>
              </w:tabs>
              <w:kinsoku/>
              <w:wordWrap/>
              <w:topLinePunct w:val="0"/>
              <w:autoSpaceDE/>
              <w:autoSpaceDN/>
              <w:bidi w:val="0"/>
              <w:spacing w:before="3"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手术区消毒</w:t>
            </w:r>
          </w:p>
          <w:p>
            <w:pPr>
              <w:pStyle w:val="9"/>
              <w:keepNext w:val="0"/>
              <w:keepLines w:val="0"/>
              <w:pageBreakBefore w:val="0"/>
              <w:numPr>
                <w:ilvl w:val="0"/>
                <w:numId w:val="25"/>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换药术</w:t>
            </w:r>
          </w:p>
          <w:p>
            <w:pPr>
              <w:pStyle w:val="9"/>
              <w:keepNext w:val="0"/>
              <w:keepLines w:val="0"/>
              <w:pageBreakBefore w:val="0"/>
              <w:numPr>
                <w:ilvl w:val="0"/>
                <w:numId w:val="25"/>
              </w:numPr>
              <w:tabs>
                <w:tab w:val="left" w:pos="320"/>
              </w:tabs>
              <w:kinsoku/>
              <w:wordWrap/>
              <w:topLinePunct w:val="0"/>
              <w:autoSpaceDE/>
              <w:autoSpaceDN/>
              <w:bidi w:val="0"/>
              <w:spacing w:before="5"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外科洗手、刷手</w:t>
            </w:r>
          </w:p>
          <w:p>
            <w:pPr>
              <w:pStyle w:val="9"/>
              <w:keepNext w:val="0"/>
              <w:keepLines w:val="0"/>
              <w:pageBreakBefore w:val="0"/>
              <w:numPr>
                <w:ilvl w:val="0"/>
                <w:numId w:val="25"/>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穿、脱手术衣</w:t>
            </w:r>
          </w:p>
          <w:p>
            <w:pPr>
              <w:pStyle w:val="9"/>
              <w:keepNext w:val="0"/>
              <w:keepLines w:val="0"/>
              <w:pageBreakBefore w:val="0"/>
              <w:numPr>
                <w:ilvl w:val="0"/>
                <w:numId w:val="25"/>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手术基本操作</w:t>
            </w:r>
          </w:p>
          <w:p>
            <w:pPr>
              <w:pStyle w:val="9"/>
              <w:keepNext w:val="0"/>
              <w:keepLines w:val="0"/>
              <w:pageBreakBefore w:val="0"/>
              <w:numPr>
                <w:ilvl w:val="0"/>
                <w:numId w:val="25"/>
              </w:numPr>
              <w:tabs>
                <w:tab w:val="left" w:pos="320"/>
              </w:tabs>
              <w:kinsoku/>
              <w:wordWrap/>
              <w:topLinePunct w:val="0"/>
              <w:autoSpaceDE/>
              <w:autoSpaceDN/>
              <w:bidi w:val="0"/>
              <w:spacing w:before="5"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伤口止血包扎</w:t>
            </w:r>
          </w:p>
          <w:p>
            <w:pPr>
              <w:pStyle w:val="9"/>
              <w:keepNext w:val="0"/>
              <w:keepLines w:val="0"/>
              <w:pageBreakBefore w:val="0"/>
              <w:numPr>
                <w:ilvl w:val="0"/>
                <w:numId w:val="25"/>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绷带包扎、清创术</w:t>
            </w:r>
          </w:p>
          <w:p>
            <w:pPr>
              <w:pStyle w:val="9"/>
              <w:keepNext w:val="0"/>
              <w:keepLines w:val="0"/>
              <w:pageBreakBefore w:val="0"/>
              <w:numPr>
                <w:ilvl w:val="0"/>
                <w:numId w:val="25"/>
              </w:numPr>
              <w:tabs>
                <w:tab w:val="left" w:pos="320"/>
              </w:tabs>
              <w:kinsoku/>
              <w:wordWrap/>
              <w:topLinePunct w:val="0"/>
              <w:autoSpaceDE/>
              <w:autoSpaceDN/>
              <w:bidi w:val="0"/>
              <w:spacing w:line="360" w:lineRule="auto"/>
              <w:ind w:left="106" w:right="126"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四肢骨折现场急救外固</w:t>
            </w:r>
            <w:r>
              <w:rPr>
                <w:rFonts w:hint="eastAsia" w:ascii="仿宋_GB2312" w:hAnsi="仿宋_GB2312" w:eastAsia="仿宋_GB2312" w:cs="仿宋_GB2312"/>
                <w:spacing w:val="-4"/>
                <w:sz w:val="24"/>
                <w:szCs w:val="24"/>
              </w:rPr>
              <w:t>定技术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4"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0"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 w:line="360" w:lineRule="auto"/>
              <w:ind w:left="13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10</w:t>
            </w:r>
          </w:p>
        </w:tc>
        <w:tc>
          <w:tcPr>
            <w:tcW w:w="1366" w:type="dxa"/>
          </w:tcPr>
          <w:p>
            <w:pPr>
              <w:pStyle w:val="9"/>
              <w:keepNext w:val="0"/>
              <w:keepLines w:val="0"/>
              <w:pageBreakBefore w:val="0"/>
              <w:kinsoku/>
              <w:wordWrap/>
              <w:topLinePunct w:val="0"/>
              <w:autoSpaceDE/>
              <w:autoSpaceDN/>
              <w:bidi w:val="0"/>
              <w:spacing w:before="169" w:line="360" w:lineRule="auto"/>
              <w:ind w:left="107" w:right="91"/>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5"/>
                <w:sz w:val="24"/>
                <w:szCs w:val="24"/>
              </w:rPr>
              <w:t xml:space="preserve">急救及 </w:t>
            </w:r>
            <w:r>
              <w:rPr>
                <w:rFonts w:hint="eastAsia" w:ascii="仿宋_GB2312" w:hAnsi="仿宋_GB2312" w:eastAsia="仿宋_GB2312" w:cs="仿宋_GB2312"/>
                <w:sz w:val="24"/>
                <w:szCs w:val="24"/>
              </w:rPr>
              <w:t>ICU</w:t>
            </w:r>
            <w:r>
              <w:rPr>
                <w:rFonts w:hint="eastAsia" w:ascii="仿宋_GB2312" w:hAnsi="仿宋_GB2312" w:eastAsia="仿宋_GB2312" w:cs="仿宋_GB2312"/>
                <w:spacing w:val="16"/>
                <w:sz w:val="24"/>
                <w:szCs w:val="24"/>
              </w:rPr>
              <w:t>重症监护模拟仿真实训</w:t>
            </w:r>
            <w:r>
              <w:rPr>
                <w:rFonts w:hint="eastAsia" w:ascii="仿宋_GB2312" w:hAnsi="仿宋_GB2312" w:eastAsia="仿宋_GB2312" w:cs="仿宋_GB2312"/>
                <w:spacing w:val="-10"/>
                <w:sz w:val="24"/>
                <w:szCs w:val="24"/>
              </w:rPr>
              <w:t>室</w:t>
            </w:r>
          </w:p>
        </w:tc>
        <w:tc>
          <w:tcPr>
            <w:tcW w:w="3803" w:type="dxa"/>
          </w:tcPr>
          <w:p>
            <w:pPr>
              <w:pStyle w:val="9"/>
              <w:keepNext w:val="0"/>
              <w:keepLines w:val="0"/>
              <w:pageBreakBefore w:val="0"/>
              <w:numPr>
                <w:ilvl w:val="0"/>
                <w:numId w:val="26"/>
              </w:numPr>
              <w:tabs>
                <w:tab w:val="left" w:pos="322"/>
              </w:tabs>
              <w:kinsoku/>
              <w:wordWrap/>
              <w:topLinePunct w:val="0"/>
              <w:autoSpaceDE/>
              <w:autoSpaceDN/>
              <w:bidi w:val="0"/>
              <w:spacing w:before="1" w:line="360" w:lineRule="auto"/>
              <w:ind w:right="-15"/>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CAE-Apo-200</w:t>
            </w:r>
            <w:r>
              <w:rPr>
                <w:rFonts w:hint="eastAsia" w:ascii="仿宋_GB2312" w:hAnsi="仿宋_GB2312" w:eastAsia="仿宋_GB2312" w:cs="仿宋_GB2312"/>
                <w:spacing w:val="-15"/>
                <w:sz w:val="24"/>
                <w:szCs w:val="24"/>
              </w:rPr>
              <w:t xml:space="preserve"> 全生理驱动模拟人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24"/>
                <w:sz w:val="24"/>
                <w:szCs w:val="24"/>
              </w:rPr>
              <w:t xml:space="preserve"> 具；</w:t>
            </w:r>
          </w:p>
          <w:p>
            <w:pPr>
              <w:pStyle w:val="9"/>
              <w:keepNext w:val="0"/>
              <w:keepLines w:val="0"/>
              <w:pageBreakBefore w:val="0"/>
              <w:numPr>
                <w:ilvl w:val="0"/>
                <w:numId w:val="26"/>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 xml:space="preserve">网络急救室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16"/>
                <w:sz w:val="24"/>
                <w:szCs w:val="24"/>
              </w:rPr>
              <w:t xml:space="preserve"> 间，教师机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14"/>
                <w:sz w:val="24"/>
                <w:szCs w:val="24"/>
              </w:rPr>
              <w:t xml:space="preserve"> 台，学生</w:t>
            </w:r>
          </w:p>
          <w:p>
            <w:pPr>
              <w:pStyle w:val="9"/>
              <w:keepNext w:val="0"/>
              <w:keepLines w:val="0"/>
              <w:pageBreakBefore w:val="0"/>
              <w:kinsoku/>
              <w:wordWrap/>
              <w:topLinePunct w:val="0"/>
              <w:autoSpaceDE/>
              <w:autoSpaceDN/>
              <w:bidi w:val="0"/>
              <w:spacing w:before="5"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6"/>
                <w:sz w:val="24"/>
                <w:szCs w:val="24"/>
              </w:rPr>
              <w:t xml:space="preserve">机 </w:t>
            </w:r>
            <w:r>
              <w:rPr>
                <w:rFonts w:hint="eastAsia" w:ascii="仿宋_GB2312" w:hAnsi="仿宋_GB2312" w:eastAsia="仿宋_GB2312" w:cs="仿宋_GB2312"/>
                <w:sz w:val="24"/>
                <w:szCs w:val="24"/>
              </w:rPr>
              <w:t>10</w:t>
            </w:r>
            <w:r>
              <w:rPr>
                <w:rFonts w:hint="eastAsia" w:ascii="仿宋_GB2312" w:hAnsi="仿宋_GB2312" w:eastAsia="仿宋_GB2312" w:cs="仿宋_GB2312"/>
                <w:spacing w:val="-22"/>
                <w:sz w:val="24"/>
                <w:szCs w:val="24"/>
              </w:rPr>
              <w:t xml:space="preserve"> 台；</w:t>
            </w:r>
          </w:p>
          <w:p>
            <w:pPr>
              <w:pStyle w:val="9"/>
              <w:keepNext w:val="0"/>
              <w:keepLines w:val="0"/>
              <w:pageBreakBefore w:val="0"/>
              <w:numPr>
                <w:ilvl w:val="0"/>
                <w:numId w:val="27"/>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CPR</w:t>
            </w:r>
            <w:r>
              <w:rPr>
                <w:rFonts w:hint="eastAsia" w:ascii="仿宋_GB2312" w:hAnsi="仿宋_GB2312" w:eastAsia="仿宋_GB2312" w:cs="仿宋_GB2312"/>
                <w:spacing w:val="-18"/>
                <w:sz w:val="24"/>
                <w:szCs w:val="24"/>
              </w:rPr>
              <w:t xml:space="preserve"> 半身模拟人 </w:t>
            </w:r>
            <w:r>
              <w:rPr>
                <w:rFonts w:hint="eastAsia" w:ascii="仿宋_GB2312" w:hAnsi="仿宋_GB2312" w:eastAsia="仿宋_GB2312" w:cs="仿宋_GB2312"/>
                <w:spacing w:val="-2"/>
                <w:sz w:val="24"/>
                <w:szCs w:val="24"/>
              </w:rPr>
              <w:t>10</w:t>
            </w:r>
            <w:r>
              <w:rPr>
                <w:rFonts w:hint="eastAsia" w:ascii="仿宋_GB2312" w:hAnsi="仿宋_GB2312" w:eastAsia="仿宋_GB2312" w:cs="仿宋_GB2312"/>
                <w:spacing w:val="-21"/>
                <w:sz w:val="24"/>
                <w:szCs w:val="24"/>
              </w:rPr>
              <w:t xml:space="preserve"> 个；</w:t>
            </w:r>
          </w:p>
          <w:p>
            <w:pPr>
              <w:pStyle w:val="9"/>
              <w:keepNext w:val="0"/>
              <w:keepLines w:val="0"/>
              <w:pageBreakBefore w:val="0"/>
              <w:numPr>
                <w:ilvl w:val="0"/>
                <w:numId w:val="27"/>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 xml:space="preserve">输液泵 </w:t>
            </w:r>
            <w:r>
              <w:rPr>
                <w:rFonts w:hint="eastAsia" w:ascii="仿宋_GB2312" w:hAnsi="仿宋_GB2312" w:eastAsia="仿宋_GB2312" w:cs="仿宋_GB2312"/>
                <w:spacing w:val="-2"/>
                <w:sz w:val="24"/>
                <w:szCs w:val="24"/>
              </w:rPr>
              <w:t>4</w:t>
            </w:r>
            <w:r>
              <w:rPr>
                <w:rFonts w:hint="eastAsia" w:ascii="仿宋_GB2312" w:hAnsi="仿宋_GB2312" w:eastAsia="仿宋_GB2312" w:cs="仿宋_GB2312"/>
                <w:spacing w:val="-22"/>
                <w:sz w:val="24"/>
                <w:szCs w:val="24"/>
              </w:rPr>
              <w:t xml:space="preserve"> 台；</w:t>
            </w:r>
          </w:p>
          <w:p>
            <w:pPr>
              <w:pStyle w:val="9"/>
              <w:keepNext w:val="0"/>
              <w:keepLines w:val="0"/>
              <w:pageBreakBefore w:val="0"/>
              <w:numPr>
                <w:ilvl w:val="0"/>
                <w:numId w:val="27"/>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抢救车及用物全套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21"/>
                <w:sz w:val="24"/>
                <w:szCs w:val="24"/>
              </w:rPr>
              <w:t xml:space="preserve"> 个；</w:t>
            </w:r>
          </w:p>
          <w:p>
            <w:pPr>
              <w:pStyle w:val="9"/>
              <w:keepNext w:val="0"/>
              <w:keepLines w:val="0"/>
              <w:pageBreakBefore w:val="0"/>
              <w:numPr>
                <w:ilvl w:val="0"/>
                <w:numId w:val="27"/>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气管插管训练模型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21"/>
                <w:sz w:val="24"/>
                <w:szCs w:val="24"/>
              </w:rPr>
              <w:t xml:space="preserve"> 个；</w:t>
            </w:r>
          </w:p>
          <w:p>
            <w:pPr>
              <w:pStyle w:val="9"/>
              <w:keepNext w:val="0"/>
              <w:keepLines w:val="0"/>
              <w:pageBreakBefore w:val="0"/>
              <w:numPr>
                <w:ilvl w:val="0"/>
                <w:numId w:val="27"/>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3"/>
                <w:sz w:val="24"/>
                <w:szCs w:val="24"/>
              </w:rPr>
              <w:t xml:space="preserve">电除颤仪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18"/>
                <w:sz w:val="24"/>
                <w:szCs w:val="24"/>
              </w:rPr>
              <w:t xml:space="preserve"> 台，监护仪 </w:t>
            </w:r>
            <w:r>
              <w:rPr>
                <w:rFonts w:hint="eastAsia" w:ascii="仿宋_GB2312" w:hAnsi="仿宋_GB2312" w:eastAsia="仿宋_GB2312" w:cs="仿宋_GB2312"/>
                <w:spacing w:val="-2"/>
                <w:sz w:val="24"/>
                <w:szCs w:val="24"/>
              </w:rPr>
              <w:t>4</w:t>
            </w:r>
            <w:r>
              <w:rPr>
                <w:rFonts w:hint="eastAsia" w:ascii="仿宋_GB2312" w:hAnsi="仿宋_GB2312" w:eastAsia="仿宋_GB2312" w:cs="仿宋_GB2312"/>
                <w:spacing w:val="-22"/>
                <w:sz w:val="24"/>
                <w:szCs w:val="24"/>
              </w:rPr>
              <w:t xml:space="preserve"> 台；</w:t>
            </w:r>
          </w:p>
          <w:p>
            <w:pPr>
              <w:pStyle w:val="9"/>
              <w:keepNext w:val="0"/>
              <w:keepLines w:val="0"/>
              <w:pageBreakBefore w:val="0"/>
              <w:numPr>
                <w:ilvl w:val="0"/>
                <w:numId w:val="27"/>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环甲膜穿刺模型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21"/>
                <w:sz w:val="24"/>
                <w:szCs w:val="24"/>
              </w:rPr>
              <w:t xml:space="preserve"> 个；</w:t>
            </w:r>
          </w:p>
          <w:p>
            <w:pPr>
              <w:pStyle w:val="9"/>
              <w:keepNext w:val="0"/>
              <w:keepLines w:val="0"/>
              <w:pageBreakBefore w:val="0"/>
              <w:numPr>
                <w:ilvl w:val="0"/>
                <w:numId w:val="27"/>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 xml:space="preserve">脊髓损伤模型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30"/>
                <w:sz w:val="24"/>
                <w:szCs w:val="24"/>
              </w:rPr>
              <w:t xml:space="preserve"> 具</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2"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342" w:right="99" w:hanging="23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35</w:t>
            </w:r>
            <w:r>
              <w:rPr>
                <w:rFonts w:hint="eastAsia" w:ascii="仿宋_GB2312" w:hAnsi="仿宋_GB2312" w:eastAsia="仿宋_GB2312" w:cs="仿宋_GB2312"/>
                <w:spacing w:val="-20"/>
                <w:sz w:val="24"/>
                <w:szCs w:val="24"/>
              </w:rPr>
              <w:t xml:space="preserve"> 个工</w:t>
            </w:r>
            <w:r>
              <w:rPr>
                <w:rFonts w:hint="eastAsia" w:ascii="仿宋_GB2312" w:hAnsi="仿宋_GB2312" w:eastAsia="仿宋_GB2312" w:cs="仿宋_GB2312"/>
                <w:spacing w:val="-10"/>
                <w:sz w:val="24"/>
                <w:szCs w:val="24"/>
              </w:rPr>
              <w:t>位</w:t>
            </w:r>
          </w:p>
        </w:tc>
        <w:tc>
          <w:tcPr>
            <w:tcW w:w="2559" w:type="dxa"/>
          </w:tcPr>
          <w:p>
            <w:pPr>
              <w:pStyle w:val="9"/>
              <w:keepNext w:val="0"/>
              <w:keepLines w:val="0"/>
              <w:pageBreakBefore w:val="0"/>
              <w:numPr>
                <w:ilvl w:val="0"/>
                <w:numId w:val="28"/>
              </w:numPr>
              <w:tabs>
                <w:tab w:val="left" w:pos="320"/>
              </w:tabs>
              <w:kinsoku/>
              <w:wordWrap/>
              <w:topLinePunct w:val="0"/>
              <w:autoSpaceDE/>
              <w:autoSpaceDN/>
              <w:bidi w:val="0"/>
              <w:spacing w:before="9"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院前急救技术</w:t>
            </w:r>
          </w:p>
          <w:p>
            <w:pPr>
              <w:pStyle w:val="9"/>
              <w:keepNext w:val="0"/>
              <w:keepLines w:val="0"/>
              <w:pageBreakBefore w:val="0"/>
              <w:numPr>
                <w:ilvl w:val="0"/>
                <w:numId w:val="28"/>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气管插管术</w:t>
            </w:r>
          </w:p>
          <w:p>
            <w:pPr>
              <w:pStyle w:val="9"/>
              <w:keepNext w:val="0"/>
              <w:keepLines w:val="0"/>
              <w:pageBreakBefore w:val="0"/>
              <w:numPr>
                <w:ilvl w:val="0"/>
                <w:numId w:val="28"/>
              </w:numPr>
              <w:tabs>
                <w:tab w:val="left" w:pos="320"/>
              </w:tabs>
              <w:kinsoku/>
              <w:wordWrap/>
              <w:topLinePunct w:val="0"/>
              <w:autoSpaceDE/>
              <w:autoSpaceDN/>
              <w:bidi w:val="0"/>
              <w:spacing w:before="4"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气管切开术</w:t>
            </w:r>
          </w:p>
          <w:p>
            <w:pPr>
              <w:pStyle w:val="9"/>
              <w:keepNext w:val="0"/>
              <w:keepLines w:val="0"/>
              <w:pageBreakBefore w:val="0"/>
              <w:numPr>
                <w:ilvl w:val="0"/>
                <w:numId w:val="28"/>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人工呼吸</w:t>
            </w:r>
          </w:p>
          <w:p>
            <w:pPr>
              <w:pStyle w:val="9"/>
              <w:keepNext w:val="0"/>
              <w:keepLines w:val="0"/>
              <w:pageBreakBefore w:val="0"/>
              <w:numPr>
                <w:ilvl w:val="0"/>
                <w:numId w:val="28"/>
              </w:numPr>
              <w:tabs>
                <w:tab w:val="left" w:pos="320"/>
              </w:tabs>
              <w:kinsoku/>
              <w:wordWrap/>
              <w:topLinePunct w:val="0"/>
              <w:autoSpaceDE/>
              <w:autoSpaceDN/>
              <w:bidi w:val="0"/>
              <w:spacing w:before="5"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深静脉穿刺术</w:t>
            </w:r>
          </w:p>
          <w:p>
            <w:pPr>
              <w:pStyle w:val="9"/>
              <w:keepNext w:val="0"/>
              <w:keepLines w:val="0"/>
              <w:pageBreakBefore w:val="0"/>
              <w:numPr>
                <w:ilvl w:val="0"/>
                <w:numId w:val="28"/>
              </w:numPr>
              <w:tabs>
                <w:tab w:val="left" w:pos="321"/>
              </w:tabs>
              <w:kinsoku/>
              <w:wordWrap/>
              <w:topLinePunct w:val="0"/>
              <w:autoSpaceDE/>
              <w:autoSpaceDN/>
              <w:bidi w:val="0"/>
              <w:spacing w:before="2" w:line="360" w:lineRule="auto"/>
              <w:ind w:left="106"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一环甲膜穿刺及环甲膜</w:t>
            </w:r>
            <w:r>
              <w:rPr>
                <w:rFonts w:hint="eastAsia" w:ascii="仿宋_GB2312" w:hAnsi="仿宋_GB2312" w:eastAsia="仿宋_GB2312" w:cs="仿宋_GB2312"/>
                <w:spacing w:val="-4"/>
                <w:sz w:val="24"/>
                <w:szCs w:val="24"/>
              </w:rPr>
              <w:t>切开术</w:t>
            </w:r>
          </w:p>
          <w:p>
            <w:pPr>
              <w:pStyle w:val="9"/>
              <w:keepNext w:val="0"/>
              <w:keepLines w:val="0"/>
              <w:pageBreakBefore w:val="0"/>
              <w:numPr>
                <w:ilvl w:val="0"/>
                <w:numId w:val="28"/>
              </w:numPr>
              <w:tabs>
                <w:tab w:val="left" w:pos="320"/>
              </w:tabs>
              <w:kinsoku/>
              <w:wordWrap/>
              <w:topLinePunct w:val="0"/>
              <w:autoSpaceDE/>
              <w:autoSpaceDN/>
              <w:bidi w:val="0"/>
              <w:spacing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电除颤术</w:t>
            </w:r>
          </w:p>
          <w:p>
            <w:pPr>
              <w:pStyle w:val="9"/>
              <w:keepNext w:val="0"/>
              <w:keepLines w:val="0"/>
              <w:pageBreakBefore w:val="0"/>
              <w:numPr>
                <w:ilvl w:val="0"/>
                <w:numId w:val="28"/>
              </w:numPr>
              <w:tabs>
                <w:tab w:val="left" w:pos="320"/>
              </w:tabs>
              <w:kinsoku/>
              <w:wordWrap/>
              <w:topLinePunct w:val="0"/>
              <w:autoSpaceDE/>
              <w:autoSpaceDN/>
              <w:bidi w:val="0"/>
              <w:spacing w:before="5"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脊髓损伤患者的搬运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5"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0"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3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11</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70" w:line="360" w:lineRule="auto"/>
              <w:ind w:left="107" w:right="92"/>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健康评估实</w:t>
            </w:r>
            <w:r>
              <w:rPr>
                <w:rFonts w:hint="eastAsia" w:ascii="仿宋_GB2312" w:hAnsi="仿宋_GB2312" w:eastAsia="仿宋_GB2312" w:cs="仿宋_GB2312"/>
                <w:spacing w:val="-6"/>
                <w:sz w:val="24"/>
                <w:szCs w:val="24"/>
              </w:rPr>
              <w:t>训室</w:t>
            </w:r>
          </w:p>
        </w:tc>
        <w:tc>
          <w:tcPr>
            <w:tcW w:w="3803" w:type="dxa"/>
          </w:tcPr>
          <w:p>
            <w:pPr>
              <w:pStyle w:val="9"/>
              <w:keepNext w:val="0"/>
              <w:keepLines w:val="0"/>
              <w:pageBreakBefore w:val="0"/>
              <w:numPr>
                <w:ilvl w:val="0"/>
                <w:numId w:val="29"/>
              </w:numPr>
              <w:tabs>
                <w:tab w:val="left" w:pos="322"/>
              </w:tabs>
              <w:kinsoku/>
              <w:wordWrap/>
              <w:topLinePunct w:val="0"/>
              <w:autoSpaceDE/>
              <w:autoSpaceDN/>
              <w:bidi w:val="0"/>
              <w:spacing w:before="1" w:line="360" w:lineRule="auto"/>
              <w:ind w:right="92"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心肺听诊与腹部触诊仿真电子标准化</w:t>
            </w:r>
            <w:r>
              <w:rPr>
                <w:rFonts w:hint="eastAsia" w:ascii="仿宋_GB2312" w:hAnsi="仿宋_GB2312" w:eastAsia="仿宋_GB2312" w:cs="仿宋_GB2312"/>
                <w:w w:val="95"/>
                <w:sz w:val="24"/>
                <w:szCs w:val="24"/>
              </w:rPr>
              <w:t>病人教学系统教师机 INI0300006ASC 一</w:t>
            </w:r>
            <w:r>
              <w:rPr>
                <w:rFonts w:hint="eastAsia" w:ascii="仿宋_GB2312" w:hAnsi="仿宋_GB2312" w:eastAsia="仿宋_GB2312" w:cs="仿宋_GB2312"/>
                <w:spacing w:val="-4"/>
                <w:sz w:val="24"/>
                <w:szCs w:val="24"/>
              </w:rPr>
              <w:t xml:space="preserve">台，学生机 </w:t>
            </w:r>
            <w:r>
              <w:rPr>
                <w:rFonts w:hint="eastAsia" w:ascii="仿宋_GB2312" w:hAnsi="仿宋_GB2312" w:eastAsia="仿宋_GB2312" w:cs="仿宋_GB2312"/>
                <w:sz w:val="24"/>
                <w:szCs w:val="24"/>
              </w:rPr>
              <w:t>INI0300007ACC</w:t>
            </w:r>
            <w:r>
              <w:rPr>
                <w:rFonts w:hint="eastAsia" w:ascii="仿宋_GB2312" w:hAnsi="仿宋_GB2312" w:eastAsia="仿宋_GB2312" w:cs="仿宋_GB2312"/>
                <w:spacing w:val="-6"/>
                <w:sz w:val="24"/>
                <w:szCs w:val="24"/>
              </w:rPr>
              <w:t xml:space="preserve"> 十台；</w:t>
            </w:r>
          </w:p>
          <w:p>
            <w:pPr>
              <w:pStyle w:val="9"/>
              <w:keepNext w:val="0"/>
              <w:keepLines w:val="0"/>
              <w:pageBreakBefore w:val="0"/>
              <w:numPr>
                <w:ilvl w:val="0"/>
                <w:numId w:val="29"/>
              </w:numPr>
              <w:tabs>
                <w:tab w:val="left" w:pos="322"/>
              </w:tabs>
              <w:kinsoku/>
              <w:wordWrap/>
              <w:topLinePunct w:val="0"/>
              <w:autoSpaceDE/>
              <w:autoSpaceDN/>
              <w:bidi w:val="0"/>
              <w:spacing w:before="1" w:line="360" w:lineRule="auto"/>
              <w:ind w:left="321"/>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 xml:space="preserve">电子血压计 </w:t>
            </w:r>
            <w:r>
              <w:rPr>
                <w:rFonts w:hint="eastAsia" w:ascii="仿宋_GB2312" w:hAnsi="仿宋_GB2312" w:eastAsia="仿宋_GB2312" w:cs="仿宋_GB2312"/>
                <w:spacing w:val="-2"/>
                <w:sz w:val="24"/>
                <w:szCs w:val="24"/>
              </w:rPr>
              <w:t>20</w:t>
            </w:r>
            <w:r>
              <w:rPr>
                <w:rFonts w:hint="eastAsia" w:ascii="仿宋_GB2312" w:hAnsi="仿宋_GB2312" w:eastAsia="仿宋_GB2312" w:cs="仿宋_GB2312"/>
                <w:spacing w:val="-22"/>
                <w:sz w:val="24"/>
                <w:szCs w:val="24"/>
              </w:rPr>
              <w:t xml:space="preserve"> 台；</w:t>
            </w:r>
          </w:p>
          <w:p>
            <w:pPr>
              <w:pStyle w:val="9"/>
              <w:keepNext w:val="0"/>
              <w:keepLines w:val="0"/>
              <w:pageBreakBefore w:val="0"/>
              <w:numPr>
                <w:ilvl w:val="0"/>
                <w:numId w:val="29"/>
              </w:numPr>
              <w:tabs>
                <w:tab w:val="left" w:pos="322"/>
              </w:tabs>
              <w:kinsoku/>
              <w:wordWrap/>
              <w:topLinePunct w:val="0"/>
              <w:autoSpaceDE/>
              <w:autoSpaceDN/>
              <w:bidi w:val="0"/>
              <w:spacing w:before="4" w:line="360" w:lineRule="auto"/>
              <w:ind w:left="321"/>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 xml:space="preserve">多头听诊器 </w:t>
            </w:r>
            <w:r>
              <w:rPr>
                <w:rFonts w:hint="eastAsia" w:ascii="仿宋_GB2312" w:hAnsi="仿宋_GB2312" w:eastAsia="仿宋_GB2312" w:cs="仿宋_GB2312"/>
                <w:spacing w:val="-2"/>
                <w:sz w:val="24"/>
                <w:szCs w:val="24"/>
              </w:rPr>
              <w:t>20</w:t>
            </w:r>
            <w:r>
              <w:rPr>
                <w:rFonts w:hint="eastAsia" w:ascii="仿宋_GB2312" w:hAnsi="仿宋_GB2312" w:eastAsia="仿宋_GB2312" w:cs="仿宋_GB2312"/>
                <w:spacing w:val="-22"/>
                <w:sz w:val="24"/>
                <w:szCs w:val="24"/>
              </w:rPr>
              <w:t xml:space="preserve"> 副；</w:t>
            </w:r>
          </w:p>
          <w:p>
            <w:pPr>
              <w:pStyle w:val="9"/>
              <w:keepNext w:val="0"/>
              <w:keepLines w:val="0"/>
              <w:pageBreakBefore w:val="0"/>
              <w:numPr>
                <w:ilvl w:val="0"/>
                <w:numId w:val="29"/>
              </w:numPr>
              <w:tabs>
                <w:tab w:val="left" w:pos="322"/>
              </w:tabs>
              <w:kinsoku/>
              <w:wordWrap/>
              <w:topLinePunct w:val="0"/>
              <w:autoSpaceDE/>
              <w:autoSpaceDN/>
              <w:bidi w:val="0"/>
              <w:spacing w:before="3" w:line="360" w:lineRule="auto"/>
              <w:ind w:left="321"/>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5"/>
                <w:sz w:val="24"/>
                <w:szCs w:val="24"/>
              </w:rPr>
              <w:t xml:space="preserve">治疗车 </w:t>
            </w:r>
            <w:r>
              <w:rPr>
                <w:rFonts w:hint="eastAsia" w:ascii="仿宋_GB2312" w:hAnsi="仿宋_GB2312" w:eastAsia="仿宋_GB2312" w:cs="仿宋_GB2312"/>
                <w:spacing w:val="-2"/>
                <w:sz w:val="24"/>
                <w:szCs w:val="24"/>
              </w:rPr>
              <w:t>20</w:t>
            </w:r>
            <w:r>
              <w:rPr>
                <w:rFonts w:hint="eastAsia" w:ascii="仿宋_GB2312" w:hAnsi="仿宋_GB2312" w:eastAsia="仿宋_GB2312" w:cs="仿宋_GB2312"/>
                <w:spacing w:val="-22"/>
                <w:sz w:val="24"/>
                <w:szCs w:val="24"/>
              </w:rPr>
              <w:t xml:space="preserve"> 台；</w:t>
            </w:r>
          </w:p>
          <w:p>
            <w:pPr>
              <w:pStyle w:val="9"/>
              <w:keepNext w:val="0"/>
              <w:keepLines w:val="0"/>
              <w:pageBreakBefore w:val="0"/>
              <w:numPr>
                <w:ilvl w:val="0"/>
                <w:numId w:val="29"/>
              </w:numPr>
              <w:tabs>
                <w:tab w:val="left" w:pos="322"/>
              </w:tabs>
              <w:kinsoku/>
              <w:wordWrap/>
              <w:topLinePunct w:val="0"/>
              <w:autoSpaceDE/>
              <w:autoSpaceDN/>
              <w:bidi w:val="0"/>
              <w:spacing w:before="4" w:line="360" w:lineRule="auto"/>
              <w:ind w:left="321"/>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 xml:space="preserve">单道十二导联心电图机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31"/>
                <w:sz w:val="24"/>
                <w:szCs w:val="24"/>
              </w:rPr>
              <w:t xml:space="preserve"> 台</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70" w:line="360" w:lineRule="auto"/>
              <w:ind w:left="342" w:right="99" w:hanging="23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38</w:t>
            </w:r>
            <w:r>
              <w:rPr>
                <w:rFonts w:hint="eastAsia" w:ascii="仿宋_GB2312" w:hAnsi="仿宋_GB2312" w:eastAsia="仿宋_GB2312" w:cs="仿宋_GB2312"/>
                <w:spacing w:val="-20"/>
                <w:sz w:val="24"/>
                <w:szCs w:val="24"/>
              </w:rPr>
              <w:t xml:space="preserve"> 个工</w:t>
            </w:r>
            <w:r>
              <w:rPr>
                <w:rFonts w:hint="eastAsia" w:ascii="仿宋_GB2312" w:hAnsi="仿宋_GB2312" w:eastAsia="仿宋_GB2312" w:cs="仿宋_GB2312"/>
                <w:spacing w:val="-10"/>
                <w:sz w:val="24"/>
                <w:szCs w:val="24"/>
              </w:rPr>
              <w:t>位</w:t>
            </w:r>
          </w:p>
        </w:tc>
        <w:tc>
          <w:tcPr>
            <w:tcW w:w="2559" w:type="dxa"/>
          </w:tcPr>
          <w:p>
            <w:pPr>
              <w:pStyle w:val="9"/>
              <w:keepNext w:val="0"/>
              <w:keepLines w:val="0"/>
              <w:pageBreakBefore w:val="0"/>
              <w:numPr>
                <w:ilvl w:val="0"/>
                <w:numId w:val="30"/>
              </w:numPr>
              <w:tabs>
                <w:tab w:val="left" w:pos="320"/>
              </w:tabs>
              <w:kinsoku/>
              <w:wordWrap/>
              <w:topLinePunct w:val="0"/>
              <w:autoSpaceDE/>
              <w:autoSpaceDN/>
              <w:bidi w:val="0"/>
              <w:spacing w:before="138"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病史采集</w:t>
            </w:r>
          </w:p>
          <w:p>
            <w:pPr>
              <w:pStyle w:val="9"/>
              <w:keepNext w:val="0"/>
              <w:keepLines w:val="0"/>
              <w:pageBreakBefore w:val="0"/>
              <w:numPr>
                <w:ilvl w:val="0"/>
                <w:numId w:val="30"/>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体格检查</w:t>
            </w:r>
          </w:p>
          <w:p>
            <w:pPr>
              <w:pStyle w:val="9"/>
              <w:keepNext w:val="0"/>
              <w:keepLines w:val="0"/>
              <w:pageBreakBefore w:val="0"/>
              <w:numPr>
                <w:ilvl w:val="0"/>
                <w:numId w:val="30"/>
              </w:numPr>
              <w:tabs>
                <w:tab w:val="left" w:pos="320"/>
              </w:tabs>
              <w:kinsoku/>
              <w:wordWrap/>
              <w:topLinePunct w:val="0"/>
              <w:autoSpaceDE/>
              <w:autoSpaceDN/>
              <w:bidi w:val="0"/>
              <w:spacing w:before="4"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辅助检查结果</w:t>
            </w:r>
          </w:p>
          <w:p>
            <w:pPr>
              <w:pStyle w:val="9"/>
              <w:keepNext w:val="0"/>
              <w:keepLines w:val="0"/>
              <w:pageBreakBefore w:val="0"/>
              <w:numPr>
                <w:ilvl w:val="0"/>
                <w:numId w:val="30"/>
              </w:numPr>
              <w:tabs>
                <w:tab w:val="left" w:pos="320"/>
              </w:tabs>
              <w:kinsoku/>
              <w:wordWrap/>
              <w:topLinePunct w:val="0"/>
              <w:autoSpaceDE/>
              <w:autoSpaceDN/>
              <w:bidi w:val="0"/>
              <w:spacing w:before="3"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病历书写</w:t>
            </w:r>
          </w:p>
          <w:p>
            <w:pPr>
              <w:pStyle w:val="9"/>
              <w:keepNext w:val="0"/>
              <w:keepLines w:val="0"/>
              <w:pageBreakBefore w:val="0"/>
              <w:numPr>
                <w:ilvl w:val="0"/>
                <w:numId w:val="30"/>
              </w:numPr>
              <w:tabs>
                <w:tab w:val="left" w:pos="321"/>
              </w:tabs>
              <w:kinsoku/>
              <w:wordWrap/>
              <w:topLinePunct w:val="0"/>
              <w:autoSpaceDE/>
              <w:autoSpaceDN/>
              <w:bidi w:val="0"/>
              <w:spacing w:before="4" w:line="360" w:lineRule="auto"/>
              <w:ind w:left="106"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心音的听诊、肺部呼吸音的听诊、腹部触诊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1"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1"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3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12</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2"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07" w:right="92"/>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妇产科仿真</w:t>
            </w:r>
            <w:r>
              <w:rPr>
                <w:rFonts w:hint="eastAsia" w:ascii="仿宋_GB2312" w:hAnsi="仿宋_GB2312" w:eastAsia="仿宋_GB2312" w:cs="仿宋_GB2312"/>
                <w:spacing w:val="-4"/>
                <w:sz w:val="24"/>
                <w:szCs w:val="24"/>
              </w:rPr>
              <w:t>实训室</w:t>
            </w:r>
          </w:p>
        </w:tc>
        <w:tc>
          <w:tcPr>
            <w:tcW w:w="3803" w:type="dxa"/>
          </w:tcPr>
          <w:p>
            <w:pPr>
              <w:pStyle w:val="9"/>
              <w:keepNext w:val="0"/>
              <w:keepLines w:val="0"/>
              <w:pageBreakBefore w:val="0"/>
              <w:numPr>
                <w:ilvl w:val="0"/>
                <w:numId w:val="31"/>
              </w:numPr>
              <w:tabs>
                <w:tab w:val="left" w:pos="322"/>
              </w:tabs>
              <w:kinsoku/>
              <w:wordWrap/>
              <w:topLinePunct w:val="0"/>
              <w:autoSpaceDE/>
              <w:autoSpaceDN/>
              <w:bidi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 xml:space="preserve">多功能产床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22"/>
                <w:sz w:val="24"/>
                <w:szCs w:val="24"/>
              </w:rPr>
              <w:t xml:space="preserve"> 张；</w:t>
            </w:r>
          </w:p>
          <w:p>
            <w:pPr>
              <w:pStyle w:val="9"/>
              <w:keepNext w:val="0"/>
              <w:keepLines w:val="0"/>
              <w:pageBreakBefore w:val="0"/>
              <w:numPr>
                <w:ilvl w:val="0"/>
                <w:numId w:val="31"/>
              </w:numPr>
              <w:tabs>
                <w:tab w:val="left" w:pos="322"/>
              </w:tabs>
              <w:kinsoku/>
              <w:wordWrap/>
              <w:topLinePunct w:val="0"/>
              <w:autoSpaceDE/>
              <w:autoSpaceDN/>
              <w:bidi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 xml:space="preserve">高级分娩机转示教模型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21"/>
                <w:sz w:val="24"/>
                <w:szCs w:val="24"/>
              </w:rPr>
              <w:t xml:space="preserve"> 个；</w:t>
            </w:r>
          </w:p>
          <w:p>
            <w:pPr>
              <w:pStyle w:val="9"/>
              <w:keepNext w:val="0"/>
              <w:keepLines w:val="0"/>
              <w:pageBreakBefore w:val="0"/>
              <w:numPr>
                <w:ilvl w:val="0"/>
                <w:numId w:val="31"/>
              </w:numPr>
              <w:tabs>
                <w:tab w:val="left" w:pos="428"/>
              </w:tabs>
              <w:kinsoku/>
              <w:wordWrap/>
              <w:topLinePunct w:val="0"/>
              <w:autoSpaceDE/>
              <w:autoSpaceDN/>
              <w:bidi w:val="0"/>
              <w:spacing w:before="15" w:line="360" w:lineRule="auto"/>
              <w:ind w:left="109" w:right="1160"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 xml:space="preserve">电脑胎儿监护仪 </w:t>
            </w:r>
            <w:r>
              <w:rPr>
                <w:rFonts w:hint="eastAsia" w:ascii="仿宋_GB2312" w:hAnsi="仿宋_GB2312" w:eastAsia="仿宋_GB2312" w:cs="仿宋_GB2312"/>
                <w:sz w:val="24"/>
                <w:szCs w:val="24"/>
              </w:rPr>
              <w:t>1</w:t>
            </w:r>
            <w:r>
              <w:rPr>
                <w:rFonts w:hint="eastAsia" w:ascii="仿宋_GB2312" w:hAnsi="仿宋_GB2312" w:eastAsia="仿宋_GB2312" w:cs="仿宋_GB2312"/>
                <w:spacing w:val="-8"/>
                <w:sz w:val="24"/>
                <w:szCs w:val="24"/>
              </w:rPr>
              <w:t xml:space="preserve"> 台；</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pacing w:val="-2"/>
                <w:sz w:val="24"/>
                <w:szCs w:val="24"/>
              </w:rPr>
              <w:t>4.</w:t>
            </w:r>
            <w:r>
              <w:rPr>
                <w:rFonts w:hint="eastAsia" w:ascii="仿宋_GB2312" w:hAnsi="仿宋_GB2312" w:eastAsia="仿宋_GB2312" w:cs="仿宋_GB2312"/>
                <w:spacing w:val="-8"/>
                <w:sz w:val="24"/>
                <w:szCs w:val="24"/>
              </w:rPr>
              <w:t xml:space="preserve">会阴擦洗及冲洗物 </w:t>
            </w:r>
            <w:r>
              <w:rPr>
                <w:rFonts w:hint="eastAsia" w:ascii="仿宋_GB2312" w:hAnsi="仿宋_GB2312" w:eastAsia="仿宋_GB2312" w:cs="仿宋_GB2312"/>
                <w:spacing w:val="-2"/>
                <w:sz w:val="24"/>
                <w:szCs w:val="24"/>
              </w:rPr>
              <w:t>8</w:t>
            </w:r>
            <w:r>
              <w:rPr>
                <w:rFonts w:hint="eastAsia" w:ascii="仿宋_GB2312" w:hAnsi="仿宋_GB2312" w:eastAsia="仿宋_GB2312" w:cs="仿宋_GB2312"/>
                <w:spacing w:val="-20"/>
                <w:sz w:val="24"/>
                <w:szCs w:val="24"/>
              </w:rPr>
              <w:t xml:space="preserve"> 套；</w:t>
            </w:r>
          </w:p>
          <w:p>
            <w:pPr>
              <w:pStyle w:val="9"/>
              <w:keepNext w:val="0"/>
              <w:keepLines w:val="0"/>
              <w:pageBreakBefore w:val="0"/>
              <w:numPr>
                <w:ilvl w:val="0"/>
                <w:numId w:val="32"/>
              </w:numPr>
              <w:tabs>
                <w:tab w:val="left" w:pos="322"/>
              </w:tabs>
              <w:kinsoku/>
              <w:wordWrap/>
              <w:topLinePunct w:val="0"/>
              <w:autoSpaceDE/>
              <w:autoSpaceDN/>
              <w:bidi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 xml:space="preserve">红外线治疗仪及新生儿保暖箱 </w:t>
            </w:r>
            <w:r>
              <w:rPr>
                <w:rFonts w:hint="eastAsia" w:ascii="仿宋_GB2312" w:hAnsi="仿宋_GB2312" w:eastAsia="仿宋_GB2312" w:cs="仿宋_GB2312"/>
                <w:spacing w:val="-2"/>
                <w:sz w:val="24"/>
                <w:szCs w:val="24"/>
              </w:rPr>
              <w:t>4</w:t>
            </w:r>
            <w:r>
              <w:rPr>
                <w:rFonts w:hint="eastAsia" w:ascii="仿宋_GB2312" w:hAnsi="仿宋_GB2312" w:eastAsia="仿宋_GB2312" w:cs="仿宋_GB2312"/>
                <w:spacing w:val="-20"/>
                <w:sz w:val="24"/>
                <w:szCs w:val="24"/>
              </w:rPr>
              <w:t xml:space="preserve"> 个；</w:t>
            </w:r>
          </w:p>
          <w:p>
            <w:pPr>
              <w:pStyle w:val="9"/>
              <w:keepNext w:val="0"/>
              <w:keepLines w:val="0"/>
              <w:pageBreakBefore w:val="0"/>
              <w:numPr>
                <w:ilvl w:val="0"/>
                <w:numId w:val="32"/>
              </w:numPr>
              <w:tabs>
                <w:tab w:val="left" w:pos="322"/>
              </w:tabs>
              <w:kinsoku/>
              <w:wordWrap/>
              <w:topLinePunct w:val="0"/>
              <w:autoSpaceDE/>
              <w:autoSpaceDN/>
              <w:bidi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 xml:space="preserve">新生儿模型 </w:t>
            </w:r>
            <w:r>
              <w:rPr>
                <w:rFonts w:hint="eastAsia" w:ascii="仿宋_GB2312" w:hAnsi="仿宋_GB2312" w:eastAsia="仿宋_GB2312" w:cs="仿宋_GB2312"/>
                <w:spacing w:val="-2"/>
                <w:sz w:val="24"/>
                <w:szCs w:val="24"/>
              </w:rPr>
              <w:t>20</w:t>
            </w:r>
            <w:r>
              <w:rPr>
                <w:rFonts w:hint="eastAsia" w:ascii="仿宋_GB2312" w:hAnsi="仿宋_GB2312" w:eastAsia="仿宋_GB2312" w:cs="仿宋_GB2312"/>
                <w:spacing w:val="-22"/>
                <w:sz w:val="24"/>
                <w:szCs w:val="24"/>
              </w:rPr>
              <w:t xml:space="preserve"> 个；</w:t>
            </w:r>
          </w:p>
          <w:p>
            <w:pPr>
              <w:pStyle w:val="9"/>
              <w:keepNext w:val="0"/>
              <w:keepLines w:val="0"/>
              <w:pageBreakBefore w:val="0"/>
              <w:numPr>
                <w:ilvl w:val="0"/>
                <w:numId w:val="32"/>
              </w:numPr>
              <w:tabs>
                <w:tab w:val="left" w:pos="322"/>
              </w:tabs>
              <w:kinsoku/>
              <w:wordWrap/>
              <w:topLinePunct w:val="0"/>
              <w:autoSpaceDE/>
              <w:autoSpaceDN/>
              <w:bidi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外阴缝合练习模型 </w:t>
            </w:r>
            <w:r>
              <w:rPr>
                <w:rFonts w:hint="eastAsia" w:ascii="仿宋_GB2312" w:hAnsi="仿宋_GB2312" w:eastAsia="仿宋_GB2312" w:cs="仿宋_GB2312"/>
                <w:spacing w:val="-2"/>
                <w:sz w:val="24"/>
                <w:szCs w:val="24"/>
              </w:rPr>
              <w:t>20</w:t>
            </w:r>
            <w:r>
              <w:rPr>
                <w:rFonts w:hint="eastAsia" w:ascii="仿宋_GB2312" w:hAnsi="仿宋_GB2312" w:eastAsia="仿宋_GB2312" w:cs="仿宋_GB2312"/>
                <w:spacing w:val="-22"/>
                <w:sz w:val="24"/>
                <w:szCs w:val="24"/>
              </w:rPr>
              <w:t xml:space="preserve"> 个；</w:t>
            </w:r>
          </w:p>
          <w:p>
            <w:pPr>
              <w:pStyle w:val="9"/>
              <w:keepNext w:val="0"/>
              <w:keepLines w:val="0"/>
              <w:pageBreakBefore w:val="0"/>
              <w:numPr>
                <w:ilvl w:val="0"/>
                <w:numId w:val="32"/>
              </w:numPr>
              <w:tabs>
                <w:tab w:val="left" w:pos="322"/>
              </w:tabs>
              <w:kinsoku/>
              <w:wordWrap/>
              <w:topLinePunct w:val="0"/>
              <w:autoSpaceDE/>
              <w:autoSpaceDN/>
              <w:bidi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2"/>
                <w:sz w:val="24"/>
                <w:szCs w:val="24"/>
              </w:rPr>
              <w:t xml:space="preserve">会阴模型 </w:t>
            </w:r>
            <w:r>
              <w:rPr>
                <w:rFonts w:hint="eastAsia" w:ascii="仿宋_GB2312" w:hAnsi="仿宋_GB2312" w:eastAsia="仿宋_GB2312" w:cs="仿宋_GB2312"/>
                <w:spacing w:val="-2"/>
                <w:sz w:val="24"/>
                <w:szCs w:val="24"/>
              </w:rPr>
              <w:t>12</w:t>
            </w:r>
            <w:r>
              <w:rPr>
                <w:rFonts w:hint="eastAsia" w:ascii="仿宋_GB2312" w:hAnsi="仿宋_GB2312" w:eastAsia="仿宋_GB2312" w:cs="仿宋_GB2312"/>
                <w:spacing w:val="-22"/>
                <w:sz w:val="24"/>
                <w:szCs w:val="24"/>
              </w:rPr>
              <w:t xml:space="preserve"> 个；</w:t>
            </w:r>
          </w:p>
          <w:p>
            <w:pPr>
              <w:pStyle w:val="9"/>
              <w:keepNext w:val="0"/>
              <w:keepLines w:val="0"/>
              <w:pageBreakBefore w:val="0"/>
              <w:numPr>
                <w:ilvl w:val="0"/>
                <w:numId w:val="32"/>
              </w:numPr>
              <w:tabs>
                <w:tab w:val="left" w:pos="322"/>
              </w:tabs>
              <w:kinsoku/>
              <w:wordWrap/>
              <w:topLinePunct w:val="0"/>
              <w:autoSpaceDE/>
              <w:autoSpaceDN/>
              <w:bidi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 xml:space="preserve">电子婴儿秤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22"/>
                <w:sz w:val="24"/>
                <w:szCs w:val="24"/>
              </w:rPr>
              <w:t xml:space="preserve"> 个；</w:t>
            </w:r>
          </w:p>
          <w:p>
            <w:pPr>
              <w:pStyle w:val="9"/>
              <w:keepNext w:val="0"/>
              <w:keepLines w:val="0"/>
              <w:pageBreakBefore w:val="0"/>
              <w:kinsoku/>
              <w:wordWrap/>
              <w:topLinePunct w:val="0"/>
              <w:autoSpaceDE/>
              <w:autoSpaceDN/>
              <w:bidi w:val="0"/>
              <w:spacing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10</w:t>
            </w:r>
            <w:r>
              <w:rPr>
                <w:rFonts w:hint="eastAsia" w:ascii="仿宋_GB2312" w:hAnsi="仿宋_GB2312" w:eastAsia="仿宋_GB2312" w:cs="仿宋_GB2312"/>
                <w:spacing w:val="-18"/>
                <w:sz w:val="24"/>
                <w:szCs w:val="24"/>
              </w:rPr>
              <w:t xml:space="preserve"> 微量输液泵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21"/>
                <w:sz w:val="24"/>
                <w:szCs w:val="24"/>
              </w:rPr>
              <w:t xml:space="preserve"> 个；</w:t>
            </w:r>
          </w:p>
          <w:p>
            <w:pPr>
              <w:pStyle w:val="9"/>
              <w:keepNext w:val="0"/>
              <w:keepLines w:val="0"/>
              <w:pageBreakBefore w:val="0"/>
              <w:numPr>
                <w:ilvl w:val="0"/>
                <w:numId w:val="33"/>
              </w:numPr>
              <w:tabs>
                <w:tab w:val="left" w:pos="429"/>
              </w:tabs>
              <w:kinsoku/>
              <w:wordWrap/>
              <w:topLinePunct w:val="0"/>
              <w:autoSpaceDE/>
              <w:autoSpaceDN/>
              <w:bidi w:val="0"/>
              <w:spacing w:line="360" w:lineRule="auto"/>
              <w:ind w:hanging="3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超声多普勒胎心仪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22"/>
                <w:sz w:val="24"/>
                <w:szCs w:val="24"/>
              </w:rPr>
              <w:t xml:space="preserve"> 个；</w:t>
            </w:r>
          </w:p>
          <w:p>
            <w:pPr>
              <w:pStyle w:val="9"/>
              <w:keepNext w:val="0"/>
              <w:keepLines w:val="0"/>
              <w:pageBreakBefore w:val="0"/>
              <w:numPr>
                <w:ilvl w:val="0"/>
                <w:numId w:val="33"/>
              </w:numPr>
              <w:tabs>
                <w:tab w:val="left" w:pos="429"/>
              </w:tabs>
              <w:kinsoku/>
              <w:wordWrap/>
              <w:topLinePunct w:val="0"/>
              <w:autoSpaceDE/>
              <w:autoSpaceDN/>
              <w:bidi w:val="0"/>
              <w:spacing w:line="360" w:lineRule="auto"/>
              <w:ind w:hanging="3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 xml:space="preserve">新生儿气管插管模型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21"/>
                <w:sz w:val="24"/>
                <w:szCs w:val="24"/>
              </w:rPr>
              <w:t xml:space="preserve"> 套；</w:t>
            </w:r>
          </w:p>
          <w:p>
            <w:pPr>
              <w:pStyle w:val="9"/>
              <w:keepNext w:val="0"/>
              <w:keepLines w:val="0"/>
              <w:pageBreakBefore w:val="0"/>
              <w:numPr>
                <w:ilvl w:val="0"/>
                <w:numId w:val="33"/>
              </w:numPr>
              <w:tabs>
                <w:tab w:val="left" w:pos="429"/>
              </w:tabs>
              <w:kinsoku/>
              <w:wordWrap/>
              <w:topLinePunct w:val="0"/>
              <w:autoSpaceDE/>
              <w:autoSpaceDN/>
              <w:bidi w:val="0"/>
              <w:spacing w:line="360" w:lineRule="auto"/>
              <w:ind w:hanging="3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 xml:space="preserve">人体妊娠发育过程模型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21"/>
                <w:sz w:val="24"/>
                <w:szCs w:val="24"/>
              </w:rPr>
              <w:t xml:space="preserve"> 个；</w:t>
            </w:r>
          </w:p>
          <w:p>
            <w:pPr>
              <w:pStyle w:val="9"/>
              <w:keepNext w:val="0"/>
              <w:keepLines w:val="0"/>
              <w:pageBreakBefore w:val="0"/>
              <w:numPr>
                <w:ilvl w:val="0"/>
                <w:numId w:val="33"/>
              </w:numPr>
              <w:tabs>
                <w:tab w:val="left" w:pos="429"/>
              </w:tabs>
              <w:kinsoku/>
              <w:wordWrap/>
              <w:topLinePunct w:val="0"/>
              <w:autoSpaceDE/>
              <w:autoSpaceDN/>
              <w:bidi w:val="0"/>
              <w:spacing w:line="360" w:lineRule="auto"/>
              <w:ind w:hanging="3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宫内避孕器训练模型</w:t>
            </w:r>
            <w:r>
              <w:rPr>
                <w:rFonts w:hint="eastAsia" w:ascii="仿宋_GB2312" w:hAnsi="仿宋_GB2312" w:eastAsia="仿宋_GB2312" w:cs="仿宋_GB2312"/>
                <w:sz w:val="24"/>
                <w:szCs w:val="24"/>
              </w:rPr>
              <w:t>I</w:t>
            </w:r>
            <w:r>
              <w:rPr>
                <w:rFonts w:hint="eastAsia" w:ascii="仿宋_GB2312" w:hAnsi="仿宋_GB2312" w:eastAsia="仿宋_GB2312" w:cs="仿宋_GB2312"/>
                <w:spacing w:val="-37"/>
                <w:sz w:val="24"/>
                <w:szCs w:val="24"/>
              </w:rPr>
              <w:t xml:space="preserve"> 型 </w:t>
            </w:r>
            <w:r>
              <w:rPr>
                <w:rFonts w:hint="eastAsia" w:ascii="仿宋_GB2312" w:hAnsi="仿宋_GB2312" w:eastAsia="仿宋_GB2312" w:cs="仿宋_GB2312"/>
                <w:sz w:val="24"/>
                <w:szCs w:val="24"/>
              </w:rPr>
              <w:t>2</w:t>
            </w:r>
            <w:r>
              <w:rPr>
                <w:rFonts w:hint="eastAsia" w:ascii="仿宋_GB2312" w:hAnsi="仿宋_GB2312" w:eastAsia="仿宋_GB2312" w:cs="仿宋_GB2312"/>
                <w:spacing w:val="-21"/>
                <w:sz w:val="24"/>
                <w:szCs w:val="24"/>
              </w:rPr>
              <w:t xml:space="preserve"> 个；</w:t>
            </w:r>
          </w:p>
          <w:p>
            <w:pPr>
              <w:pStyle w:val="9"/>
              <w:keepNext w:val="0"/>
              <w:keepLines w:val="0"/>
              <w:pageBreakBefore w:val="0"/>
              <w:numPr>
                <w:ilvl w:val="0"/>
                <w:numId w:val="33"/>
              </w:numPr>
              <w:tabs>
                <w:tab w:val="left" w:pos="428"/>
              </w:tabs>
              <w:kinsoku/>
              <w:wordWrap/>
              <w:topLinePunct w:val="0"/>
              <w:autoSpaceDE/>
              <w:autoSpaceDN/>
              <w:bidi w:val="0"/>
              <w:spacing w:line="360" w:lineRule="auto"/>
              <w:ind w:left="4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 xml:space="preserve">乳房检查模型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22"/>
                <w:sz w:val="24"/>
                <w:szCs w:val="24"/>
              </w:rPr>
              <w:t xml:space="preserve"> 个；</w:t>
            </w:r>
          </w:p>
          <w:p>
            <w:pPr>
              <w:pStyle w:val="9"/>
              <w:keepNext w:val="0"/>
              <w:keepLines w:val="0"/>
              <w:pageBreakBefore w:val="0"/>
              <w:numPr>
                <w:ilvl w:val="0"/>
                <w:numId w:val="33"/>
              </w:numPr>
              <w:tabs>
                <w:tab w:val="left" w:pos="429"/>
              </w:tabs>
              <w:kinsoku/>
              <w:wordWrap/>
              <w:topLinePunct w:val="0"/>
              <w:autoSpaceDE/>
              <w:autoSpaceDN/>
              <w:bidi w:val="0"/>
              <w:spacing w:line="360" w:lineRule="auto"/>
              <w:ind w:hanging="3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 xml:space="preserve">腹部触诊模型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31"/>
                <w:sz w:val="24"/>
                <w:szCs w:val="24"/>
              </w:rPr>
              <w:t xml:space="preserve"> 台</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2"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342" w:right="99" w:hanging="23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38</w:t>
            </w:r>
            <w:r>
              <w:rPr>
                <w:rFonts w:hint="eastAsia" w:ascii="仿宋_GB2312" w:hAnsi="仿宋_GB2312" w:eastAsia="仿宋_GB2312" w:cs="仿宋_GB2312"/>
                <w:spacing w:val="-20"/>
                <w:sz w:val="24"/>
                <w:szCs w:val="24"/>
              </w:rPr>
              <w:t xml:space="preserve"> 个工</w:t>
            </w:r>
            <w:r>
              <w:rPr>
                <w:rFonts w:hint="eastAsia" w:ascii="仿宋_GB2312" w:hAnsi="仿宋_GB2312" w:eastAsia="仿宋_GB2312" w:cs="仿宋_GB2312"/>
                <w:spacing w:val="-10"/>
                <w:sz w:val="24"/>
                <w:szCs w:val="24"/>
              </w:rPr>
              <w:t>位</w:t>
            </w:r>
          </w:p>
        </w:tc>
        <w:tc>
          <w:tcPr>
            <w:tcW w:w="2559" w:type="dxa"/>
          </w:tcPr>
          <w:p>
            <w:pPr>
              <w:pStyle w:val="9"/>
              <w:keepNext w:val="0"/>
              <w:keepLines w:val="0"/>
              <w:pageBreakBefore w:val="0"/>
              <w:numPr>
                <w:ilvl w:val="0"/>
                <w:numId w:val="34"/>
              </w:numPr>
              <w:tabs>
                <w:tab w:val="left" w:pos="320"/>
              </w:tabs>
              <w:kinsoku/>
              <w:wordWrap/>
              <w:topLinePunct w:val="0"/>
              <w:autoSpaceDE/>
              <w:autoSpaceDN/>
              <w:bidi w:val="0"/>
              <w:spacing w:before="128"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骨盆构成与分界</w:t>
            </w:r>
          </w:p>
          <w:p>
            <w:pPr>
              <w:pStyle w:val="9"/>
              <w:keepNext w:val="0"/>
              <w:keepLines w:val="0"/>
              <w:pageBreakBefore w:val="0"/>
              <w:numPr>
                <w:ilvl w:val="0"/>
                <w:numId w:val="34"/>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足月胎头</w:t>
            </w:r>
          </w:p>
          <w:p>
            <w:pPr>
              <w:pStyle w:val="9"/>
              <w:keepNext w:val="0"/>
              <w:keepLines w:val="0"/>
              <w:pageBreakBefore w:val="0"/>
              <w:numPr>
                <w:ilvl w:val="0"/>
                <w:numId w:val="34"/>
              </w:numPr>
              <w:tabs>
                <w:tab w:val="left" w:pos="320"/>
              </w:tabs>
              <w:kinsoku/>
              <w:wordWrap/>
              <w:topLinePunct w:val="0"/>
              <w:autoSpaceDE/>
              <w:autoSpaceDN/>
              <w:bidi w:val="0"/>
              <w:spacing w:before="5"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产科检查</w:t>
            </w:r>
          </w:p>
          <w:p>
            <w:pPr>
              <w:pStyle w:val="9"/>
              <w:keepNext w:val="0"/>
              <w:keepLines w:val="0"/>
              <w:pageBreakBefore w:val="0"/>
              <w:numPr>
                <w:ilvl w:val="0"/>
                <w:numId w:val="34"/>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分娩机转</w:t>
            </w:r>
          </w:p>
          <w:p>
            <w:pPr>
              <w:pStyle w:val="9"/>
              <w:keepNext w:val="0"/>
              <w:keepLines w:val="0"/>
              <w:pageBreakBefore w:val="0"/>
              <w:numPr>
                <w:ilvl w:val="0"/>
                <w:numId w:val="34"/>
              </w:numPr>
              <w:tabs>
                <w:tab w:val="left" w:pos="425"/>
              </w:tabs>
              <w:kinsoku/>
              <w:wordWrap/>
              <w:topLinePunct w:val="0"/>
              <w:autoSpaceDE/>
              <w:autoSpaceDN/>
              <w:bidi w:val="0"/>
              <w:spacing w:before="4" w:line="360" w:lineRule="auto"/>
              <w:ind w:left="424"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接生技术</w:t>
            </w:r>
          </w:p>
          <w:p>
            <w:pPr>
              <w:pStyle w:val="9"/>
              <w:keepNext w:val="0"/>
              <w:keepLines w:val="0"/>
              <w:pageBreakBefore w:val="0"/>
              <w:numPr>
                <w:ilvl w:val="0"/>
                <w:numId w:val="34"/>
              </w:numPr>
              <w:tabs>
                <w:tab w:val="left" w:pos="425"/>
              </w:tabs>
              <w:kinsoku/>
              <w:wordWrap/>
              <w:topLinePunct w:val="0"/>
              <w:autoSpaceDE/>
              <w:autoSpaceDN/>
              <w:bidi w:val="0"/>
              <w:spacing w:before="2" w:line="360" w:lineRule="auto"/>
              <w:ind w:left="424"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第三产程处理</w:t>
            </w:r>
          </w:p>
          <w:p>
            <w:pPr>
              <w:pStyle w:val="9"/>
              <w:keepNext w:val="0"/>
              <w:keepLines w:val="0"/>
              <w:pageBreakBefore w:val="0"/>
              <w:numPr>
                <w:ilvl w:val="0"/>
                <w:numId w:val="34"/>
              </w:numPr>
              <w:tabs>
                <w:tab w:val="left" w:pos="425"/>
              </w:tabs>
              <w:kinsoku/>
              <w:wordWrap/>
              <w:topLinePunct w:val="0"/>
              <w:autoSpaceDE/>
              <w:autoSpaceDN/>
              <w:bidi w:val="0"/>
              <w:spacing w:before="5" w:line="360" w:lineRule="auto"/>
              <w:ind w:left="424"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会阴切开缝合术</w:t>
            </w:r>
          </w:p>
          <w:p>
            <w:pPr>
              <w:pStyle w:val="9"/>
              <w:keepNext w:val="0"/>
              <w:keepLines w:val="0"/>
              <w:pageBreakBefore w:val="0"/>
              <w:numPr>
                <w:ilvl w:val="0"/>
                <w:numId w:val="34"/>
              </w:numPr>
              <w:tabs>
                <w:tab w:val="left" w:pos="425"/>
              </w:tabs>
              <w:kinsoku/>
              <w:wordWrap/>
              <w:topLinePunct w:val="0"/>
              <w:autoSpaceDE/>
              <w:autoSpaceDN/>
              <w:bidi w:val="0"/>
              <w:spacing w:before="2" w:line="360" w:lineRule="auto"/>
              <w:ind w:left="106" w:right="95"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妇科检查（双合诊、宫颈刮片）</w:t>
            </w:r>
          </w:p>
          <w:p>
            <w:pPr>
              <w:pStyle w:val="9"/>
              <w:keepNext w:val="0"/>
              <w:keepLines w:val="0"/>
              <w:pageBreakBefore w:val="0"/>
              <w:numPr>
                <w:ilvl w:val="0"/>
                <w:numId w:val="34"/>
              </w:numPr>
              <w:tabs>
                <w:tab w:val="left" w:pos="425"/>
              </w:tabs>
              <w:kinsoku/>
              <w:wordWrap/>
              <w:topLinePunct w:val="0"/>
              <w:autoSpaceDE/>
              <w:autoSpaceDN/>
              <w:bidi w:val="0"/>
              <w:spacing w:line="360" w:lineRule="auto"/>
              <w:ind w:left="424"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阴道灌洗</w:t>
            </w:r>
          </w:p>
          <w:p>
            <w:pPr>
              <w:pStyle w:val="9"/>
              <w:keepNext w:val="0"/>
              <w:keepLines w:val="0"/>
              <w:pageBreakBefore w:val="0"/>
              <w:numPr>
                <w:ilvl w:val="0"/>
                <w:numId w:val="34"/>
              </w:numPr>
              <w:tabs>
                <w:tab w:val="left" w:pos="531"/>
              </w:tabs>
              <w:kinsoku/>
              <w:wordWrap/>
              <w:topLinePunct w:val="0"/>
              <w:autoSpaceDE/>
              <w:autoSpaceDN/>
              <w:bidi w:val="0"/>
              <w:spacing w:before="5" w:line="360" w:lineRule="auto"/>
              <w:ind w:left="530" w:hanging="425"/>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外阴擦洗/冲洗</w:t>
            </w:r>
          </w:p>
          <w:p>
            <w:pPr>
              <w:pStyle w:val="9"/>
              <w:keepNext w:val="0"/>
              <w:keepLines w:val="0"/>
              <w:pageBreakBefore w:val="0"/>
              <w:numPr>
                <w:ilvl w:val="0"/>
                <w:numId w:val="34"/>
              </w:numPr>
              <w:tabs>
                <w:tab w:val="left" w:pos="425"/>
              </w:tabs>
              <w:kinsoku/>
              <w:wordWrap/>
              <w:topLinePunct w:val="0"/>
              <w:autoSpaceDE/>
              <w:autoSpaceDN/>
              <w:bidi w:val="0"/>
              <w:spacing w:before="2" w:line="360" w:lineRule="auto"/>
              <w:ind w:left="424"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阴道宫颈上药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7"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2"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3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13</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70" w:line="360" w:lineRule="auto"/>
              <w:ind w:left="107" w:right="92"/>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儿科仿真实</w:t>
            </w:r>
            <w:r>
              <w:rPr>
                <w:rFonts w:hint="eastAsia" w:ascii="仿宋_GB2312" w:hAnsi="仿宋_GB2312" w:eastAsia="仿宋_GB2312" w:cs="仿宋_GB2312"/>
                <w:spacing w:val="-6"/>
                <w:sz w:val="24"/>
                <w:szCs w:val="24"/>
              </w:rPr>
              <w:t>训室</w:t>
            </w:r>
          </w:p>
        </w:tc>
        <w:tc>
          <w:tcPr>
            <w:tcW w:w="3803" w:type="dxa"/>
          </w:tcPr>
          <w:p>
            <w:pPr>
              <w:pStyle w:val="9"/>
              <w:keepNext w:val="0"/>
              <w:keepLines w:val="0"/>
              <w:pageBreakBefore w:val="0"/>
              <w:numPr>
                <w:ilvl w:val="0"/>
                <w:numId w:val="35"/>
              </w:numPr>
              <w:tabs>
                <w:tab w:val="left" w:pos="322"/>
              </w:tabs>
              <w:kinsoku/>
              <w:wordWrap/>
              <w:topLinePunct w:val="0"/>
              <w:autoSpaceDE/>
              <w:autoSpaceDN/>
              <w:bidi w:val="0"/>
              <w:spacing w:before="1"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儿童身高、体重、坐高测量仪</w:t>
            </w:r>
          </w:p>
          <w:p>
            <w:pPr>
              <w:pStyle w:val="9"/>
              <w:keepNext w:val="0"/>
              <w:keepLines w:val="0"/>
              <w:pageBreakBefore w:val="0"/>
              <w:numPr>
                <w:ilvl w:val="0"/>
                <w:numId w:val="35"/>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暖箱</w:t>
            </w:r>
          </w:p>
          <w:p>
            <w:pPr>
              <w:pStyle w:val="9"/>
              <w:keepNext w:val="0"/>
              <w:keepLines w:val="0"/>
              <w:pageBreakBefore w:val="0"/>
              <w:numPr>
                <w:ilvl w:val="0"/>
                <w:numId w:val="35"/>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蓝光治疗仪</w:t>
            </w:r>
          </w:p>
          <w:p>
            <w:pPr>
              <w:pStyle w:val="9"/>
              <w:keepNext w:val="0"/>
              <w:keepLines w:val="0"/>
              <w:pageBreakBefore w:val="0"/>
              <w:numPr>
                <w:ilvl w:val="0"/>
                <w:numId w:val="35"/>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辐射式复苏台</w:t>
            </w:r>
          </w:p>
          <w:p>
            <w:pPr>
              <w:pStyle w:val="9"/>
              <w:keepNext w:val="0"/>
              <w:keepLines w:val="0"/>
              <w:pageBreakBefore w:val="0"/>
              <w:numPr>
                <w:ilvl w:val="0"/>
                <w:numId w:val="35"/>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5"/>
                <w:sz w:val="24"/>
                <w:szCs w:val="24"/>
              </w:rPr>
              <w:t xml:space="preserve">治疗车 </w:t>
            </w:r>
            <w:r>
              <w:rPr>
                <w:rFonts w:hint="eastAsia" w:ascii="仿宋_GB2312" w:hAnsi="仿宋_GB2312" w:eastAsia="仿宋_GB2312" w:cs="仿宋_GB2312"/>
                <w:spacing w:val="-2"/>
                <w:sz w:val="24"/>
                <w:szCs w:val="24"/>
              </w:rPr>
              <w:t>20</w:t>
            </w:r>
            <w:r>
              <w:rPr>
                <w:rFonts w:hint="eastAsia" w:ascii="仿宋_GB2312" w:hAnsi="仿宋_GB2312" w:eastAsia="仿宋_GB2312" w:cs="仿宋_GB2312"/>
                <w:spacing w:val="-31"/>
                <w:sz w:val="24"/>
                <w:szCs w:val="24"/>
              </w:rPr>
              <w:t xml:space="preserve"> 台</w:t>
            </w:r>
          </w:p>
          <w:p>
            <w:pPr>
              <w:pStyle w:val="9"/>
              <w:keepNext w:val="0"/>
              <w:keepLines w:val="0"/>
              <w:pageBreakBefore w:val="0"/>
              <w:numPr>
                <w:ilvl w:val="0"/>
                <w:numId w:val="35"/>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2"/>
                <w:sz w:val="24"/>
                <w:szCs w:val="24"/>
              </w:rPr>
              <w:t xml:space="preserve">婴儿模型 </w:t>
            </w:r>
            <w:r>
              <w:rPr>
                <w:rFonts w:hint="eastAsia" w:ascii="仿宋_GB2312" w:hAnsi="仿宋_GB2312" w:eastAsia="仿宋_GB2312" w:cs="仿宋_GB2312"/>
                <w:spacing w:val="-2"/>
                <w:sz w:val="24"/>
                <w:szCs w:val="24"/>
              </w:rPr>
              <w:t>20</w:t>
            </w:r>
            <w:r>
              <w:rPr>
                <w:rFonts w:hint="eastAsia" w:ascii="仿宋_GB2312" w:hAnsi="仿宋_GB2312" w:eastAsia="仿宋_GB2312" w:cs="仿宋_GB2312"/>
                <w:spacing w:val="-31"/>
                <w:sz w:val="24"/>
                <w:szCs w:val="24"/>
              </w:rPr>
              <w:t xml:space="preserve"> 具</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70" w:line="360" w:lineRule="auto"/>
              <w:ind w:left="342" w:right="147" w:hanging="183"/>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30</w:t>
            </w:r>
            <w:r>
              <w:rPr>
                <w:rFonts w:hint="eastAsia" w:ascii="仿宋_GB2312" w:hAnsi="仿宋_GB2312" w:eastAsia="仿宋_GB2312" w:cs="仿宋_GB2312"/>
                <w:spacing w:val="-20"/>
                <w:sz w:val="24"/>
                <w:szCs w:val="24"/>
              </w:rPr>
              <w:t xml:space="preserve"> 人/</w:t>
            </w:r>
            <w:r>
              <w:rPr>
                <w:rFonts w:hint="eastAsia" w:ascii="仿宋_GB2312" w:hAnsi="仿宋_GB2312" w:eastAsia="仿宋_GB2312" w:cs="仿宋_GB2312"/>
                <w:spacing w:val="-10"/>
                <w:sz w:val="24"/>
                <w:szCs w:val="24"/>
              </w:rPr>
              <w:t>间</w:t>
            </w:r>
          </w:p>
        </w:tc>
        <w:tc>
          <w:tcPr>
            <w:tcW w:w="2559" w:type="dxa"/>
          </w:tcPr>
          <w:p>
            <w:pPr>
              <w:pStyle w:val="9"/>
              <w:keepNext w:val="0"/>
              <w:keepLines w:val="0"/>
              <w:pageBreakBefore w:val="0"/>
              <w:numPr>
                <w:ilvl w:val="0"/>
                <w:numId w:val="36"/>
              </w:numPr>
              <w:tabs>
                <w:tab w:val="left" w:pos="320"/>
              </w:tabs>
              <w:kinsoku/>
              <w:wordWrap/>
              <w:topLinePunct w:val="0"/>
              <w:autoSpaceDE/>
              <w:autoSpaceDN/>
              <w:bidi w:val="0"/>
              <w:spacing w:before="1"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小儿病史采集</w:t>
            </w:r>
          </w:p>
          <w:p>
            <w:pPr>
              <w:pStyle w:val="9"/>
              <w:keepNext w:val="0"/>
              <w:keepLines w:val="0"/>
              <w:pageBreakBefore w:val="0"/>
              <w:numPr>
                <w:ilvl w:val="0"/>
                <w:numId w:val="36"/>
              </w:numPr>
              <w:tabs>
                <w:tab w:val="left" w:pos="320"/>
              </w:tabs>
              <w:kinsoku/>
              <w:wordWrap/>
              <w:topLinePunct w:val="0"/>
              <w:autoSpaceDE/>
              <w:autoSpaceDN/>
              <w:bidi w:val="0"/>
              <w:spacing w:before="4"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小儿体格检查</w:t>
            </w:r>
          </w:p>
          <w:p>
            <w:pPr>
              <w:pStyle w:val="9"/>
              <w:keepNext w:val="0"/>
              <w:keepLines w:val="0"/>
              <w:pageBreakBefore w:val="0"/>
              <w:numPr>
                <w:ilvl w:val="0"/>
                <w:numId w:val="36"/>
              </w:numPr>
              <w:tabs>
                <w:tab w:val="left" w:pos="320"/>
              </w:tabs>
              <w:kinsoku/>
              <w:wordWrap/>
              <w:topLinePunct w:val="0"/>
              <w:autoSpaceDE/>
              <w:autoSpaceDN/>
              <w:bidi w:val="0"/>
              <w:spacing w:before="2"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体格测量</w:t>
            </w:r>
          </w:p>
          <w:p>
            <w:pPr>
              <w:pStyle w:val="9"/>
              <w:keepNext w:val="0"/>
              <w:keepLines w:val="0"/>
              <w:pageBreakBefore w:val="0"/>
              <w:numPr>
                <w:ilvl w:val="0"/>
                <w:numId w:val="36"/>
              </w:numPr>
              <w:tabs>
                <w:tab w:val="left" w:pos="320"/>
              </w:tabs>
              <w:kinsoku/>
              <w:wordWrap/>
              <w:topLinePunct w:val="0"/>
              <w:autoSpaceDE/>
              <w:autoSpaceDN/>
              <w:bidi w:val="0"/>
              <w:spacing w:before="5" w:line="360" w:lineRule="auto"/>
              <w:ind w:left="106" w:right="-15"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小儿体温、脉搏、呼吸、</w:t>
            </w:r>
            <w:r>
              <w:rPr>
                <w:rFonts w:hint="eastAsia" w:ascii="仿宋_GB2312" w:hAnsi="仿宋_GB2312" w:eastAsia="仿宋_GB2312" w:cs="仿宋_GB2312"/>
                <w:spacing w:val="-2"/>
                <w:sz w:val="24"/>
                <w:szCs w:val="24"/>
              </w:rPr>
              <w:t>血压的测量</w:t>
            </w:r>
          </w:p>
          <w:p>
            <w:pPr>
              <w:pStyle w:val="9"/>
              <w:keepNext w:val="0"/>
              <w:keepLines w:val="0"/>
              <w:pageBreakBefore w:val="0"/>
              <w:numPr>
                <w:ilvl w:val="0"/>
                <w:numId w:val="36"/>
              </w:numPr>
              <w:tabs>
                <w:tab w:val="left" w:pos="320"/>
              </w:tabs>
              <w:kinsoku/>
              <w:wordWrap/>
              <w:topLinePunct w:val="0"/>
              <w:autoSpaceDE/>
              <w:autoSpaceDN/>
              <w:bidi w:val="0"/>
              <w:spacing w:before="1" w:line="360" w:lineRule="auto"/>
              <w:ind w:hanging="21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新生儿暖箱使用</w:t>
            </w:r>
          </w:p>
          <w:p>
            <w:pPr>
              <w:pStyle w:val="9"/>
              <w:keepNext w:val="0"/>
              <w:keepLines w:val="0"/>
              <w:pageBreakBefore w:val="0"/>
              <w:numPr>
                <w:ilvl w:val="0"/>
                <w:numId w:val="36"/>
              </w:numPr>
              <w:tabs>
                <w:tab w:val="left" w:pos="425"/>
              </w:tabs>
              <w:kinsoku/>
              <w:wordWrap/>
              <w:topLinePunct w:val="0"/>
              <w:autoSpaceDE/>
              <w:autoSpaceDN/>
              <w:bidi w:val="0"/>
              <w:spacing w:before="2" w:line="360" w:lineRule="auto"/>
              <w:ind w:left="424"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蓝光疗法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3803"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4"/>
                <w:szCs w:val="24"/>
              </w:rPr>
            </w:pPr>
          </w:p>
        </w:tc>
        <w:tc>
          <w:tcPr>
            <w:tcW w:w="2559" w:type="dxa"/>
          </w:tcPr>
          <w:p>
            <w:pPr>
              <w:pStyle w:val="9"/>
              <w:keepNext w:val="0"/>
              <w:keepLines w:val="0"/>
              <w:pageBreakBefore w:val="0"/>
              <w:kinsoku/>
              <w:wordWrap/>
              <w:topLinePunct w:val="0"/>
              <w:autoSpaceDE/>
              <w:autoSpaceDN/>
              <w:bidi w:val="0"/>
              <w:spacing w:before="1" w:line="360" w:lineRule="auto"/>
              <w:ind w:left="10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7.</w:t>
            </w:r>
            <w:r>
              <w:rPr>
                <w:rFonts w:hint="eastAsia" w:ascii="仿宋_GB2312" w:hAnsi="仿宋_GB2312" w:eastAsia="仿宋_GB2312" w:cs="仿宋_GB2312"/>
                <w:spacing w:val="-4"/>
                <w:sz w:val="24"/>
                <w:szCs w:val="24"/>
              </w:rPr>
              <w:t>辐射式复苏台使用</w:t>
            </w:r>
          </w:p>
          <w:p>
            <w:pPr>
              <w:pStyle w:val="9"/>
              <w:keepNext w:val="0"/>
              <w:keepLines w:val="0"/>
              <w:pageBreakBefore w:val="0"/>
              <w:numPr>
                <w:ilvl w:val="0"/>
                <w:numId w:val="37"/>
              </w:numPr>
              <w:tabs>
                <w:tab w:val="left" w:pos="425"/>
              </w:tabs>
              <w:kinsoku/>
              <w:wordWrap/>
              <w:topLinePunct w:val="0"/>
              <w:autoSpaceDE/>
              <w:autoSpaceDN/>
              <w:bidi w:val="0"/>
              <w:spacing w:before="2"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脐部的护理</w:t>
            </w:r>
          </w:p>
          <w:p>
            <w:pPr>
              <w:pStyle w:val="9"/>
              <w:keepNext w:val="0"/>
              <w:keepLines w:val="0"/>
              <w:pageBreakBefore w:val="0"/>
              <w:numPr>
                <w:ilvl w:val="0"/>
                <w:numId w:val="37"/>
              </w:numPr>
              <w:tabs>
                <w:tab w:val="left" w:pos="425"/>
              </w:tabs>
              <w:kinsoku/>
              <w:wordWrap/>
              <w:topLinePunct w:val="0"/>
              <w:autoSpaceDE/>
              <w:autoSpaceDN/>
              <w:bidi w:val="0"/>
              <w:spacing w:before="5"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红臀的护理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3"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 w:line="360" w:lineRule="auto"/>
              <w:ind w:left="13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14</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8"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07" w:right="92"/>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中医护理实</w:t>
            </w:r>
            <w:r>
              <w:rPr>
                <w:rFonts w:hint="eastAsia" w:ascii="仿宋_GB2312" w:hAnsi="仿宋_GB2312" w:eastAsia="仿宋_GB2312" w:cs="仿宋_GB2312"/>
                <w:spacing w:val="-6"/>
                <w:sz w:val="24"/>
                <w:szCs w:val="24"/>
              </w:rPr>
              <w:t>训室</w:t>
            </w:r>
          </w:p>
        </w:tc>
        <w:tc>
          <w:tcPr>
            <w:tcW w:w="3803" w:type="dxa"/>
          </w:tcPr>
          <w:p>
            <w:pPr>
              <w:pStyle w:val="9"/>
              <w:keepNext w:val="0"/>
              <w:keepLines w:val="0"/>
              <w:pageBreakBefore w:val="0"/>
              <w:numPr>
                <w:ilvl w:val="0"/>
                <w:numId w:val="38"/>
              </w:numPr>
              <w:tabs>
                <w:tab w:val="left" w:pos="322"/>
              </w:tabs>
              <w:kinsoku/>
              <w:wordWrap/>
              <w:topLinePunct w:val="0"/>
              <w:autoSpaceDE/>
              <w:autoSpaceDN/>
              <w:bidi w:val="0"/>
              <w:spacing w:before="3"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 xml:space="preserve">大型多媒体经络穴位模型 </w:t>
            </w:r>
            <w:r>
              <w:rPr>
                <w:rFonts w:hint="eastAsia" w:ascii="仿宋_GB2312" w:hAnsi="仿宋_GB2312" w:eastAsia="仿宋_GB2312" w:cs="仿宋_GB2312"/>
                <w:spacing w:val="-10"/>
                <w:sz w:val="24"/>
                <w:szCs w:val="24"/>
              </w:rPr>
              <w:t>1</w:t>
            </w:r>
          </w:p>
          <w:p>
            <w:pPr>
              <w:pStyle w:val="9"/>
              <w:keepNext w:val="0"/>
              <w:keepLines w:val="0"/>
              <w:pageBreakBefore w:val="0"/>
              <w:numPr>
                <w:ilvl w:val="0"/>
                <w:numId w:val="38"/>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中型经络穴位模型 </w:t>
            </w:r>
            <w:r>
              <w:rPr>
                <w:rFonts w:hint="eastAsia" w:ascii="仿宋_GB2312" w:hAnsi="仿宋_GB2312" w:eastAsia="仿宋_GB2312" w:cs="仿宋_GB2312"/>
                <w:spacing w:val="-10"/>
                <w:sz w:val="24"/>
                <w:szCs w:val="24"/>
              </w:rPr>
              <w:t>4</w:t>
            </w:r>
          </w:p>
          <w:p>
            <w:pPr>
              <w:pStyle w:val="9"/>
              <w:keepNext w:val="0"/>
              <w:keepLines w:val="0"/>
              <w:pageBreakBefore w:val="0"/>
              <w:numPr>
                <w:ilvl w:val="0"/>
                <w:numId w:val="38"/>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小型经络穴位模型 </w:t>
            </w:r>
            <w:r>
              <w:rPr>
                <w:rFonts w:hint="eastAsia" w:ascii="仿宋_GB2312" w:hAnsi="仿宋_GB2312" w:eastAsia="仿宋_GB2312" w:cs="仿宋_GB2312"/>
                <w:spacing w:val="-5"/>
                <w:sz w:val="24"/>
                <w:szCs w:val="24"/>
              </w:rPr>
              <w:t>60</w:t>
            </w:r>
          </w:p>
          <w:p>
            <w:pPr>
              <w:pStyle w:val="9"/>
              <w:keepNext w:val="0"/>
              <w:keepLines w:val="0"/>
              <w:pageBreakBefore w:val="0"/>
              <w:numPr>
                <w:ilvl w:val="0"/>
                <w:numId w:val="38"/>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舌苔模型</w:t>
            </w:r>
          </w:p>
          <w:p>
            <w:pPr>
              <w:pStyle w:val="9"/>
              <w:keepNext w:val="0"/>
              <w:keepLines w:val="0"/>
              <w:pageBreakBefore w:val="0"/>
              <w:numPr>
                <w:ilvl w:val="0"/>
                <w:numId w:val="38"/>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推拿床</w:t>
            </w:r>
          </w:p>
          <w:p>
            <w:pPr>
              <w:pStyle w:val="9"/>
              <w:keepNext w:val="0"/>
              <w:keepLines w:val="0"/>
              <w:pageBreakBefore w:val="0"/>
              <w:numPr>
                <w:ilvl w:val="0"/>
                <w:numId w:val="38"/>
              </w:numPr>
              <w:tabs>
                <w:tab w:val="left" w:pos="322"/>
              </w:tabs>
              <w:kinsoku/>
              <w:wordWrap/>
              <w:topLinePunct w:val="0"/>
              <w:autoSpaceDE/>
              <w:autoSpaceDN/>
              <w:bidi w:val="0"/>
              <w:spacing w:before="3"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艾灸器</w:t>
            </w:r>
          </w:p>
          <w:p>
            <w:pPr>
              <w:pStyle w:val="9"/>
              <w:keepNext w:val="0"/>
              <w:keepLines w:val="0"/>
              <w:pageBreakBefore w:val="0"/>
              <w:numPr>
                <w:ilvl w:val="0"/>
                <w:numId w:val="38"/>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一次性不锈钢针</w:t>
            </w:r>
          </w:p>
          <w:p>
            <w:pPr>
              <w:pStyle w:val="9"/>
              <w:keepNext w:val="0"/>
              <w:keepLines w:val="0"/>
              <w:pageBreakBefore w:val="0"/>
              <w:numPr>
                <w:ilvl w:val="0"/>
                <w:numId w:val="38"/>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竹火罐</w:t>
            </w:r>
          </w:p>
          <w:p>
            <w:pPr>
              <w:pStyle w:val="9"/>
              <w:keepNext w:val="0"/>
              <w:keepLines w:val="0"/>
              <w:pageBreakBefore w:val="0"/>
              <w:numPr>
                <w:ilvl w:val="0"/>
                <w:numId w:val="38"/>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玻璃火罐</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8"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342" w:right="147" w:hanging="183"/>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50</w:t>
            </w:r>
            <w:r>
              <w:rPr>
                <w:rFonts w:hint="eastAsia" w:ascii="仿宋_GB2312" w:hAnsi="仿宋_GB2312" w:eastAsia="仿宋_GB2312" w:cs="仿宋_GB2312"/>
                <w:spacing w:val="-20"/>
                <w:sz w:val="24"/>
                <w:szCs w:val="24"/>
              </w:rPr>
              <w:t xml:space="preserve"> 人/</w:t>
            </w:r>
            <w:r>
              <w:rPr>
                <w:rFonts w:hint="eastAsia" w:ascii="仿宋_GB2312" w:hAnsi="仿宋_GB2312" w:eastAsia="仿宋_GB2312" w:cs="仿宋_GB2312"/>
                <w:spacing w:val="-10"/>
                <w:sz w:val="24"/>
                <w:szCs w:val="24"/>
              </w:rPr>
              <w:t>间</w:t>
            </w:r>
          </w:p>
        </w:tc>
        <w:tc>
          <w:tcPr>
            <w:tcW w:w="2559" w:type="dxa"/>
          </w:tcPr>
          <w:p>
            <w:pPr>
              <w:pStyle w:val="9"/>
              <w:keepNext w:val="0"/>
              <w:keepLines w:val="0"/>
              <w:pageBreakBefore w:val="0"/>
              <w:numPr>
                <w:ilvl w:val="0"/>
                <w:numId w:val="39"/>
              </w:numPr>
              <w:tabs>
                <w:tab w:val="left" w:pos="425"/>
              </w:tabs>
              <w:kinsoku/>
              <w:wordWrap/>
              <w:topLinePunct w:val="0"/>
              <w:autoSpaceDE/>
              <w:autoSpaceDN/>
              <w:bidi w:val="0"/>
              <w:spacing w:before="137"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中医诊法</w:t>
            </w:r>
          </w:p>
          <w:p>
            <w:pPr>
              <w:pStyle w:val="9"/>
              <w:keepNext w:val="0"/>
              <w:keepLines w:val="0"/>
              <w:pageBreakBefore w:val="0"/>
              <w:numPr>
                <w:ilvl w:val="0"/>
                <w:numId w:val="39"/>
              </w:numPr>
              <w:tabs>
                <w:tab w:val="left" w:pos="425"/>
              </w:tabs>
              <w:kinsoku/>
              <w:wordWrap/>
              <w:topLinePunct w:val="0"/>
              <w:autoSpaceDE/>
              <w:autoSpaceDN/>
              <w:bidi w:val="0"/>
              <w:spacing w:before="5"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中药用法</w:t>
            </w:r>
          </w:p>
          <w:p>
            <w:pPr>
              <w:pStyle w:val="9"/>
              <w:keepNext w:val="0"/>
              <w:keepLines w:val="0"/>
              <w:pageBreakBefore w:val="0"/>
              <w:numPr>
                <w:ilvl w:val="0"/>
                <w:numId w:val="39"/>
              </w:numPr>
              <w:tabs>
                <w:tab w:val="left" w:pos="425"/>
              </w:tabs>
              <w:kinsoku/>
              <w:wordWrap/>
              <w:topLinePunct w:val="0"/>
              <w:autoSpaceDE/>
              <w:autoSpaceDN/>
              <w:bidi w:val="0"/>
              <w:spacing w:before="2"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点穴</w:t>
            </w:r>
          </w:p>
          <w:p>
            <w:pPr>
              <w:pStyle w:val="9"/>
              <w:keepNext w:val="0"/>
              <w:keepLines w:val="0"/>
              <w:pageBreakBefore w:val="0"/>
              <w:numPr>
                <w:ilvl w:val="0"/>
                <w:numId w:val="39"/>
              </w:numPr>
              <w:tabs>
                <w:tab w:val="left" w:pos="425"/>
              </w:tabs>
              <w:kinsoku/>
              <w:wordWrap/>
              <w:topLinePunct w:val="0"/>
              <w:autoSpaceDE/>
              <w:autoSpaceDN/>
              <w:bidi w:val="0"/>
              <w:spacing w:before="5"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针刺手法</w:t>
            </w:r>
          </w:p>
          <w:p>
            <w:pPr>
              <w:pStyle w:val="9"/>
              <w:keepNext w:val="0"/>
              <w:keepLines w:val="0"/>
              <w:pageBreakBefore w:val="0"/>
              <w:numPr>
                <w:ilvl w:val="0"/>
                <w:numId w:val="39"/>
              </w:numPr>
              <w:tabs>
                <w:tab w:val="left" w:pos="425"/>
              </w:tabs>
              <w:kinsoku/>
              <w:wordWrap/>
              <w:topLinePunct w:val="0"/>
              <w:autoSpaceDE/>
              <w:autoSpaceDN/>
              <w:bidi w:val="0"/>
              <w:spacing w:before="2"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灸法</w:t>
            </w:r>
          </w:p>
          <w:p>
            <w:pPr>
              <w:pStyle w:val="9"/>
              <w:keepNext w:val="0"/>
              <w:keepLines w:val="0"/>
              <w:pageBreakBefore w:val="0"/>
              <w:numPr>
                <w:ilvl w:val="0"/>
                <w:numId w:val="39"/>
              </w:numPr>
              <w:tabs>
                <w:tab w:val="left" w:pos="425"/>
              </w:tabs>
              <w:kinsoku/>
              <w:wordWrap/>
              <w:topLinePunct w:val="0"/>
              <w:autoSpaceDE/>
              <w:autoSpaceDN/>
              <w:bidi w:val="0"/>
              <w:spacing w:before="4"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拔罐法</w:t>
            </w:r>
          </w:p>
          <w:p>
            <w:pPr>
              <w:pStyle w:val="9"/>
              <w:keepNext w:val="0"/>
              <w:keepLines w:val="0"/>
              <w:pageBreakBefore w:val="0"/>
              <w:numPr>
                <w:ilvl w:val="0"/>
                <w:numId w:val="39"/>
              </w:numPr>
              <w:tabs>
                <w:tab w:val="left" w:pos="425"/>
              </w:tabs>
              <w:kinsoku/>
              <w:wordWrap/>
              <w:topLinePunct w:val="0"/>
              <w:autoSpaceDE/>
              <w:autoSpaceDN/>
              <w:bidi w:val="0"/>
              <w:spacing w:before="3"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推拿手法</w:t>
            </w:r>
          </w:p>
          <w:p>
            <w:pPr>
              <w:pStyle w:val="9"/>
              <w:keepNext w:val="0"/>
              <w:keepLines w:val="0"/>
              <w:pageBreakBefore w:val="0"/>
              <w:numPr>
                <w:ilvl w:val="0"/>
                <w:numId w:val="39"/>
              </w:numPr>
              <w:tabs>
                <w:tab w:val="left" w:pos="425"/>
              </w:tabs>
              <w:kinsoku/>
              <w:wordWrap/>
              <w:topLinePunct w:val="0"/>
              <w:autoSpaceDE/>
              <w:autoSpaceDN/>
              <w:bidi w:val="0"/>
              <w:spacing w:before="4"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刮痧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2"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3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15</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0"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07" w:right="92"/>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社区护理、营养与膳食</w:t>
            </w:r>
            <w:r>
              <w:rPr>
                <w:rFonts w:hint="eastAsia" w:ascii="仿宋_GB2312" w:hAnsi="仿宋_GB2312" w:eastAsia="仿宋_GB2312" w:cs="仿宋_GB2312"/>
                <w:spacing w:val="-4"/>
                <w:sz w:val="24"/>
                <w:szCs w:val="24"/>
              </w:rPr>
              <w:t>实训室</w:t>
            </w:r>
          </w:p>
        </w:tc>
        <w:tc>
          <w:tcPr>
            <w:tcW w:w="3803" w:type="dxa"/>
          </w:tcPr>
          <w:p>
            <w:pPr>
              <w:pStyle w:val="9"/>
              <w:keepNext w:val="0"/>
              <w:keepLines w:val="0"/>
              <w:pageBreakBefore w:val="0"/>
              <w:numPr>
                <w:ilvl w:val="0"/>
                <w:numId w:val="40"/>
              </w:numPr>
              <w:tabs>
                <w:tab w:val="left" w:pos="322"/>
              </w:tabs>
              <w:kinsoku/>
              <w:wordWrap/>
              <w:topLinePunct w:val="0"/>
              <w:autoSpaceDE/>
              <w:autoSpaceDN/>
              <w:bidi w:val="0"/>
              <w:spacing w:before="1"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 xml:space="preserve">统计分析软件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30"/>
                <w:sz w:val="24"/>
                <w:szCs w:val="24"/>
              </w:rPr>
              <w:t xml:space="preserve"> 套</w:t>
            </w:r>
          </w:p>
          <w:p>
            <w:pPr>
              <w:pStyle w:val="9"/>
              <w:keepNext w:val="0"/>
              <w:keepLines w:val="0"/>
              <w:pageBreakBefore w:val="0"/>
              <w:numPr>
                <w:ilvl w:val="0"/>
                <w:numId w:val="40"/>
              </w:numPr>
              <w:tabs>
                <w:tab w:val="left" w:pos="322"/>
              </w:tabs>
              <w:kinsoku/>
              <w:wordWrap/>
              <w:topLinePunct w:val="0"/>
              <w:autoSpaceDE/>
              <w:autoSpaceDN/>
              <w:bidi w:val="0"/>
              <w:spacing w:before="4"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9"/>
                <w:sz w:val="24"/>
                <w:szCs w:val="24"/>
              </w:rPr>
              <w:t xml:space="preserve">电脑 </w:t>
            </w:r>
            <w:r>
              <w:rPr>
                <w:rFonts w:hint="eastAsia" w:ascii="仿宋_GB2312" w:hAnsi="仿宋_GB2312" w:eastAsia="仿宋_GB2312" w:cs="仿宋_GB2312"/>
                <w:spacing w:val="-2"/>
                <w:sz w:val="24"/>
                <w:szCs w:val="24"/>
              </w:rPr>
              <w:t>12</w:t>
            </w:r>
            <w:r>
              <w:rPr>
                <w:rFonts w:hint="eastAsia" w:ascii="仿宋_GB2312" w:hAnsi="仿宋_GB2312" w:eastAsia="仿宋_GB2312" w:cs="仿宋_GB2312"/>
                <w:spacing w:val="-31"/>
                <w:sz w:val="24"/>
                <w:szCs w:val="24"/>
              </w:rPr>
              <w:t xml:space="preserve"> 台</w:t>
            </w:r>
          </w:p>
          <w:p>
            <w:pPr>
              <w:pStyle w:val="9"/>
              <w:keepNext w:val="0"/>
              <w:keepLines w:val="0"/>
              <w:pageBreakBefore w:val="0"/>
              <w:numPr>
                <w:ilvl w:val="0"/>
                <w:numId w:val="40"/>
              </w:numPr>
              <w:tabs>
                <w:tab w:val="left" w:pos="322"/>
              </w:tabs>
              <w:kinsoku/>
              <w:wordWrap/>
              <w:topLinePunct w:val="0"/>
              <w:autoSpaceDE/>
              <w:autoSpaceDN/>
              <w:bidi w:val="0"/>
              <w:spacing w:before="3"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 xml:space="preserve">虚拟实验教学平台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30"/>
                <w:sz w:val="24"/>
                <w:szCs w:val="24"/>
              </w:rPr>
              <w:t xml:space="preserve"> 个</w:t>
            </w:r>
          </w:p>
          <w:p>
            <w:pPr>
              <w:pStyle w:val="9"/>
              <w:keepNext w:val="0"/>
              <w:keepLines w:val="0"/>
              <w:pageBreakBefore w:val="0"/>
              <w:numPr>
                <w:ilvl w:val="0"/>
                <w:numId w:val="40"/>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声级计（6）</w:t>
            </w:r>
            <w:r>
              <w:rPr>
                <w:rFonts w:hint="eastAsia" w:ascii="仿宋_GB2312" w:hAnsi="仿宋_GB2312" w:eastAsia="仿宋_GB2312" w:cs="仿宋_GB2312"/>
                <w:spacing w:val="-3"/>
                <w:sz w:val="24"/>
                <w:szCs w:val="24"/>
              </w:rPr>
              <w:t>、膳食评估和分析软件</w:t>
            </w:r>
          </w:p>
          <w:p>
            <w:pPr>
              <w:pStyle w:val="9"/>
              <w:keepNext w:val="0"/>
              <w:keepLines w:val="0"/>
              <w:pageBreakBefore w:val="0"/>
              <w:kinsoku/>
              <w:wordWrap/>
              <w:topLinePunct w:val="0"/>
              <w:autoSpaceDE/>
              <w:autoSpaceDN/>
              <w:bidi w:val="0"/>
              <w:spacing w:before="5"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5.250ml</w:t>
            </w:r>
            <w:r>
              <w:rPr>
                <w:rFonts w:hint="eastAsia" w:ascii="仿宋_GB2312" w:hAnsi="仿宋_GB2312" w:eastAsia="仿宋_GB2312" w:cs="仿宋_GB2312"/>
                <w:spacing w:val="-11"/>
                <w:sz w:val="24"/>
                <w:szCs w:val="24"/>
              </w:rPr>
              <w:t xml:space="preserve"> 碘量瓶、</w:t>
            </w:r>
            <w:r>
              <w:rPr>
                <w:rFonts w:hint="eastAsia" w:ascii="仿宋_GB2312" w:hAnsi="仿宋_GB2312" w:eastAsia="仿宋_GB2312" w:cs="仿宋_GB2312"/>
                <w:spacing w:val="-2"/>
                <w:sz w:val="24"/>
                <w:szCs w:val="24"/>
              </w:rPr>
              <w:t>100ml</w:t>
            </w:r>
            <w:r>
              <w:rPr>
                <w:rFonts w:hint="eastAsia" w:ascii="仿宋_GB2312" w:hAnsi="仿宋_GB2312" w:eastAsia="仿宋_GB2312" w:cs="仿宋_GB2312"/>
                <w:spacing w:val="-10"/>
                <w:sz w:val="24"/>
                <w:szCs w:val="24"/>
              </w:rPr>
              <w:t xml:space="preserve"> 容量瓶、研钵、</w:t>
            </w:r>
          </w:p>
          <w:p>
            <w:pPr>
              <w:pStyle w:val="9"/>
              <w:keepNext w:val="0"/>
              <w:keepLines w:val="0"/>
              <w:pageBreakBefore w:val="0"/>
              <w:kinsoku/>
              <w:wordWrap/>
              <w:topLinePunct w:val="0"/>
              <w:autoSpaceDE/>
              <w:autoSpaceDN/>
              <w:bidi w:val="0"/>
              <w:spacing w:before="2"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150ml</w:t>
            </w:r>
            <w:r>
              <w:rPr>
                <w:rFonts w:hint="eastAsia" w:ascii="仿宋_GB2312" w:hAnsi="仿宋_GB2312" w:eastAsia="仿宋_GB2312" w:cs="仿宋_GB2312"/>
                <w:spacing w:val="-12"/>
                <w:sz w:val="24"/>
                <w:szCs w:val="24"/>
              </w:rPr>
              <w:t xml:space="preserve"> 烧杯、</w:t>
            </w:r>
            <w:r>
              <w:rPr>
                <w:rFonts w:hint="eastAsia" w:ascii="仿宋_GB2312" w:hAnsi="仿宋_GB2312" w:eastAsia="仿宋_GB2312" w:cs="仿宋_GB2312"/>
                <w:spacing w:val="-2"/>
                <w:sz w:val="24"/>
                <w:szCs w:val="24"/>
              </w:rPr>
              <w:t>25ml</w:t>
            </w:r>
            <w:r>
              <w:rPr>
                <w:rFonts w:hint="eastAsia" w:ascii="仿宋_GB2312" w:hAnsi="仿宋_GB2312" w:eastAsia="仿宋_GB2312" w:cs="仿宋_GB2312"/>
                <w:spacing w:val="-9"/>
                <w:sz w:val="24"/>
                <w:szCs w:val="24"/>
              </w:rPr>
              <w:t xml:space="preserve"> 移液管、碱性滴定管</w:t>
            </w:r>
          </w:p>
          <w:p>
            <w:pPr>
              <w:pStyle w:val="9"/>
              <w:keepNext w:val="0"/>
              <w:keepLines w:val="0"/>
              <w:pageBreakBefore w:val="0"/>
              <w:kinsoku/>
              <w:wordWrap/>
              <w:topLinePunct w:val="0"/>
              <w:autoSpaceDE/>
              <w:autoSpaceDN/>
              <w:bidi w:val="0"/>
              <w:spacing w:before="4"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（每个数量为七</w:t>
            </w:r>
            <w:r>
              <w:rPr>
                <w:rFonts w:hint="eastAsia" w:ascii="仿宋_GB2312" w:hAnsi="仿宋_GB2312" w:eastAsia="仿宋_GB2312" w:cs="仿宋_GB2312"/>
                <w:spacing w:val="-10"/>
                <w:sz w:val="24"/>
                <w:szCs w:val="24"/>
              </w:rPr>
              <w:t>）</w:t>
            </w:r>
          </w:p>
          <w:p>
            <w:pPr>
              <w:pStyle w:val="9"/>
              <w:keepNext w:val="0"/>
              <w:keepLines w:val="0"/>
              <w:pageBreakBefore w:val="0"/>
              <w:kinsoku/>
              <w:wordWrap/>
              <w:topLinePunct w:val="0"/>
              <w:autoSpaceDE/>
              <w:autoSpaceDN/>
              <w:bidi w:val="0"/>
              <w:spacing w:before="2"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6.试剂：0.025mol/L</w:t>
            </w:r>
            <w:r>
              <w:rPr>
                <w:rFonts w:hint="eastAsia" w:ascii="仿宋_GB2312" w:hAnsi="仿宋_GB2312" w:eastAsia="仿宋_GB2312" w:cs="仿宋_GB2312"/>
                <w:spacing w:val="-10"/>
                <w:sz w:val="24"/>
                <w:szCs w:val="24"/>
              </w:rPr>
              <w:t xml:space="preserve"> 硫代硫酸钠标准溶</w:t>
            </w:r>
          </w:p>
          <w:p>
            <w:pPr>
              <w:pStyle w:val="9"/>
              <w:keepNext w:val="0"/>
              <w:keepLines w:val="0"/>
              <w:pageBreakBefore w:val="0"/>
              <w:kinsoku/>
              <w:wordWrap/>
              <w:topLinePunct w:val="0"/>
              <w:autoSpaceDE/>
              <w:autoSpaceDN/>
              <w:bidi w:val="0"/>
              <w:spacing w:before="5" w:line="360" w:lineRule="auto"/>
              <w:ind w:left="10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液、0.5</w:t>
            </w:r>
            <w:r>
              <w:rPr>
                <w:rFonts w:hint="eastAsia" w:ascii="仿宋_GB2312" w:hAnsi="仿宋_GB2312" w:eastAsia="仿宋_GB2312" w:cs="仿宋_GB2312"/>
                <w:spacing w:val="-3"/>
                <w:sz w:val="24"/>
                <w:szCs w:val="24"/>
              </w:rPr>
              <w:t>%淀粉溶液、碘化钾、冰醋酸</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6"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342" w:right="147" w:hanging="183"/>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50</w:t>
            </w:r>
            <w:r>
              <w:rPr>
                <w:rFonts w:hint="eastAsia" w:ascii="仿宋_GB2312" w:hAnsi="仿宋_GB2312" w:eastAsia="仿宋_GB2312" w:cs="仿宋_GB2312"/>
                <w:spacing w:val="-20"/>
                <w:sz w:val="24"/>
                <w:szCs w:val="24"/>
              </w:rPr>
              <w:t xml:space="preserve"> 人/</w:t>
            </w:r>
            <w:r>
              <w:rPr>
                <w:rFonts w:hint="eastAsia" w:ascii="仿宋_GB2312" w:hAnsi="仿宋_GB2312" w:eastAsia="仿宋_GB2312" w:cs="仿宋_GB2312"/>
                <w:spacing w:val="-10"/>
                <w:sz w:val="24"/>
                <w:szCs w:val="24"/>
              </w:rPr>
              <w:t>间</w:t>
            </w:r>
          </w:p>
        </w:tc>
        <w:tc>
          <w:tcPr>
            <w:tcW w:w="255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numPr>
                <w:ilvl w:val="0"/>
                <w:numId w:val="41"/>
              </w:numPr>
              <w:tabs>
                <w:tab w:val="left" w:pos="321"/>
              </w:tabs>
              <w:kinsoku/>
              <w:wordWrap/>
              <w:topLinePunct w:val="0"/>
              <w:autoSpaceDE/>
              <w:autoSpaceDN/>
              <w:bidi w:val="0"/>
              <w:spacing w:before="152" w:line="360" w:lineRule="auto"/>
              <w:ind w:right="92"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膳食调查和营养素的计</w:t>
            </w:r>
            <w:r>
              <w:rPr>
                <w:rFonts w:hint="eastAsia" w:ascii="仿宋_GB2312" w:hAnsi="仿宋_GB2312" w:eastAsia="仿宋_GB2312" w:cs="仿宋_GB2312"/>
                <w:spacing w:val="-10"/>
                <w:sz w:val="24"/>
                <w:szCs w:val="24"/>
              </w:rPr>
              <w:t>算</w:t>
            </w:r>
          </w:p>
          <w:p>
            <w:pPr>
              <w:pStyle w:val="9"/>
              <w:keepNext w:val="0"/>
              <w:keepLines w:val="0"/>
              <w:pageBreakBefore w:val="0"/>
              <w:numPr>
                <w:ilvl w:val="0"/>
                <w:numId w:val="41"/>
              </w:numPr>
              <w:tabs>
                <w:tab w:val="left" w:pos="320"/>
              </w:tabs>
              <w:kinsoku/>
              <w:wordWrap/>
              <w:topLinePunct w:val="0"/>
              <w:autoSpaceDE/>
              <w:autoSpaceDN/>
              <w:bidi w:val="0"/>
              <w:spacing w:line="360" w:lineRule="auto"/>
              <w:ind w:left="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饮用水有效氯的测定</w:t>
            </w:r>
          </w:p>
          <w:p>
            <w:pPr>
              <w:pStyle w:val="9"/>
              <w:keepNext w:val="0"/>
              <w:keepLines w:val="0"/>
              <w:pageBreakBefore w:val="0"/>
              <w:numPr>
                <w:ilvl w:val="0"/>
                <w:numId w:val="41"/>
              </w:numPr>
              <w:tabs>
                <w:tab w:val="left" w:pos="320"/>
              </w:tabs>
              <w:kinsoku/>
              <w:wordWrap/>
              <w:topLinePunct w:val="0"/>
              <w:autoSpaceDE/>
              <w:autoSpaceDN/>
              <w:bidi w:val="0"/>
              <w:spacing w:before="5" w:line="360" w:lineRule="auto"/>
              <w:ind w:left="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流行病学案例分析</w:t>
            </w:r>
          </w:p>
          <w:p>
            <w:pPr>
              <w:pStyle w:val="9"/>
              <w:keepNext w:val="0"/>
              <w:keepLines w:val="0"/>
              <w:pageBreakBefore w:val="0"/>
              <w:numPr>
                <w:ilvl w:val="0"/>
                <w:numId w:val="41"/>
              </w:numPr>
              <w:tabs>
                <w:tab w:val="left" w:pos="320"/>
              </w:tabs>
              <w:kinsoku/>
              <w:wordWrap/>
              <w:topLinePunct w:val="0"/>
              <w:autoSpaceDE/>
              <w:autoSpaceDN/>
              <w:bidi w:val="0"/>
              <w:spacing w:before="2" w:line="360" w:lineRule="auto"/>
              <w:ind w:left="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环境噪声的测定</w:t>
            </w:r>
          </w:p>
          <w:p>
            <w:pPr>
              <w:pStyle w:val="9"/>
              <w:keepNext w:val="0"/>
              <w:keepLines w:val="0"/>
              <w:pageBreakBefore w:val="0"/>
              <w:numPr>
                <w:ilvl w:val="0"/>
                <w:numId w:val="41"/>
              </w:numPr>
              <w:tabs>
                <w:tab w:val="left" w:pos="320"/>
              </w:tabs>
              <w:kinsoku/>
              <w:wordWrap/>
              <w:topLinePunct w:val="0"/>
              <w:autoSpaceDE/>
              <w:autoSpaceDN/>
              <w:bidi w:val="0"/>
              <w:spacing w:before="5" w:line="360" w:lineRule="auto"/>
              <w:ind w:left="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统计指标的计算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7" w:hRule="atLeast"/>
        </w:trPr>
        <w:tc>
          <w:tcPr>
            <w:tcW w:w="48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6"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3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16</w:t>
            </w:r>
          </w:p>
        </w:tc>
        <w:tc>
          <w:tcPr>
            <w:tcW w:w="1366"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107" w:right="92"/>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眼耳鼻咽喉口腔科护理</w:t>
            </w:r>
            <w:r>
              <w:rPr>
                <w:rFonts w:hint="eastAsia" w:ascii="仿宋_GB2312" w:hAnsi="仿宋_GB2312" w:eastAsia="仿宋_GB2312" w:cs="仿宋_GB2312"/>
                <w:spacing w:val="-4"/>
                <w:sz w:val="24"/>
                <w:szCs w:val="24"/>
              </w:rPr>
              <w:t>学实训室</w:t>
            </w:r>
          </w:p>
        </w:tc>
        <w:tc>
          <w:tcPr>
            <w:tcW w:w="3803" w:type="dxa"/>
          </w:tcPr>
          <w:p>
            <w:pPr>
              <w:pStyle w:val="9"/>
              <w:keepNext w:val="0"/>
              <w:keepLines w:val="0"/>
              <w:pageBreakBefore w:val="0"/>
              <w:numPr>
                <w:ilvl w:val="0"/>
                <w:numId w:val="42"/>
              </w:numPr>
              <w:tabs>
                <w:tab w:val="left" w:pos="322"/>
              </w:tabs>
              <w:kinsoku/>
              <w:wordWrap/>
              <w:topLinePunct w:val="0"/>
              <w:autoSpaceDE/>
              <w:autoSpaceDN/>
              <w:bidi w:val="0"/>
              <w:spacing w:before="3"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2"/>
                <w:sz w:val="24"/>
                <w:szCs w:val="24"/>
              </w:rPr>
              <w:t xml:space="preserve">解剖模型 </w:t>
            </w:r>
            <w:r>
              <w:rPr>
                <w:rFonts w:hint="eastAsia" w:ascii="仿宋_GB2312" w:hAnsi="仿宋_GB2312" w:eastAsia="仿宋_GB2312" w:cs="仿宋_GB2312"/>
                <w:spacing w:val="-2"/>
                <w:sz w:val="24"/>
                <w:szCs w:val="24"/>
              </w:rPr>
              <w:t>5</w:t>
            </w:r>
            <w:r>
              <w:rPr>
                <w:rFonts w:hint="eastAsia" w:ascii="仿宋_GB2312" w:hAnsi="仿宋_GB2312" w:eastAsia="仿宋_GB2312" w:cs="仿宋_GB2312"/>
                <w:spacing w:val="-31"/>
                <w:sz w:val="24"/>
                <w:szCs w:val="24"/>
              </w:rPr>
              <w:t xml:space="preserve"> 套</w:t>
            </w:r>
          </w:p>
          <w:p>
            <w:pPr>
              <w:pStyle w:val="9"/>
              <w:keepNext w:val="0"/>
              <w:keepLines w:val="0"/>
              <w:pageBreakBefore w:val="0"/>
              <w:numPr>
                <w:ilvl w:val="0"/>
                <w:numId w:val="42"/>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5"/>
                <w:sz w:val="24"/>
                <w:szCs w:val="24"/>
              </w:rPr>
              <w:t xml:space="preserve">眼压计 </w:t>
            </w:r>
            <w:r>
              <w:rPr>
                <w:rFonts w:hint="eastAsia" w:ascii="仿宋_GB2312" w:hAnsi="仿宋_GB2312" w:eastAsia="仿宋_GB2312" w:cs="仿宋_GB2312"/>
                <w:spacing w:val="-2"/>
                <w:sz w:val="24"/>
                <w:szCs w:val="24"/>
              </w:rPr>
              <w:t>4</w:t>
            </w:r>
            <w:r>
              <w:rPr>
                <w:rFonts w:hint="eastAsia" w:ascii="仿宋_GB2312" w:hAnsi="仿宋_GB2312" w:eastAsia="仿宋_GB2312" w:cs="仿宋_GB2312"/>
                <w:spacing w:val="-31"/>
                <w:sz w:val="24"/>
                <w:szCs w:val="24"/>
              </w:rPr>
              <w:t xml:space="preserve"> 台</w:t>
            </w:r>
          </w:p>
          <w:p>
            <w:pPr>
              <w:pStyle w:val="9"/>
              <w:keepNext w:val="0"/>
              <w:keepLines w:val="0"/>
              <w:pageBreakBefore w:val="0"/>
              <w:numPr>
                <w:ilvl w:val="0"/>
                <w:numId w:val="42"/>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5"/>
                <w:sz w:val="24"/>
                <w:szCs w:val="24"/>
              </w:rPr>
              <w:t xml:space="preserve">视野计 </w:t>
            </w:r>
            <w:r>
              <w:rPr>
                <w:rFonts w:hint="eastAsia" w:ascii="仿宋_GB2312" w:hAnsi="仿宋_GB2312" w:eastAsia="仿宋_GB2312" w:cs="仿宋_GB2312"/>
                <w:spacing w:val="-2"/>
                <w:sz w:val="24"/>
                <w:szCs w:val="24"/>
              </w:rPr>
              <w:t>2</w:t>
            </w:r>
            <w:r>
              <w:rPr>
                <w:rFonts w:hint="eastAsia" w:ascii="仿宋_GB2312" w:hAnsi="仿宋_GB2312" w:eastAsia="仿宋_GB2312" w:cs="仿宋_GB2312"/>
                <w:spacing w:val="-31"/>
                <w:sz w:val="24"/>
                <w:szCs w:val="24"/>
              </w:rPr>
              <w:t xml:space="preserve"> 台</w:t>
            </w:r>
          </w:p>
          <w:p>
            <w:pPr>
              <w:pStyle w:val="9"/>
              <w:keepNext w:val="0"/>
              <w:keepLines w:val="0"/>
              <w:pageBreakBefore w:val="0"/>
              <w:numPr>
                <w:ilvl w:val="0"/>
                <w:numId w:val="42"/>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5"/>
                <w:sz w:val="24"/>
                <w:szCs w:val="24"/>
              </w:rPr>
              <w:t xml:space="preserve">无影灯 </w:t>
            </w:r>
            <w:r>
              <w:rPr>
                <w:rFonts w:hint="eastAsia" w:ascii="仿宋_GB2312" w:hAnsi="仿宋_GB2312" w:eastAsia="仿宋_GB2312" w:cs="仿宋_GB2312"/>
                <w:spacing w:val="-2"/>
                <w:sz w:val="24"/>
                <w:szCs w:val="24"/>
              </w:rPr>
              <w:t>5</w:t>
            </w:r>
            <w:r>
              <w:rPr>
                <w:rFonts w:hint="eastAsia" w:ascii="仿宋_GB2312" w:hAnsi="仿宋_GB2312" w:eastAsia="仿宋_GB2312" w:cs="仿宋_GB2312"/>
                <w:spacing w:val="-31"/>
                <w:sz w:val="24"/>
                <w:szCs w:val="24"/>
              </w:rPr>
              <w:t xml:space="preserve"> 个</w:t>
            </w:r>
          </w:p>
          <w:p>
            <w:pPr>
              <w:pStyle w:val="9"/>
              <w:keepNext w:val="0"/>
              <w:keepLines w:val="0"/>
              <w:pageBreakBefore w:val="0"/>
              <w:numPr>
                <w:ilvl w:val="0"/>
                <w:numId w:val="42"/>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5"/>
                <w:sz w:val="24"/>
                <w:szCs w:val="24"/>
              </w:rPr>
              <w:t xml:space="preserve">眼底镜 </w:t>
            </w:r>
            <w:r>
              <w:rPr>
                <w:rFonts w:hint="eastAsia" w:ascii="仿宋_GB2312" w:hAnsi="仿宋_GB2312" w:eastAsia="仿宋_GB2312" w:cs="仿宋_GB2312"/>
                <w:spacing w:val="-2"/>
                <w:sz w:val="24"/>
                <w:szCs w:val="24"/>
              </w:rPr>
              <w:t>5</w:t>
            </w:r>
            <w:r>
              <w:rPr>
                <w:rFonts w:hint="eastAsia" w:ascii="仿宋_GB2312" w:hAnsi="仿宋_GB2312" w:eastAsia="仿宋_GB2312" w:cs="仿宋_GB2312"/>
                <w:spacing w:val="-31"/>
                <w:sz w:val="24"/>
                <w:szCs w:val="24"/>
              </w:rPr>
              <w:t xml:space="preserve"> 个</w:t>
            </w:r>
          </w:p>
          <w:p>
            <w:pPr>
              <w:pStyle w:val="9"/>
              <w:keepNext w:val="0"/>
              <w:keepLines w:val="0"/>
              <w:pageBreakBefore w:val="0"/>
              <w:numPr>
                <w:ilvl w:val="0"/>
                <w:numId w:val="42"/>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9"/>
                <w:sz w:val="24"/>
                <w:szCs w:val="24"/>
              </w:rPr>
              <w:t xml:space="preserve">额镜 </w:t>
            </w:r>
            <w:r>
              <w:rPr>
                <w:rFonts w:hint="eastAsia" w:ascii="仿宋_GB2312" w:hAnsi="仿宋_GB2312" w:eastAsia="仿宋_GB2312" w:cs="仿宋_GB2312"/>
                <w:spacing w:val="-2"/>
                <w:sz w:val="24"/>
                <w:szCs w:val="24"/>
              </w:rPr>
              <w:t>50</w:t>
            </w:r>
            <w:r>
              <w:rPr>
                <w:rFonts w:hint="eastAsia" w:ascii="仿宋_GB2312" w:hAnsi="仿宋_GB2312" w:eastAsia="仿宋_GB2312" w:cs="仿宋_GB2312"/>
                <w:spacing w:val="-31"/>
                <w:sz w:val="24"/>
                <w:szCs w:val="24"/>
              </w:rPr>
              <w:t xml:space="preserve"> 个</w:t>
            </w:r>
          </w:p>
          <w:p>
            <w:pPr>
              <w:pStyle w:val="9"/>
              <w:keepNext w:val="0"/>
              <w:keepLines w:val="0"/>
              <w:pageBreakBefore w:val="0"/>
              <w:numPr>
                <w:ilvl w:val="0"/>
                <w:numId w:val="42"/>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2"/>
                <w:sz w:val="24"/>
                <w:szCs w:val="24"/>
              </w:rPr>
              <w:t xml:space="preserve">验光设备 </w:t>
            </w:r>
            <w:r>
              <w:rPr>
                <w:rFonts w:hint="eastAsia" w:ascii="仿宋_GB2312" w:hAnsi="仿宋_GB2312" w:eastAsia="仿宋_GB2312" w:cs="仿宋_GB2312"/>
                <w:spacing w:val="-2"/>
                <w:sz w:val="24"/>
                <w:szCs w:val="24"/>
              </w:rPr>
              <w:t>1</w:t>
            </w:r>
            <w:r>
              <w:rPr>
                <w:rFonts w:hint="eastAsia" w:ascii="仿宋_GB2312" w:hAnsi="仿宋_GB2312" w:eastAsia="仿宋_GB2312" w:cs="仿宋_GB2312"/>
                <w:spacing w:val="-31"/>
                <w:sz w:val="24"/>
                <w:szCs w:val="24"/>
              </w:rPr>
              <w:t xml:space="preserve"> 套</w:t>
            </w:r>
          </w:p>
          <w:p>
            <w:pPr>
              <w:pStyle w:val="9"/>
              <w:keepNext w:val="0"/>
              <w:keepLines w:val="0"/>
              <w:pageBreakBefore w:val="0"/>
              <w:numPr>
                <w:ilvl w:val="0"/>
                <w:numId w:val="42"/>
              </w:numPr>
              <w:tabs>
                <w:tab w:val="left" w:pos="322"/>
              </w:tabs>
              <w:kinsoku/>
              <w:wordWrap/>
              <w:topLinePunct w:val="0"/>
              <w:autoSpaceDE/>
              <w:autoSpaceDN/>
              <w:bidi w:val="0"/>
              <w:spacing w:before="5"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5"/>
                <w:sz w:val="24"/>
                <w:szCs w:val="24"/>
              </w:rPr>
              <w:t xml:space="preserve">前鼻镜 </w:t>
            </w:r>
            <w:r>
              <w:rPr>
                <w:rFonts w:hint="eastAsia" w:ascii="仿宋_GB2312" w:hAnsi="仿宋_GB2312" w:eastAsia="仿宋_GB2312" w:cs="仿宋_GB2312"/>
                <w:spacing w:val="-2"/>
                <w:sz w:val="24"/>
                <w:szCs w:val="24"/>
              </w:rPr>
              <w:t>50</w:t>
            </w:r>
            <w:r>
              <w:rPr>
                <w:rFonts w:hint="eastAsia" w:ascii="仿宋_GB2312" w:hAnsi="仿宋_GB2312" w:eastAsia="仿宋_GB2312" w:cs="仿宋_GB2312"/>
                <w:spacing w:val="-31"/>
                <w:sz w:val="24"/>
                <w:szCs w:val="24"/>
              </w:rPr>
              <w:t xml:space="preserve"> 个</w:t>
            </w:r>
          </w:p>
          <w:p>
            <w:pPr>
              <w:pStyle w:val="9"/>
              <w:keepNext w:val="0"/>
              <w:keepLines w:val="0"/>
              <w:pageBreakBefore w:val="0"/>
              <w:numPr>
                <w:ilvl w:val="0"/>
                <w:numId w:val="42"/>
              </w:numPr>
              <w:tabs>
                <w:tab w:val="left" w:pos="322"/>
              </w:tabs>
              <w:kinsoku/>
              <w:wordWrap/>
              <w:topLinePunct w:val="0"/>
              <w:autoSpaceDE/>
              <w:autoSpaceDN/>
              <w:bidi w:val="0"/>
              <w:spacing w:before="2"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2"/>
                <w:sz w:val="24"/>
                <w:szCs w:val="24"/>
              </w:rPr>
              <w:t xml:space="preserve">间接喉镜 </w:t>
            </w:r>
            <w:r>
              <w:rPr>
                <w:rFonts w:hint="eastAsia" w:ascii="仿宋_GB2312" w:hAnsi="仿宋_GB2312" w:eastAsia="仿宋_GB2312" w:cs="仿宋_GB2312"/>
                <w:spacing w:val="-2"/>
                <w:sz w:val="24"/>
                <w:szCs w:val="24"/>
              </w:rPr>
              <w:t>10</w:t>
            </w:r>
            <w:r>
              <w:rPr>
                <w:rFonts w:hint="eastAsia" w:ascii="仿宋_GB2312" w:hAnsi="仿宋_GB2312" w:eastAsia="仿宋_GB2312" w:cs="仿宋_GB2312"/>
                <w:spacing w:val="-31"/>
                <w:sz w:val="24"/>
                <w:szCs w:val="24"/>
              </w:rPr>
              <w:t xml:space="preserve"> 个</w:t>
            </w:r>
          </w:p>
          <w:p>
            <w:pPr>
              <w:pStyle w:val="9"/>
              <w:keepNext w:val="0"/>
              <w:keepLines w:val="0"/>
              <w:pageBreakBefore w:val="0"/>
              <w:numPr>
                <w:ilvl w:val="0"/>
                <w:numId w:val="42"/>
              </w:numPr>
              <w:tabs>
                <w:tab w:val="left" w:pos="428"/>
              </w:tabs>
              <w:kinsoku/>
              <w:wordWrap/>
              <w:topLinePunct w:val="0"/>
              <w:autoSpaceDE/>
              <w:autoSpaceDN/>
              <w:bidi w:val="0"/>
              <w:spacing w:before="4"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5"/>
                <w:sz w:val="24"/>
                <w:szCs w:val="24"/>
              </w:rPr>
              <w:t xml:space="preserve">鼻咽镜 </w:t>
            </w:r>
            <w:r>
              <w:rPr>
                <w:rFonts w:hint="eastAsia" w:ascii="仿宋_GB2312" w:hAnsi="仿宋_GB2312" w:eastAsia="仿宋_GB2312" w:cs="仿宋_GB2312"/>
                <w:spacing w:val="-2"/>
                <w:sz w:val="24"/>
                <w:szCs w:val="24"/>
              </w:rPr>
              <w:t>10</w:t>
            </w:r>
            <w:r>
              <w:rPr>
                <w:rFonts w:hint="eastAsia" w:ascii="仿宋_GB2312" w:hAnsi="仿宋_GB2312" w:eastAsia="仿宋_GB2312" w:cs="仿宋_GB2312"/>
                <w:spacing w:val="-30"/>
                <w:sz w:val="24"/>
                <w:szCs w:val="24"/>
              </w:rPr>
              <w:t xml:space="preserve"> 个</w:t>
            </w:r>
          </w:p>
          <w:p>
            <w:pPr>
              <w:pStyle w:val="9"/>
              <w:keepNext w:val="0"/>
              <w:keepLines w:val="0"/>
              <w:pageBreakBefore w:val="0"/>
              <w:numPr>
                <w:ilvl w:val="0"/>
                <w:numId w:val="42"/>
              </w:numPr>
              <w:tabs>
                <w:tab w:val="left" w:pos="428"/>
              </w:tabs>
              <w:kinsoku/>
              <w:wordWrap/>
              <w:topLinePunct w:val="0"/>
              <w:autoSpaceDE/>
              <w:autoSpaceDN/>
              <w:bidi w:val="0"/>
              <w:spacing w:before="2" w:line="360" w:lineRule="auto"/>
              <w:ind w:left="427"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口腔常用器械</w:t>
            </w:r>
          </w:p>
        </w:tc>
        <w:tc>
          <w:tcPr>
            <w:tcW w:w="900"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before="10" w:line="360" w:lineRule="auto"/>
              <w:textAlignment w:val="auto"/>
              <w:rPr>
                <w:rFonts w:hint="eastAsia" w:ascii="仿宋_GB2312" w:hAnsi="仿宋_GB2312" w:eastAsia="仿宋_GB2312" w:cs="仿宋_GB2312"/>
                <w:b/>
                <w:sz w:val="24"/>
                <w:szCs w:val="24"/>
              </w:rPr>
            </w:pPr>
          </w:p>
          <w:p>
            <w:pPr>
              <w:pStyle w:val="9"/>
              <w:keepNext w:val="0"/>
              <w:keepLines w:val="0"/>
              <w:pageBreakBefore w:val="0"/>
              <w:kinsoku/>
              <w:wordWrap/>
              <w:topLinePunct w:val="0"/>
              <w:autoSpaceDE/>
              <w:autoSpaceDN/>
              <w:bidi w:val="0"/>
              <w:spacing w:line="360" w:lineRule="auto"/>
              <w:ind w:left="342" w:right="147" w:hanging="183"/>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50</w:t>
            </w:r>
            <w:r>
              <w:rPr>
                <w:rFonts w:hint="eastAsia" w:ascii="仿宋_GB2312" w:hAnsi="仿宋_GB2312" w:eastAsia="仿宋_GB2312" w:cs="仿宋_GB2312"/>
                <w:spacing w:val="-20"/>
                <w:sz w:val="24"/>
                <w:szCs w:val="24"/>
              </w:rPr>
              <w:t xml:space="preserve"> 人/</w:t>
            </w:r>
            <w:r>
              <w:rPr>
                <w:rFonts w:hint="eastAsia" w:ascii="仿宋_GB2312" w:hAnsi="仿宋_GB2312" w:eastAsia="仿宋_GB2312" w:cs="仿宋_GB2312"/>
                <w:spacing w:val="-10"/>
                <w:sz w:val="24"/>
                <w:szCs w:val="24"/>
              </w:rPr>
              <w:t>间</w:t>
            </w:r>
          </w:p>
        </w:tc>
        <w:tc>
          <w:tcPr>
            <w:tcW w:w="255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b/>
                <w:sz w:val="24"/>
                <w:szCs w:val="24"/>
              </w:rPr>
            </w:pPr>
          </w:p>
          <w:p>
            <w:pPr>
              <w:pStyle w:val="9"/>
              <w:keepNext w:val="0"/>
              <w:keepLines w:val="0"/>
              <w:pageBreakBefore w:val="0"/>
              <w:numPr>
                <w:ilvl w:val="0"/>
                <w:numId w:val="43"/>
              </w:numPr>
              <w:tabs>
                <w:tab w:val="left" w:pos="425"/>
              </w:tabs>
              <w:kinsoku/>
              <w:wordWrap/>
              <w:topLinePunct w:val="0"/>
              <w:autoSpaceDE/>
              <w:autoSpaceDN/>
              <w:bidi w:val="0"/>
              <w:spacing w:before="155"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眼部用药法</w:t>
            </w:r>
          </w:p>
          <w:p>
            <w:pPr>
              <w:pStyle w:val="9"/>
              <w:keepNext w:val="0"/>
              <w:keepLines w:val="0"/>
              <w:pageBreakBefore w:val="0"/>
              <w:numPr>
                <w:ilvl w:val="0"/>
                <w:numId w:val="43"/>
              </w:numPr>
              <w:tabs>
                <w:tab w:val="left" w:pos="425"/>
              </w:tabs>
              <w:kinsoku/>
              <w:wordWrap/>
              <w:topLinePunct w:val="0"/>
              <w:autoSpaceDE/>
              <w:autoSpaceDN/>
              <w:bidi w:val="0"/>
              <w:spacing w:before="2"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洗眼法</w:t>
            </w:r>
          </w:p>
          <w:p>
            <w:pPr>
              <w:pStyle w:val="9"/>
              <w:keepNext w:val="0"/>
              <w:keepLines w:val="0"/>
              <w:pageBreakBefore w:val="0"/>
              <w:numPr>
                <w:ilvl w:val="0"/>
                <w:numId w:val="43"/>
              </w:numPr>
              <w:tabs>
                <w:tab w:val="left" w:pos="425"/>
              </w:tabs>
              <w:kinsoku/>
              <w:wordWrap/>
              <w:topLinePunct w:val="0"/>
              <w:autoSpaceDE/>
              <w:autoSpaceDN/>
              <w:bidi w:val="0"/>
              <w:spacing w:before="5"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眼包扎法</w:t>
            </w:r>
          </w:p>
          <w:p>
            <w:pPr>
              <w:pStyle w:val="9"/>
              <w:keepNext w:val="0"/>
              <w:keepLines w:val="0"/>
              <w:pageBreakBefore w:val="0"/>
              <w:numPr>
                <w:ilvl w:val="0"/>
                <w:numId w:val="43"/>
              </w:numPr>
              <w:tabs>
                <w:tab w:val="left" w:pos="425"/>
              </w:tabs>
              <w:kinsoku/>
              <w:wordWrap/>
              <w:topLinePunct w:val="0"/>
              <w:autoSpaceDE/>
              <w:autoSpaceDN/>
              <w:bidi w:val="0"/>
              <w:spacing w:before="2"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角膜异物剔除</w:t>
            </w:r>
          </w:p>
          <w:p>
            <w:pPr>
              <w:pStyle w:val="9"/>
              <w:keepNext w:val="0"/>
              <w:keepLines w:val="0"/>
              <w:pageBreakBefore w:val="0"/>
              <w:numPr>
                <w:ilvl w:val="0"/>
                <w:numId w:val="43"/>
              </w:numPr>
              <w:tabs>
                <w:tab w:val="left" w:pos="425"/>
              </w:tabs>
              <w:kinsoku/>
              <w:wordWrap/>
              <w:topLinePunct w:val="0"/>
              <w:autoSpaceDE/>
              <w:autoSpaceDN/>
              <w:bidi w:val="0"/>
              <w:spacing w:before="4"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鼻腔滴药法</w:t>
            </w:r>
          </w:p>
          <w:p>
            <w:pPr>
              <w:pStyle w:val="9"/>
              <w:keepNext w:val="0"/>
              <w:keepLines w:val="0"/>
              <w:pageBreakBefore w:val="0"/>
              <w:numPr>
                <w:ilvl w:val="0"/>
                <w:numId w:val="44"/>
              </w:numPr>
              <w:tabs>
                <w:tab w:val="left" w:pos="425"/>
              </w:tabs>
              <w:kinsoku/>
              <w:wordWrap/>
              <w:topLinePunct w:val="0"/>
              <w:autoSpaceDE/>
              <w:autoSpaceDN/>
              <w:bidi w:val="0"/>
              <w:spacing w:before="3"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外耳道滴药法</w:t>
            </w:r>
          </w:p>
          <w:p>
            <w:pPr>
              <w:pStyle w:val="9"/>
              <w:keepNext w:val="0"/>
              <w:keepLines w:val="0"/>
              <w:pageBreakBefore w:val="0"/>
              <w:numPr>
                <w:ilvl w:val="0"/>
                <w:numId w:val="44"/>
              </w:numPr>
              <w:tabs>
                <w:tab w:val="left" w:pos="425"/>
              </w:tabs>
              <w:kinsoku/>
              <w:wordWrap/>
              <w:topLinePunct w:val="0"/>
              <w:autoSpaceDE/>
              <w:autoSpaceDN/>
              <w:bidi w:val="0"/>
              <w:spacing w:before="4" w:line="360" w:lineRule="auto"/>
              <w:ind w:hanging="319"/>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外耳道取异物及清洁法</w:t>
            </w:r>
          </w:p>
          <w:p>
            <w:pPr>
              <w:pStyle w:val="9"/>
              <w:keepNext w:val="0"/>
              <w:keepLines w:val="0"/>
              <w:pageBreakBefore w:val="0"/>
              <w:numPr>
                <w:ilvl w:val="0"/>
                <w:numId w:val="44"/>
              </w:numPr>
              <w:tabs>
                <w:tab w:val="left" w:pos="531"/>
              </w:tabs>
              <w:kinsoku/>
              <w:wordWrap/>
              <w:topLinePunct w:val="0"/>
              <w:autoSpaceDE/>
              <w:autoSpaceDN/>
              <w:bidi w:val="0"/>
              <w:spacing w:before="2" w:line="360" w:lineRule="auto"/>
              <w:ind w:left="530" w:hanging="425"/>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口腔检查</w:t>
            </w:r>
          </w:p>
        </w:tc>
      </w:tr>
    </w:tbl>
    <w:p>
      <w:pPr>
        <w:keepNext w:val="0"/>
        <w:keepLines w:val="0"/>
        <w:pageBreakBefore w:val="0"/>
        <w:widowControl/>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b/>
          <w:bCs/>
          <w:spacing w:val="-5"/>
          <w:sz w:val="32"/>
          <w:szCs w:val="32"/>
          <w:lang w:eastAsia="zh-CN"/>
        </w:rPr>
      </w:pPr>
      <w:r>
        <w:rPr>
          <w:rFonts w:hint="eastAsia" w:ascii="仿宋_GB2312" w:hAnsi="仿宋_GB2312" w:eastAsia="仿宋_GB2312" w:cs="仿宋_GB2312"/>
          <w:color w:val="000000"/>
          <w:kern w:val="0"/>
          <w:sz w:val="32"/>
          <w:szCs w:val="32"/>
          <w:lang w:val="en-US" w:eastAsia="zh-CN" w:bidi="ar"/>
        </w:rPr>
        <w:t xml:space="preserve">（三）教学资源 </w:t>
      </w:r>
    </w:p>
    <w:p>
      <w:pPr>
        <w:pStyle w:val="2"/>
        <w:keepNext w:val="0"/>
        <w:keepLines w:val="0"/>
        <w:pageBreakBefore w:val="0"/>
        <w:numPr>
          <w:ilvl w:val="0"/>
          <w:numId w:val="45"/>
        </w:numPr>
        <w:tabs>
          <w:tab w:val="left" w:pos="1343"/>
        </w:tabs>
        <w:kinsoku/>
        <w:wordWrap/>
        <w:topLinePunct w:val="0"/>
        <w:autoSpaceDE/>
        <w:autoSpaceDN/>
        <w:bidi w:val="0"/>
        <w:spacing w:before="187"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教材选用基本要</w:t>
      </w:r>
      <w:r>
        <w:rPr>
          <w:rFonts w:hint="eastAsia" w:ascii="仿宋_GB2312" w:hAnsi="仿宋_GB2312" w:eastAsia="仿宋_GB2312" w:cs="仿宋_GB2312"/>
          <w:spacing w:val="-10"/>
          <w:w w:val="95"/>
          <w:sz w:val="32"/>
          <w:szCs w:val="32"/>
        </w:rPr>
        <w:t>求</w:t>
      </w:r>
    </w:p>
    <w:p>
      <w:pPr>
        <w:pStyle w:val="3"/>
        <w:keepNext w:val="0"/>
        <w:keepLines w:val="0"/>
        <w:pageBreakBefore w:val="0"/>
        <w:kinsoku/>
        <w:wordWrap/>
        <w:topLinePunct w:val="0"/>
        <w:autoSpaceDE/>
        <w:autoSpaceDN/>
        <w:bidi w:val="0"/>
        <w:spacing w:before="161" w:line="360" w:lineRule="auto"/>
        <w:ind w:left="0" w:leftChars="0" w:right="44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我校教材选用以国家规划教材、重点建设教材和校企双元建设教材为主。专业核心课程和公共基础课程教材首选国家和教育行政部门公开发行的规划教材，次选职业院校教材。优先选用活页式、工作手册式、智慧功能式新形态教材。充分关注行业最新动态，紧跟行业前沿技术，适时更新教材，原则上选用近三年出版的教材，不得以岗位培训教材取代专业课程教材，不得选用盗版、盗印教材。</w:t>
      </w:r>
    </w:p>
    <w:p>
      <w:pPr>
        <w:pStyle w:val="2"/>
        <w:keepNext w:val="0"/>
        <w:keepLines w:val="0"/>
        <w:pageBreakBefore w:val="0"/>
        <w:numPr>
          <w:ilvl w:val="0"/>
          <w:numId w:val="45"/>
        </w:numPr>
        <w:tabs>
          <w:tab w:val="left" w:pos="1343"/>
        </w:tabs>
        <w:kinsoku/>
        <w:wordWrap/>
        <w:topLinePunct w:val="0"/>
        <w:autoSpaceDE/>
        <w:autoSpaceDN/>
        <w:bidi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图书文献配备基本</w:t>
      </w:r>
      <w:r>
        <w:rPr>
          <w:rFonts w:hint="eastAsia" w:ascii="仿宋_GB2312" w:hAnsi="仿宋_GB2312" w:eastAsia="仿宋_GB2312" w:cs="仿宋_GB2312"/>
          <w:spacing w:val="-5"/>
          <w:w w:val="95"/>
          <w:sz w:val="32"/>
          <w:szCs w:val="32"/>
        </w:rPr>
        <w:t>要求</w:t>
      </w:r>
    </w:p>
    <w:p>
      <w:pPr>
        <w:pStyle w:val="3"/>
        <w:keepNext w:val="0"/>
        <w:keepLines w:val="0"/>
        <w:pageBreakBefore w:val="0"/>
        <w:kinsoku/>
        <w:wordWrap/>
        <w:topLinePunct w:val="0"/>
        <w:autoSpaceDE/>
        <w:autoSpaceDN/>
        <w:bidi w:val="0"/>
        <w:spacing w:before="161" w:line="360" w:lineRule="auto"/>
        <w:ind w:left="0" w:leftChars="0" w:right="447"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图书文献满足人才培养、专业建设、教改教研等工作的需要。主要包括护理专业理论、技术、方法、思维以及实务操作类图书与文献。</w:t>
      </w:r>
    </w:p>
    <w:p>
      <w:pPr>
        <w:pStyle w:val="2"/>
        <w:keepNext w:val="0"/>
        <w:keepLines w:val="0"/>
        <w:pageBreakBefore w:val="0"/>
        <w:numPr>
          <w:ilvl w:val="0"/>
          <w:numId w:val="45"/>
        </w:numPr>
        <w:tabs>
          <w:tab w:val="left" w:pos="1343"/>
        </w:tabs>
        <w:kinsoku/>
        <w:wordWrap/>
        <w:topLinePunct w:val="0"/>
        <w:autoSpaceDE/>
        <w:autoSpaceDN/>
        <w:bidi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数字教学资源配置</w:t>
      </w:r>
      <w:r>
        <w:rPr>
          <w:rFonts w:hint="eastAsia" w:ascii="仿宋_GB2312" w:hAnsi="仿宋_GB2312" w:eastAsia="仿宋_GB2312" w:cs="仿宋_GB2312"/>
          <w:spacing w:val="-3"/>
          <w:w w:val="95"/>
          <w:sz w:val="32"/>
          <w:szCs w:val="32"/>
        </w:rPr>
        <w:t>基本要求</w:t>
      </w:r>
    </w:p>
    <w:p>
      <w:pPr>
        <w:pStyle w:val="3"/>
        <w:keepNext w:val="0"/>
        <w:keepLines w:val="0"/>
        <w:pageBreakBefore w:val="0"/>
        <w:kinsoku/>
        <w:wordWrap/>
        <w:topLinePunct w:val="0"/>
        <w:autoSpaceDE/>
        <w:autoSpaceDN/>
        <w:bidi w:val="0"/>
        <w:spacing w:before="158" w:line="360" w:lineRule="auto"/>
        <w:ind w:left="0" w:leftChars="0" w:right="447" w:firstLine="632" w:firstLineChars="200"/>
        <w:jc w:val="both"/>
        <w:textAlignment w:val="auto"/>
        <w:rPr>
          <w:rFonts w:hint="eastAsia" w:ascii="仿宋_GB2312" w:hAnsi="仿宋_GB2312" w:eastAsia="仿宋_GB2312" w:cs="仿宋_GB2312"/>
          <w:b/>
          <w:bCs/>
          <w:spacing w:val="-5"/>
          <w:sz w:val="32"/>
          <w:szCs w:val="32"/>
          <w:lang w:eastAsia="zh-CN"/>
        </w:rPr>
      </w:pPr>
      <w:bookmarkStart w:id="0" w:name="_bookmark16"/>
      <w:bookmarkEnd w:id="0"/>
      <w:r>
        <w:rPr>
          <w:rFonts w:hint="eastAsia" w:ascii="仿宋_GB2312" w:hAnsi="仿宋_GB2312" w:eastAsia="仿宋_GB2312" w:cs="仿宋_GB2312"/>
          <w:spacing w:val="-2"/>
          <w:sz w:val="32"/>
          <w:szCs w:val="32"/>
        </w:rPr>
        <w:t>建设、配备有关护理音视频素材、教学课件、教学案例库、考试题库、虚拟仿真软件、数字教材等护理专业教学资源库。要求形式多样、内容丰富。持续动态更新，能满足专业建设、信息化教学和学生自主学习需要。</w:t>
      </w:r>
    </w:p>
    <w:p>
      <w:pPr>
        <w:keepNext w:val="0"/>
        <w:keepLines w:val="0"/>
        <w:pageBreakBefore w:val="0"/>
        <w:widowControl/>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b/>
          <w:bCs/>
          <w:spacing w:val="-5"/>
          <w:sz w:val="32"/>
          <w:szCs w:val="32"/>
          <w:lang w:eastAsia="zh-CN"/>
        </w:rPr>
      </w:pPr>
      <w:r>
        <w:rPr>
          <w:rFonts w:hint="eastAsia" w:ascii="仿宋_GB2312" w:hAnsi="仿宋_GB2312" w:eastAsia="仿宋_GB2312" w:cs="仿宋_GB2312"/>
          <w:color w:val="000000"/>
          <w:kern w:val="0"/>
          <w:sz w:val="32"/>
          <w:szCs w:val="32"/>
          <w:lang w:val="en-US" w:eastAsia="zh-CN" w:bidi="ar"/>
        </w:rPr>
        <w:t xml:space="preserve">（四）教学方法 </w:t>
      </w:r>
    </w:p>
    <w:p>
      <w:pPr>
        <w:pStyle w:val="3"/>
        <w:keepNext w:val="0"/>
        <w:keepLines w:val="0"/>
        <w:pageBreakBefore w:val="0"/>
        <w:kinsoku/>
        <w:wordWrap/>
        <w:topLinePunct w:val="0"/>
        <w:autoSpaceDE/>
        <w:autoSpaceDN/>
        <w:bidi w:val="0"/>
        <w:spacing w:before="40" w:line="360" w:lineRule="auto"/>
        <w:ind w:left="0" w:leftChars="0" w:right="436" w:firstLine="954"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本专业的专业课程教学提倡采用理实一体化教学、案例教学、项目教学、情景教学、演示教学、</w:t>
      </w:r>
      <w:r>
        <w:rPr>
          <w:rFonts w:hint="eastAsia" w:ascii="仿宋_GB2312" w:hAnsi="仿宋_GB2312" w:eastAsia="仿宋_GB2312" w:cs="仿宋_GB2312"/>
          <w:sz w:val="32"/>
          <w:szCs w:val="32"/>
        </w:rPr>
        <w:t>PBL</w:t>
      </w:r>
      <w:r>
        <w:rPr>
          <w:rFonts w:hint="eastAsia" w:ascii="仿宋_GB2312" w:hAnsi="仿宋_GB2312" w:eastAsia="仿宋_GB2312" w:cs="仿宋_GB2312"/>
          <w:spacing w:val="-1"/>
          <w:sz w:val="32"/>
          <w:szCs w:val="32"/>
        </w:rPr>
        <w:t xml:space="preserve"> 教学法、角色置换教学法、技能操作竞赛法、模拟教学法等适合中职学生认知规律的先进教学方法，以实践技能的训练带动理论知识的学习，使学生</w:t>
      </w:r>
      <w:r>
        <w:rPr>
          <w:rFonts w:hint="eastAsia" w:ascii="仿宋_GB2312" w:hAnsi="仿宋_GB2312" w:eastAsia="仿宋_GB2312" w:cs="仿宋_GB2312"/>
          <w:spacing w:val="-2"/>
          <w:sz w:val="32"/>
          <w:szCs w:val="32"/>
        </w:rPr>
        <w:t xml:space="preserve">较好地理解专业知识、掌握专业技能、形成职业素养。专业课程原则上采用以 </w:t>
      </w:r>
      <w:r>
        <w:rPr>
          <w:rFonts w:hint="eastAsia" w:ascii="仿宋_GB2312" w:hAnsi="仿宋_GB2312" w:eastAsia="仿宋_GB2312" w:cs="仿宋_GB2312"/>
          <w:sz w:val="32"/>
          <w:szCs w:val="32"/>
        </w:rPr>
        <w:t>2</w:t>
      </w:r>
      <w:r>
        <w:rPr>
          <w:rFonts w:hint="eastAsia" w:ascii="仿宋_GB2312" w:hAnsi="仿宋_GB2312" w:eastAsia="仿宋_GB2312" w:cs="仿宋_GB2312"/>
          <w:spacing w:val="-24"/>
          <w:sz w:val="32"/>
          <w:szCs w:val="32"/>
        </w:rPr>
        <w:t xml:space="preserve"> 节课</w:t>
      </w:r>
      <w:r>
        <w:rPr>
          <w:rFonts w:hint="eastAsia" w:ascii="仿宋_GB2312" w:hAnsi="仿宋_GB2312" w:eastAsia="仿宋_GB2312" w:cs="仿宋_GB2312"/>
          <w:spacing w:val="-17"/>
          <w:sz w:val="32"/>
          <w:szCs w:val="32"/>
        </w:rPr>
        <w:t>为时间单元，理论和实训穿插进行，部分课程可在实训教室完成理论和实训融合教学。</w:t>
      </w:r>
      <w:r>
        <w:rPr>
          <w:rFonts w:hint="eastAsia" w:ascii="仿宋_GB2312" w:hAnsi="仿宋_GB2312" w:eastAsia="仿宋_GB2312" w:cs="仿宋_GB2312"/>
          <w:spacing w:val="-2"/>
          <w:sz w:val="32"/>
          <w:szCs w:val="32"/>
        </w:rPr>
        <w:t xml:space="preserve">理论课堂中全部采用多媒体教学手段，鼓励教师利用手机教学互动 </w:t>
      </w:r>
      <w:r>
        <w:rPr>
          <w:rFonts w:hint="eastAsia" w:ascii="仿宋_GB2312" w:hAnsi="仿宋_GB2312" w:eastAsia="仿宋_GB2312" w:cs="仿宋_GB2312"/>
          <w:sz w:val="32"/>
          <w:szCs w:val="32"/>
        </w:rPr>
        <w:t>APP</w:t>
      </w:r>
      <w:r>
        <w:rPr>
          <w:rFonts w:hint="eastAsia" w:ascii="仿宋_GB2312" w:hAnsi="仿宋_GB2312" w:eastAsia="仿宋_GB2312" w:cs="仿宋_GB2312"/>
          <w:spacing w:val="-11"/>
          <w:sz w:val="32"/>
          <w:szCs w:val="32"/>
        </w:rPr>
        <w:t xml:space="preserve"> 教学、采用微</w:t>
      </w:r>
      <w:r>
        <w:rPr>
          <w:rFonts w:hint="eastAsia" w:ascii="仿宋_GB2312" w:hAnsi="仿宋_GB2312" w:eastAsia="仿宋_GB2312" w:cs="仿宋_GB2312"/>
          <w:spacing w:val="-1"/>
          <w:sz w:val="32"/>
          <w:szCs w:val="32"/>
        </w:rPr>
        <w:t>课、慕课等教学手段，教务科尽可能安排适当的课时在机房上课，通过虚拟教学软件进行教学。建立了护理专业教学资源库，便于学生的自主学习，要求学生线上线</w:t>
      </w:r>
      <w:r>
        <w:rPr>
          <w:rFonts w:hint="eastAsia" w:ascii="仿宋_GB2312" w:hAnsi="仿宋_GB2312" w:eastAsia="仿宋_GB2312" w:cs="仿宋_GB2312"/>
          <w:sz w:val="32"/>
          <w:szCs w:val="32"/>
        </w:rPr>
        <w:t>下学习相结合。</w:t>
      </w:r>
    </w:p>
    <w:p>
      <w:pPr>
        <w:pStyle w:val="3"/>
        <w:keepNext w:val="0"/>
        <w:keepLines w:val="0"/>
        <w:pageBreakBefore w:val="0"/>
        <w:kinsoku/>
        <w:wordWrap/>
        <w:topLinePunct w:val="0"/>
        <w:autoSpaceDE/>
        <w:autoSpaceDN/>
        <w:bidi w:val="0"/>
        <w:spacing w:line="360" w:lineRule="auto"/>
        <w:ind w:left="0" w:leftChars="0" w:right="439" w:firstLine="632" w:firstLineChars="200"/>
        <w:jc w:val="both"/>
        <w:textAlignment w:val="auto"/>
        <w:rPr>
          <w:rFonts w:hint="eastAsia" w:ascii="仿宋_GB2312" w:hAnsi="仿宋_GB2312" w:eastAsia="仿宋_GB2312" w:cs="仿宋_GB2312"/>
          <w:b/>
          <w:bCs/>
          <w:spacing w:val="-5"/>
          <w:sz w:val="32"/>
          <w:szCs w:val="32"/>
          <w:lang w:eastAsia="zh-CN"/>
        </w:rPr>
      </w:pPr>
      <w:r>
        <w:rPr>
          <w:rFonts w:hint="eastAsia" w:ascii="仿宋_GB2312" w:hAnsi="仿宋_GB2312" w:eastAsia="仿宋_GB2312" w:cs="仿宋_GB2312"/>
          <w:spacing w:val="-2"/>
          <w:sz w:val="32"/>
          <w:szCs w:val="32"/>
        </w:rPr>
        <w:t>如演示教学法：对《护理学基础》所讲授的基本理论和技术操作是临床护中最常用的、带有普遍性的知识，完成该门课程的学是护理人员进行临床护理工作最根本的条件。基护教师对该门课程进行了教学方法改革，除采用传统的教学方法讲授基本理论、基木知识外，还采用演示教学法现场演示操作，包括知识技能、态度，使学生首先看到了最标准的操作方法，使学生操作练习有了方向与与标准。</w:t>
      </w:r>
    </w:p>
    <w:p>
      <w:pPr>
        <w:keepNext w:val="0"/>
        <w:keepLines w:val="0"/>
        <w:pageBreakBefore w:val="0"/>
        <w:widowControl/>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b/>
          <w:bCs/>
          <w:spacing w:val="-5"/>
          <w:sz w:val="32"/>
          <w:szCs w:val="32"/>
          <w:lang w:eastAsia="zh-CN"/>
        </w:rPr>
      </w:pPr>
      <w:r>
        <w:rPr>
          <w:rFonts w:hint="eastAsia" w:ascii="仿宋_GB2312" w:hAnsi="仿宋_GB2312" w:eastAsia="仿宋_GB2312" w:cs="仿宋_GB2312"/>
          <w:color w:val="000000"/>
          <w:kern w:val="0"/>
          <w:sz w:val="32"/>
          <w:szCs w:val="32"/>
          <w:lang w:val="en-US" w:eastAsia="zh-CN" w:bidi="ar"/>
        </w:rPr>
        <w:t xml:space="preserve">（五）学习评价 </w:t>
      </w:r>
    </w:p>
    <w:p>
      <w:pPr>
        <w:pStyle w:val="3"/>
        <w:keepNext w:val="0"/>
        <w:keepLines w:val="0"/>
        <w:pageBreakBefore w:val="0"/>
        <w:kinsoku/>
        <w:wordWrap/>
        <w:topLinePunct w:val="0"/>
        <w:autoSpaceDE/>
        <w:autoSpaceDN/>
        <w:bidi w:val="0"/>
        <w:spacing w:before="184" w:line="360" w:lineRule="auto"/>
        <w:ind w:left="0" w:leftChars="0" w:right="436"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实施“三结合”评价与考核模式，即学校评价与医院评价相结合(教考分离评价模</w:t>
      </w:r>
      <w:r>
        <w:rPr>
          <w:rFonts w:hint="eastAsia" w:ascii="仿宋_GB2312" w:hAnsi="仿宋_GB2312" w:eastAsia="仿宋_GB2312" w:cs="仿宋_GB2312"/>
          <w:spacing w:val="-23"/>
          <w:sz w:val="32"/>
          <w:szCs w:val="32"/>
        </w:rPr>
        <w:t>式)、过程性评价与终结性评价结合、学习效果评价与学习行为评价结合。并运用自评、</w:t>
      </w:r>
      <w:r>
        <w:rPr>
          <w:rFonts w:hint="eastAsia" w:ascii="仿宋_GB2312" w:hAnsi="仿宋_GB2312" w:eastAsia="仿宋_GB2312" w:cs="仿宋_GB2312"/>
          <w:spacing w:val="-2"/>
          <w:sz w:val="32"/>
          <w:szCs w:val="32"/>
        </w:rPr>
        <w:t>互评、师评、院评等方式，对学生实施全方位、多元化评价，以保证评价的科学性与综合性。具体包括：</w:t>
      </w:r>
    </w:p>
    <w:p>
      <w:pPr>
        <w:pStyle w:val="2"/>
        <w:keepNext w:val="0"/>
        <w:keepLines w:val="0"/>
        <w:pageBreakBefore w:val="0"/>
        <w:numPr>
          <w:ilvl w:val="0"/>
          <w:numId w:val="46"/>
        </w:numPr>
        <w:tabs>
          <w:tab w:val="left" w:pos="1223"/>
        </w:tabs>
        <w:kinsoku/>
        <w:wordWrap/>
        <w:topLinePunct w:val="0"/>
        <w:autoSpaceDE/>
        <w:autoSpaceDN/>
        <w:bidi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课堂学习评</w:t>
      </w:r>
      <w:r>
        <w:rPr>
          <w:rFonts w:hint="eastAsia" w:ascii="仿宋_GB2312" w:hAnsi="仿宋_GB2312" w:eastAsia="仿宋_GB2312" w:cs="仿宋_GB2312"/>
          <w:spacing w:val="-10"/>
          <w:w w:val="95"/>
          <w:sz w:val="32"/>
          <w:szCs w:val="32"/>
        </w:rPr>
        <w:t>价</w:t>
      </w:r>
    </w:p>
    <w:p>
      <w:pPr>
        <w:pStyle w:val="3"/>
        <w:keepNext w:val="0"/>
        <w:keepLines w:val="0"/>
        <w:pageBreakBefore w:val="0"/>
        <w:kinsoku/>
        <w:wordWrap/>
        <w:topLinePunct w:val="0"/>
        <w:autoSpaceDE/>
        <w:autoSpaceDN/>
        <w:bidi w:val="0"/>
        <w:spacing w:before="161" w:line="360" w:lineRule="auto"/>
        <w:ind w:left="0" w:leftChars="0" w:right="44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根据学生在课堂上运用专业技能完成学习任务的实际情况，采用学生自评、组内互评、教师点评的方式，给予学生学习过程性评价，并记入学生平时学习成绩中，以促进学生不断反思与提升。</w:t>
      </w:r>
    </w:p>
    <w:p>
      <w:pPr>
        <w:pStyle w:val="2"/>
        <w:keepNext w:val="0"/>
        <w:keepLines w:val="0"/>
        <w:pageBreakBefore w:val="0"/>
        <w:numPr>
          <w:ilvl w:val="0"/>
          <w:numId w:val="46"/>
        </w:numPr>
        <w:tabs>
          <w:tab w:val="left" w:pos="1223"/>
        </w:tabs>
        <w:kinsoku/>
        <w:wordWrap/>
        <w:topLinePunct w:val="0"/>
        <w:autoSpaceDE/>
        <w:autoSpaceDN/>
        <w:bidi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作业评</w:t>
      </w:r>
      <w:r>
        <w:rPr>
          <w:rFonts w:hint="eastAsia" w:ascii="仿宋_GB2312" w:hAnsi="仿宋_GB2312" w:eastAsia="仿宋_GB2312" w:cs="仿宋_GB2312"/>
          <w:spacing w:val="-10"/>
          <w:w w:val="95"/>
          <w:sz w:val="32"/>
          <w:szCs w:val="32"/>
        </w:rPr>
        <w:t>价</w:t>
      </w:r>
    </w:p>
    <w:p>
      <w:pPr>
        <w:pStyle w:val="3"/>
        <w:keepNext w:val="0"/>
        <w:keepLines w:val="0"/>
        <w:pageBreakBefore w:val="0"/>
        <w:kinsoku/>
        <w:wordWrap/>
        <w:topLinePunct w:val="0"/>
        <w:autoSpaceDE/>
        <w:autoSpaceDN/>
        <w:bidi w:val="0"/>
        <w:spacing w:before="160" w:line="360" w:lineRule="auto"/>
        <w:ind w:left="0" w:leftChars="0" w:right="44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是过程性评价的一种，由学校任课教师及医院带教教师共同完成。即通过对学生的作业等的评价，给予学生作业等级评定，及时检测学生对所学内容的掌握情况，有效地促进学生学习积极性和自觉性，达到巩固和强化专业知识的作用。</w:t>
      </w:r>
    </w:p>
    <w:p>
      <w:pPr>
        <w:pStyle w:val="2"/>
        <w:keepNext w:val="0"/>
        <w:keepLines w:val="0"/>
        <w:pageBreakBefore w:val="0"/>
        <w:numPr>
          <w:ilvl w:val="0"/>
          <w:numId w:val="46"/>
        </w:numPr>
        <w:tabs>
          <w:tab w:val="left" w:pos="1223"/>
        </w:tabs>
        <w:kinsoku/>
        <w:wordWrap/>
        <w:topLinePunct w:val="0"/>
        <w:autoSpaceDE/>
        <w:autoSpaceDN/>
        <w:bidi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考试成绩评</w:t>
      </w:r>
      <w:r>
        <w:rPr>
          <w:rFonts w:hint="eastAsia" w:ascii="仿宋_GB2312" w:hAnsi="仿宋_GB2312" w:eastAsia="仿宋_GB2312" w:cs="仿宋_GB2312"/>
          <w:spacing w:val="-10"/>
          <w:w w:val="95"/>
          <w:sz w:val="32"/>
          <w:szCs w:val="32"/>
        </w:rPr>
        <w:t>价</w:t>
      </w:r>
    </w:p>
    <w:p>
      <w:pPr>
        <w:pStyle w:val="3"/>
        <w:keepNext w:val="0"/>
        <w:keepLines w:val="0"/>
        <w:pageBreakBefore w:val="0"/>
        <w:kinsoku/>
        <w:wordWrap/>
        <w:topLinePunct w:val="0"/>
        <w:autoSpaceDE/>
        <w:autoSpaceDN/>
        <w:bidi w:val="0"/>
        <w:spacing w:before="24" w:line="360" w:lineRule="auto"/>
        <w:ind w:left="0" w:leftChars="0" w:right="44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以阶段性考试、期中考试、期末考试形式进行，学生考试成绩将按比例记入各科学分，考察学生对各学科知识技能掌握情况。</w:t>
      </w:r>
    </w:p>
    <w:p>
      <w:pPr>
        <w:pStyle w:val="3"/>
        <w:keepNext w:val="0"/>
        <w:keepLines w:val="0"/>
        <w:pageBreakBefore w:val="0"/>
        <w:kinsoku/>
        <w:wordWrap/>
        <w:topLinePunct w:val="0"/>
        <w:autoSpaceDE/>
        <w:autoSpaceDN/>
        <w:bidi w:val="0"/>
        <w:spacing w:before="184" w:line="360" w:lineRule="auto"/>
        <w:ind w:left="0" w:leftChars="0" w:right="436"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实施“三结合”评价与考核模式，即学校评价与医院评价相结合(教考分离评价模</w:t>
      </w:r>
      <w:r>
        <w:rPr>
          <w:rFonts w:hint="eastAsia" w:ascii="仿宋_GB2312" w:hAnsi="仿宋_GB2312" w:eastAsia="仿宋_GB2312" w:cs="仿宋_GB2312"/>
          <w:spacing w:val="-23"/>
          <w:sz w:val="32"/>
          <w:szCs w:val="32"/>
        </w:rPr>
        <w:t>式)、过程性评价与终结性评价结合、学习效果评价与学习行为评价结合。并运用自评、</w:t>
      </w:r>
      <w:r>
        <w:rPr>
          <w:rFonts w:hint="eastAsia" w:ascii="仿宋_GB2312" w:hAnsi="仿宋_GB2312" w:eastAsia="仿宋_GB2312" w:cs="仿宋_GB2312"/>
          <w:spacing w:val="-2"/>
          <w:sz w:val="32"/>
          <w:szCs w:val="32"/>
        </w:rPr>
        <w:t>互评、师评、院评等方式，对学生实施全方位、多元化评价，以保证评价的科学性与综合性。具体包括：</w:t>
      </w:r>
    </w:p>
    <w:p>
      <w:pPr>
        <w:pStyle w:val="2"/>
        <w:keepNext w:val="0"/>
        <w:keepLines w:val="0"/>
        <w:pageBreakBefore w:val="0"/>
        <w:numPr>
          <w:ilvl w:val="0"/>
          <w:numId w:val="46"/>
        </w:numPr>
        <w:tabs>
          <w:tab w:val="left" w:pos="1223"/>
        </w:tabs>
        <w:kinsoku/>
        <w:wordWrap/>
        <w:topLinePunct w:val="0"/>
        <w:autoSpaceDE/>
        <w:autoSpaceDN/>
        <w:bidi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课堂学习评</w:t>
      </w:r>
      <w:r>
        <w:rPr>
          <w:rFonts w:hint="eastAsia" w:ascii="仿宋_GB2312" w:hAnsi="仿宋_GB2312" w:eastAsia="仿宋_GB2312" w:cs="仿宋_GB2312"/>
          <w:spacing w:val="-10"/>
          <w:w w:val="95"/>
          <w:sz w:val="32"/>
          <w:szCs w:val="32"/>
        </w:rPr>
        <w:t>价</w:t>
      </w:r>
    </w:p>
    <w:p>
      <w:pPr>
        <w:pStyle w:val="3"/>
        <w:keepNext w:val="0"/>
        <w:keepLines w:val="0"/>
        <w:pageBreakBefore w:val="0"/>
        <w:kinsoku/>
        <w:wordWrap/>
        <w:topLinePunct w:val="0"/>
        <w:autoSpaceDE/>
        <w:autoSpaceDN/>
        <w:bidi w:val="0"/>
        <w:spacing w:before="161" w:line="360" w:lineRule="auto"/>
        <w:ind w:left="0" w:leftChars="0" w:right="44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根据学生在课堂上运用专业技能完成学习任务的实际情况，采用学生自评、组内互评、教师点评的方式，给予学生学习过程性评价，并记入学生平时学习成绩中，以促进学生不断反思与提升。</w:t>
      </w:r>
    </w:p>
    <w:p>
      <w:pPr>
        <w:pStyle w:val="2"/>
        <w:keepNext w:val="0"/>
        <w:keepLines w:val="0"/>
        <w:pageBreakBefore w:val="0"/>
        <w:numPr>
          <w:ilvl w:val="0"/>
          <w:numId w:val="46"/>
        </w:numPr>
        <w:tabs>
          <w:tab w:val="left" w:pos="1223"/>
        </w:tabs>
        <w:kinsoku/>
        <w:wordWrap/>
        <w:topLinePunct w:val="0"/>
        <w:autoSpaceDE/>
        <w:autoSpaceDN/>
        <w:bidi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作业评</w:t>
      </w:r>
      <w:r>
        <w:rPr>
          <w:rFonts w:hint="eastAsia" w:ascii="仿宋_GB2312" w:hAnsi="仿宋_GB2312" w:eastAsia="仿宋_GB2312" w:cs="仿宋_GB2312"/>
          <w:spacing w:val="-10"/>
          <w:w w:val="95"/>
          <w:sz w:val="32"/>
          <w:szCs w:val="32"/>
        </w:rPr>
        <w:t>价</w:t>
      </w:r>
    </w:p>
    <w:p>
      <w:pPr>
        <w:pStyle w:val="3"/>
        <w:keepNext w:val="0"/>
        <w:keepLines w:val="0"/>
        <w:pageBreakBefore w:val="0"/>
        <w:kinsoku/>
        <w:wordWrap/>
        <w:topLinePunct w:val="0"/>
        <w:autoSpaceDE/>
        <w:autoSpaceDN/>
        <w:bidi w:val="0"/>
        <w:spacing w:before="160" w:line="360" w:lineRule="auto"/>
        <w:ind w:left="0" w:leftChars="0" w:right="44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是过程性评价的一种，由学校任课教师及医院带教教师共同完成。即通过对学生的作业等的评价，给予学生作业等级评定，及时检测学生对所学内容的掌握情况，有效地促进学生学习积极性和自觉性，达到巩固和强化专业知识的作用。</w:t>
      </w:r>
    </w:p>
    <w:p>
      <w:pPr>
        <w:pStyle w:val="2"/>
        <w:keepNext w:val="0"/>
        <w:keepLines w:val="0"/>
        <w:pageBreakBefore w:val="0"/>
        <w:numPr>
          <w:ilvl w:val="0"/>
          <w:numId w:val="46"/>
        </w:numPr>
        <w:tabs>
          <w:tab w:val="left" w:pos="1223"/>
        </w:tabs>
        <w:kinsoku/>
        <w:wordWrap/>
        <w:topLinePunct w:val="0"/>
        <w:autoSpaceDE/>
        <w:autoSpaceDN/>
        <w:bidi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考试成绩评</w:t>
      </w:r>
      <w:r>
        <w:rPr>
          <w:rFonts w:hint="eastAsia" w:ascii="仿宋_GB2312" w:hAnsi="仿宋_GB2312" w:eastAsia="仿宋_GB2312" w:cs="仿宋_GB2312"/>
          <w:spacing w:val="-10"/>
          <w:w w:val="95"/>
          <w:sz w:val="32"/>
          <w:szCs w:val="32"/>
        </w:rPr>
        <w:t>价</w:t>
      </w:r>
    </w:p>
    <w:p>
      <w:pPr>
        <w:pStyle w:val="3"/>
        <w:keepNext w:val="0"/>
        <w:keepLines w:val="0"/>
        <w:pageBreakBefore w:val="0"/>
        <w:kinsoku/>
        <w:wordWrap/>
        <w:topLinePunct w:val="0"/>
        <w:autoSpaceDE/>
        <w:autoSpaceDN/>
        <w:bidi w:val="0"/>
        <w:spacing w:before="24" w:line="360" w:lineRule="auto"/>
        <w:ind w:left="0" w:leftChars="0" w:right="44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以阶段性考试、期中考试、期末考试形式进行，学生考试成绩将按比例记入各科学分，考察学生对各学科知识技能掌握情况。</w:t>
      </w:r>
    </w:p>
    <w:p>
      <w:pPr>
        <w:keepNext w:val="0"/>
        <w:keepLines w:val="0"/>
        <w:pageBreakBefore w:val="0"/>
        <w:widowControl/>
        <w:suppressLineNumbers w:val="0"/>
        <w:kinsoku/>
        <w:wordWrap/>
        <w:topLinePunct w:val="0"/>
        <w:autoSpaceDE/>
        <w:autoSpaceDN/>
        <w:bidi w:val="0"/>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（六）质量管理 </w:t>
      </w:r>
    </w:p>
    <w:p>
      <w:pPr>
        <w:pStyle w:val="8"/>
        <w:keepNext w:val="0"/>
        <w:keepLines w:val="0"/>
        <w:pageBreakBefore w:val="0"/>
        <w:numPr>
          <w:ilvl w:val="0"/>
          <w:numId w:val="0"/>
        </w:numPr>
        <w:tabs>
          <w:tab w:val="left" w:pos="1219"/>
        </w:tabs>
        <w:kinsoku/>
        <w:wordWrap/>
        <w:topLinePunct w:val="0"/>
        <w:autoSpaceDE/>
        <w:autoSpaceDN/>
        <w:bidi w:val="0"/>
        <w:spacing w:before="188" w:line="360" w:lineRule="auto"/>
        <w:ind w:right="44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1.</w:t>
      </w:r>
      <w:r>
        <w:rPr>
          <w:rFonts w:hint="eastAsia" w:ascii="仿宋_GB2312" w:hAnsi="仿宋_GB2312" w:eastAsia="仿宋_GB2312" w:cs="仿宋_GB2312"/>
          <w:spacing w:val="-2"/>
          <w:sz w:val="32"/>
          <w:szCs w:val="32"/>
        </w:rPr>
        <w:t>健全教学质量监控管理制度，遵循国家标准与标准，根据专业人才培养目标与规格，完善包括专业教学标准、人才培养方案、课程标准、专业技能考核标准、毕业设计考核标准等的标准体系，并建立标准的检查评价机制。</w:t>
      </w:r>
    </w:p>
    <w:p>
      <w:pPr>
        <w:pStyle w:val="8"/>
        <w:keepNext w:val="0"/>
        <w:keepLines w:val="0"/>
        <w:pageBreakBefore w:val="0"/>
        <w:numPr>
          <w:ilvl w:val="0"/>
          <w:numId w:val="0"/>
        </w:numPr>
        <w:tabs>
          <w:tab w:val="left" w:pos="1219"/>
        </w:tabs>
        <w:kinsoku/>
        <w:wordWrap/>
        <w:topLinePunct w:val="0"/>
        <w:autoSpaceDE/>
        <w:autoSpaceDN/>
        <w:bidi w:val="0"/>
        <w:spacing w:line="360" w:lineRule="auto"/>
        <w:ind w:right="44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2.</w:t>
      </w:r>
      <w:r>
        <w:rPr>
          <w:rFonts w:hint="eastAsia" w:ascii="仿宋_GB2312" w:hAnsi="仿宋_GB2312" w:eastAsia="仿宋_GB2312" w:cs="仿宋_GB2312"/>
          <w:spacing w:val="-2"/>
          <w:sz w:val="32"/>
          <w:szCs w:val="32"/>
        </w:rPr>
        <w:t>完善教学管理机制，加强日常教学组织运行与管理，定期开展课程建设水平和教学质量诊断与改进，健全巡课、听课、评教、评学机制，建立与企业联动的实践教学环节督导制度，强化教学组织功能，定期开展公开课、示范课等教研活动。</w:t>
      </w:r>
    </w:p>
    <w:p>
      <w:pPr>
        <w:pStyle w:val="8"/>
        <w:keepNext w:val="0"/>
        <w:keepLines w:val="0"/>
        <w:pageBreakBefore w:val="0"/>
        <w:numPr>
          <w:ilvl w:val="0"/>
          <w:numId w:val="0"/>
        </w:numPr>
        <w:tabs>
          <w:tab w:val="left" w:pos="1219"/>
        </w:tabs>
        <w:kinsoku/>
        <w:wordWrap/>
        <w:topLinePunct w:val="0"/>
        <w:autoSpaceDE/>
        <w:autoSpaceDN/>
        <w:bidi w:val="0"/>
        <w:spacing w:before="77" w:line="360" w:lineRule="auto"/>
        <w:ind w:right="440" w:righ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3.</w:t>
      </w:r>
      <w:r>
        <w:rPr>
          <w:rFonts w:hint="eastAsia" w:ascii="仿宋_GB2312" w:hAnsi="仿宋_GB2312" w:eastAsia="仿宋_GB2312" w:cs="仿宋_GB2312"/>
          <w:spacing w:val="-2"/>
          <w:sz w:val="32"/>
          <w:szCs w:val="32"/>
        </w:rPr>
        <w:t>建立毕业生跟踪反馈机制及社会评价机制，对生源情况、在校生学业水平、毕业生就业情况等进行分析，定期评价人才培养质量和培养目标达成情况。</w:t>
      </w:r>
    </w:p>
    <w:p>
      <w:pPr>
        <w:pStyle w:val="8"/>
        <w:keepNext w:val="0"/>
        <w:keepLines w:val="0"/>
        <w:pageBreakBefore w:val="0"/>
        <w:numPr>
          <w:ilvl w:val="0"/>
          <w:numId w:val="0"/>
        </w:numPr>
        <w:tabs>
          <w:tab w:val="left" w:pos="1219"/>
        </w:tabs>
        <w:kinsoku/>
        <w:wordWrap/>
        <w:topLinePunct w:val="0"/>
        <w:autoSpaceDE/>
        <w:autoSpaceDN/>
        <w:bidi w:val="0"/>
        <w:spacing w:before="77" w:line="360" w:lineRule="auto"/>
        <w:ind w:right="440" w:righ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4.</w:t>
      </w:r>
      <w:r>
        <w:rPr>
          <w:rFonts w:hint="eastAsia" w:ascii="仿宋_GB2312" w:hAnsi="仿宋_GB2312" w:eastAsia="仿宋_GB2312" w:cs="仿宋_GB2312"/>
          <w:spacing w:val="-2"/>
          <w:sz w:val="32"/>
          <w:szCs w:val="32"/>
        </w:rPr>
        <w:t>专业教学团队组织充分利用评价分析结果有效改进专业教学，持续提高人才培</w:t>
      </w:r>
      <w:r>
        <w:rPr>
          <w:rFonts w:hint="eastAsia" w:ascii="仿宋_GB2312" w:hAnsi="仿宋_GB2312" w:eastAsia="仿宋_GB2312" w:cs="仿宋_GB2312"/>
          <w:spacing w:val="-4"/>
          <w:sz w:val="32"/>
          <w:szCs w:val="32"/>
        </w:rPr>
        <w:t>养质量。</w:t>
      </w:r>
    </w:p>
    <w:p>
      <w:pPr>
        <w:keepNext w:val="0"/>
        <w:keepLines w:val="0"/>
        <w:pageBreakBefore w:val="0"/>
        <w:widowControl/>
        <w:suppressLineNumbers w:val="0"/>
        <w:kinsoku/>
        <w:wordWrap/>
        <w:topLinePunct w:val="0"/>
        <w:autoSpaceDE/>
        <w:autoSpaceDN/>
        <w:bidi w:val="0"/>
        <w:spacing w:line="360" w:lineRule="auto"/>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color w:val="000000"/>
          <w:kern w:val="0"/>
          <w:sz w:val="32"/>
          <w:szCs w:val="32"/>
          <w:lang w:val="en-US" w:eastAsia="zh-CN" w:bidi="ar"/>
        </w:rPr>
        <w:t xml:space="preserve">九、毕业要求 </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良好的职业道德和身体素质，掌握本专业必须的基础理论和基本技能。具备较快适应岗位实际工作的能力和素质，能运用所学知识分析和解决实际工作中的问题。通过本培养方案规定的全部教学环节,思想品德评价及操行评定合格,修满教学计划规定的全部课程且成绩全部合格或修满规定学分，无违纪处分可准予毕业。其它情况参照国家教委制定的学籍管理条例执行。</w:t>
      </w:r>
    </w:p>
    <w:p>
      <w:pPr>
        <w:keepNext w:val="0"/>
        <w:keepLines w:val="0"/>
        <w:pageBreakBefore w:val="0"/>
        <w:widowControl/>
        <w:numPr>
          <w:ilvl w:val="0"/>
          <w:numId w:val="0"/>
        </w:numPr>
        <w:suppressLineNumbers w:val="0"/>
        <w:kinsoku/>
        <w:wordWrap/>
        <w:topLinePunct w:val="0"/>
        <w:autoSpaceDE/>
        <w:autoSpaceDN/>
        <w:bidi w:val="0"/>
        <w:spacing w:line="360" w:lineRule="auto"/>
        <w:ind w:firstLine="643"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color w:val="000000"/>
          <w:kern w:val="0"/>
          <w:sz w:val="32"/>
          <w:szCs w:val="32"/>
          <w:lang w:val="en-US" w:eastAsia="zh-CN" w:bidi="ar"/>
        </w:rPr>
        <w:t xml:space="preserve">十、附录 </w:t>
      </w:r>
    </w:p>
    <w:tbl>
      <w:tblPr>
        <w:tblStyle w:val="10"/>
        <w:tblpPr w:leftFromText="180" w:rightFromText="180" w:vertAnchor="text" w:horzAnchor="page" w:tblpXSpec="center" w:tblpY="-11312"/>
        <w:tblOverlap w:val="never"/>
        <w:tblW w:w="110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9"/>
        <w:gridCol w:w="1226"/>
        <w:gridCol w:w="767"/>
        <w:gridCol w:w="1900"/>
        <w:gridCol w:w="479"/>
        <w:gridCol w:w="538"/>
        <w:gridCol w:w="526"/>
        <w:gridCol w:w="538"/>
        <w:gridCol w:w="558"/>
        <w:gridCol w:w="516"/>
        <w:gridCol w:w="588"/>
        <w:gridCol w:w="588"/>
        <w:gridCol w:w="518"/>
        <w:gridCol w:w="517"/>
        <w:gridCol w:w="667"/>
        <w:gridCol w:w="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1815" w:type="dxa"/>
            <w:gridSpan w:val="2"/>
            <w:vMerge w:val="restart"/>
            <w:shd w:val="clear" w:color="auto" w:fill="C6D9F0"/>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8"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ind w:left="773" w:right="76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课程类</w:t>
            </w:r>
            <w:r>
              <w:rPr>
                <w:rFonts w:hint="eastAsia" w:ascii="仿宋_GB2312" w:hAnsi="仿宋_GB2312" w:eastAsia="仿宋_GB2312" w:cs="仿宋_GB2312"/>
                <w:b/>
                <w:spacing w:val="-10"/>
                <w:w w:val="95"/>
                <w:sz w:val="20"/>
                <w:szCs w:val="20"/>
              </w:rPr>
              <w:t>别</w:t>
            </w:r>
          </w:p>
        </w:tc>
        <w:tc>
          <w:tcPr>
            <w:tcW w:w="767" w:type="dxa"/>
            <w:vMerge w:val="restart"/>
            <w:shd w:val="clear" w:color="auto" w:fill="C6D9F0"/>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8"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ind w:left="117"/>
              <w:jc w:val="center"/>
              <w:textAlignment w:val="auto"/>
              <w:rPr>
                <w:rFonts w:hint="eastAsia" w:ascii="仿宋_GB2312" w:hAnsi="仿宋_GB2312" w:eastAsia="仿宋_GB2312" w:cs="仿宋_GB2312"/>
                <w:b/>
                <w:w w:val="95"/>
                <w:sz w:val="20"/>
                <w:szCs w:val="20"/>
              </w:rPr>
            </w:pPr>
            <w:r>
              <w:rPr>
                <w:rFonts w:hint="eastAsia" w:ascii="仿宋_GB2312" w:hAnsi="仿宋_GB2312" w:eastAsia="仿宋_GB2312" w:cs="仿宋_GB2312"/>
                <w:b/>
                <w:w w:val="95"/>
                <w:sz w:val="20"/>
                <w:szCs w:val="20"/>
              </w:rPr>
              <w:t>课程</w:t>
            </w:r>
          </w:p>
          <w:p>
            <w:pPr>
              <w:pStyle w:val="9"/>
              <w:keepNext w:val="0"/>
              <w:keepLines w:val="0"/>
              <w:pageBreakBefore w:val="0"/>
              <w:kinsoku/>
              <w:wordWrap/>
              <w:topLinePunct w:val="0"/>
              <w:autoSpaceDE/>
              <w:autoSpaceDN/>
              <w:bidi w:val="0"/>
              <w:spacing w:line="360" w:lineRule="auto"/>
              <w:ind w:left="117"/>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编</w:t>
            </w:r>
            <w:r>
              <w:rPr>
                <w:rFonts w:hint="eastAsia" w:ascii="仿宋_GB2312" w:hAnsi="仿宋_GB2312" w:eastAsia="仿宋_GB2312" w:cs="仿宋_GB2312"/>
                <w:b/>
                <w:spacing w:val="-10"/>
                <w:w w:val="95"/>
                <w:sz w:val="20"/>
                <w:szCs w:val="20"/>
              </w:rPr>
              <w:t>码</w:t>
            </w:r>
          </w:p>
        </w:tc>
        <w:tc>
          <w:tcPr>
            <w:tcW w:w="1900" w:type="dxa"/>
            <w:vMerge w:val="restart"/>
            <w:shd w:val="clear" w:color="auto" w:fill="C6D9F0"/>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8"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ind w:left="826" w:right="81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课程名</w:t>
            </w:r>
            <w:r>
              <w:rPr>
                <w:rFonts w:hint="eastAsia" w:ascii="仿宋_GB2312" w:hAnsi="仿宋_GB2312" w:eastAsia="仿宋_GB2312" w:cs="仿宋_GB2312"/>
                <w:b/>
                <w:spacing w:val="-10"/>
                <w:w w:val="95"/>
                <w:sz w:val="20"/>
                <w:szCs w:val="20"/>
              </w:rPr>
              <w:t>称</w:t>
            </w:r>
          </w:p>
        </w:tc>
        <w:tc>
          <w:tcPr>
            <w:tcW w:w="479" w:type="dxa"/>
            <w:vMerge w:val="restart"/>
            <w:shd w:val="clear" w:color="auto" w:fill="C6D9F0"/>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134" w:line="360" w:lineRule="auto"/>
              <w:ind w:left="117" w:right="107"/>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6"/>
                <w:sz w:val="20"/>
                <w:szCs w:val="20"/>
              </w:rPr>
              <w:t>课程</w:t>
            </w:r>
            <w:r>
              <w:rPr>
                <w:rFonts w:hint="eastAsia" w:ascii="仿宋_GB2312" w:hAnsi="仿宋_GB2312" w:eastAsia="仿宋_GB2312" w:cs="仿宋_GB2312"/>
                <w:b/>
                <w:spacing w:val="-5"/>
                <w:w w:val="95"/>
                <w:sz w:val="20"/>
                <w:szCs w:val="20"/>
              </w:rPr>
              <w:t>性质</w:t>
            </w:r>
          </w:p>
        </w:tc>
        <w:tc>
          <w:tcPr>
            <w:tcW w:w="538" w:type="dxa"/>
            <w:vMerge w:val="restart"/>
            <w:shd w:val="clear" w:color="auto" w:fill="C6D9F0"/>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8"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ind w:left="155"/>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学</w:t>
            </w:r>
            <w:r>
              <w:rPr>
                <w:rFonts w:hint="eastAsia" w:ascii="仿宋_GB2312" w:hAnsi="仿宋_GB2312" w:eastAsia="仿宋_GB2312" w:cs="仿宋_GB2312"/>
                <w:b/>
                <w:spacing w:val="-10"/>
                <w:sz w:val="20"/>
                <w:szCs w:val="20"/>
              </w:rPr>
              <w:t>分</w:t>
            </w:r>
          </w:p>
        </w:tc>
        <w:tc>
          <w:tcPr>
            <w:tcW w:w="1622" w:type="dxa"/>
            <w:gridSpan w:val="3"/>
            <w:vMerge w:val="restart"/>
            <w:shd w:val="clear" w:color="auto" w:fill="C6D9F0"/>
            <w:vAlign w:val="center"/>
          </w:tcPr>
          <w:p>
            <w:pPr>
              <w:pStyle w:val="9"/>
              <w:keepNext w:val="0"/>
              <w:keepLines w:val="0"/>
              <w:pageBreakBefore w:val="0"/>
              <w:kinsoku/>
              <w:wordWrap/>
              <w:topLinePunct w:val="0"/>
              <w:autoSpaceDE/>
              <w:autoSpaceDN/>
              <w:bidi w:val="0"/>
              <w:spacing w:before="6"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1" w:line="360" w:lineRule="auto"/>
              <w:ind w:left="650"/>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学时分</w:t>
            </w:r>
            <w:r>
              <w:rPr>
                <w:rFonts w:hint="eastAsia" w:ascii="仿宋_GB2312" w:hAnsi="仿宋_GB2312" w:eastAsia="仿宋_GB2312" w:cs="仿宋_GB2312"/>
                <w:b/>
                <w:spacing w:val="-10"/>
                <w:w w:val="95"/>
                <w:sz w:val="20"/>
                <w:szCs w:val="20"/>
              </w:rPr>
              <w:t>配</w:t>
            </w:r>
          </w:p>
        </w:tc>
        <w:tc>
          <w:tcPr>
            <w:tcW w:w="3394" w:type="dxa"/>
            <w:gridSpan w:val="6"/>
            <w:shd w:val="clear" w:color="auto" w:fill="C6D9F0"/>
            <w:vAlign w:val="center"/>
          </w:tcPr>
          <w:p>
            <w:pPr>
              <w:pStyle w:val="9"/>
              <w:keepNext w:val="0"/>
              <w:keepLines w:val="0"/>
              <w:pageBreakBefore w:val="0"/>
              <w:kinsoku/>
              <w:wordWrap/>
              <w:topLinePunct w:val="0"/>
              <w:autoSpaceDE/>
              <w:autoSpaceDN/>
              <w:bidi w:val="0"/>
              <w:spacing w:before="38" w:line="360" w:lineRule="auto"/>
              <w:ind w:left="977"/>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年级/学期/教学周/课时</w:t>
            </w:r>
            <w:r>
              <w:rPr>
                <w:rFonts w:hint="eastAsia" w:ascii="仿宋_GB2312" w:hAnsi="仿宋_GB2312" w:eastAsia="仿宋_GB2312" w:cs="仿宋_GB2312"/>
                <w:b/>
                <w:spacing w:val="-10"/>
                <w:w w:val="95"/>
                <w:sz w:val="20"/>
                <w:szCs w:val="20"/>
              </w:rPr>
              <w:t>数</w:t>
            </w:r>
          </w:p>
        </w:tc>
        <w:tc>
          <w:tcPr>
            <w:tcW w:w="502" w:type="dxa"/>
            <w:vMerge w:val="restart"/>
            <w:shd w:val="clear" w:color="auto" w:fill="C6D9F0"/>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134" w:line="360" w:lineRule="auto"/>
              <w:ind w:right="12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4"/>
                <w:sz w:val="20"/>
                <w:szCs w:val="20"/>
              </w:rPr>
              <w:t>考核方</w:t>
            </w:r>
            <w:r>
              <w:rPr>
                <w:rFonts w:hint="eastAsia" w:ascii="仿宋_GB2312" w:hAnsi="仿宋_GB2312" w:eastAsia="仿宋_GB2312" w:cs="仿宋_GB2312"/>
                <w:b/>
                <w:spacing w:val="-10"/>
                <w:sz w:val="20"/>
                <w:szCs w:val="20"/>
              </w:rPr>
              <w:t>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1815" w:type="dxa"/>
            <w:gridSpan w:val="2"/>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900"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479"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38"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622" w:type="dxa"/>
            <w:gridSpan w:val="3"/>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104" w:type="dxa"/>
            <w:gridSpan w:val="2"/>
            <w:shd w:val="clear" w:color="auto" w:fill="C6D9F0"/>
            <w:vAlign w:val="center"/>
          </w:tcPr>
          <w:p>
            <w:pPr>
              <w:pStyle w:val="9"/>
              <w:keepNext w:val="0"/>
              <w:keepLines w:val="0"/>
              <w:pageBreakBefore w:val="0"/>
              <w:kinsoku/>
              <w:wordWrap/>
              <w:topLinePunct w:val="0"/>
              <w:autoSpaceDE/>
              <w:autoSpaceDN/>
              <w:bidi w:val="0"/>
              <w:spacing w:before="38" w:line="360" w:lineRule="auto"/>
              <w:ind w:left="418"/>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一年</w:t>
            </w:r>
            <w:r>
              <w:rPr>
                <w:rFonts w:hint="eastAsia" w:ascii="仿宋_GB2312" w:hAnsi="仿宋_GB2312" w:eastAsia="仿宋_GB2312" w:cs="仿宋_GB2312"/>
                <w:b/>
                <w:spacing w:val="-10"/>
                <w:w w:val="95"/>
                <w:sz w:val="20"/>
                <w:szCs w:val="20"/>
              </w:rPr>
              <w:t>级</w:t>
            </w:r>
          </w:p>
        </w:tc>
        <w:tc>
          <w:tcPr>
            <w:tcW w:w="1106" w:type="dxa"/>
            <w:gridSpan w:val="2"/>
            <w:shd w:val="clear" w:color="auto" w:fill="C6D9F0"/>
            <w:vAlign w:val="center"/>
          </w:tcPr>
          <w:p>
            <w:pPr>
              <w:pStyle w:val="9"/>
              <w:keepNext w:val="0"/>
              <w:keepLines w:val="0"/>
              <w:pageBreakBefore w:val="0"/>
              <w:kinsoku/>
              <w:wordWrap/>
              <w:topLinePunct w:val="0"/>
              <w:autoSpaceDE/>
              <w:autoSpaceDN/>
              <w:bidi w:val="0"/>
              <w:spacing w:before="38" w:line="360" w:lineRule="auto"/>
              <w:ind w:left="41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二年</w:t>
            </w:r>
            <w:r>
              <w:rPr>
                <w:rFonts w:hint="eastAsia" w:ascii="仿宋_GB2312" w:hAnsi="仿宋_GB2312" w:eastAsia="仿宋_GB2312" w:cs="仿宋_GB2312"/>
                <w:b/>
                <w:spacing w:val="-10"/>
                <w:w w:val="95"/>
                <w:sz w:val="20"/>
                <w:szCs w:val="20"/>
              </w:rPr>
              <w:t>级</w:t>
            </w:r>
          </w:p>
        </w:tc>
        <w:tc>
          <w:tcPr>
            <w:tcW w:w="1184" w:type="dxa"/>
            <w:gridSpan w:val="2"/>
            <w:shd w:val="clear" w:color="auto" w:fill="C6D9F0"/>
            <w:vAlign w:val="center"/>
          </w:tcPr>
          <w:p>
            <w:pPr>
              <w:pStyle w:val="9"/>
              <w:keepNext w:val="0"/>
              <w:keepLines w:val="0"/>
              <w:pageBreakBefore w:val="0"/>
              <w:kinsoku/>
              <w:wordWrap/>
              <w:topLinePunct w:val="0"/>
              <w:autoSpaceDE/>
              <w:autoSpaceDN/>
              <w:bidi w:val="0"/>
              <w:spacing w:before="38" w:line="360" w:lineRule="auto"/>
              <w:ind w:left="36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三年</w:t>
            </w:r>
            <w:r>
              <w:rPr>
                <w:rFonts w:hint="eastAsia" w:ascii="仿宋_GB2312" w:hAnsi="仿宋_GB2312" w:eastAsia="仿宋_GB2312" w:cs="仿宋_GB2312"/>
                <w:b/>
                <w:spacing w:val="-10"/>
                <w:w w:val="95"/>
                <w:sz w:val="20"/>
                <w:szCs w:val="20"/>
              </w:rPr>
              <w:t>级</w:t>
            </w:r>
          </w:p>
        </w:tc>
        <w:tc>
          <w:tcPr>
            <w:tcW w:w="502"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1" w:hRule="atLeast"/>
          <w:jc w:val="center"/>
        </w:trPr>
        <w:tc>
          <w:tcPr>
            <w:tcW w:w="1815" w:type="dxa"/>
            <w:gridSpan w:val="2"/>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900"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479"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38"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26" w:type="dxa"/>
            <w:vMerge w:val="restart"/>
            <w:shd w:val="clear" w:color="auto" w:fill="C6D9F0"/>
            <w:vAlign w:val="center"/>
          </w:tcPr>
          <w:p>
            <w:pPr>
              <w:pStyle w:val="9"/>
              <w:keepNext w:val="0"/>
              <w:keepLines w:val="0"/>
              <w:pageBreakBefore w:val="0"/>
              <w:kinsoku/>
              <w:wordWrap/>
              <w:topLinePunct w:val="0"/>
              <w:autoSpaceDE/>
              <w:autoSpaceDN/>
              <w:bidi w:val="0"/>
              <w:spacing w:before="43" w:line="360" w:lineRule="auto"/>
              <w:ind w:left="118" w:right="10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总</w:t>
            </w:r>
            <w:r>
              <w:rPr>
                <w:rFonts w:hint="eastAsia" w:ascii="仿宋_GB2312" w:hAnsi="仿宋_GB2312" w:eastAsia="仿宋_GB2312" w:cs="仿宋_GB2312"/>
                <w:b/>
                <w:spacing w:val="-10"/>
                <w:sz w:val="20"/>
                <w:szCs w:val="20"/>
              </w:rPr>
              <w:t>学</w:t>
            </w:r>
          </w:p>
          <w:p>
            <w:pPr>
              <w:pStyle w:val="9"/>
              <w:keepNext w:val="0"/>
              <w:keepLines w:val="0"/>
              <w:pageBreakBefore w:val="0"/>
              <w:kinsoku/>
              <w:wordWrap/>
              <w:topLinePunct w:val="0"/>
              <w:autoSpaceDE/>
              <w:autoSpaceDN/>
              <w:bidi w:val="0"/>
              <w:spacing w:before="81" w:line="360" w:lineRule="auto"/>
              <w:ind w:left="10"/>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时</w:t>
            </w:r>
          </w:p>
        </w:tc>
        <w:tc>
          <w:tcPr>
            <w:tcW w:w="538" w:type="dxa"/>
            <w:vMerge w:val="restart"/>
            <w:shd w:val="clear" w:color="auto" w:fill="C6D9F0"/>
            <w:vAlign w:val="center"/>
          </w:tcPr>
          <w:p>
            <w:pPr>
              <w:pStyle w:val="9"/>
              <w:keepNext w:val="0"/>
              <w:keepLines w:val="0"/>
              <w:pageBreakBefore w:val="0"/>
              <w:kinsoku/>
              <w:wordWrap/>
              <w:topLinePunct w:val="0"/>
              <w:autoSpaceDE/>
              <w:autoSpaceDN/>
              <w:bidi w:val="0"/>
              <w:spacing w:before="43" w:line="360" w:lineRule="auto"/>
              <w:ind w:left="15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理</w:t>
            </w:r>
            <w:r>
              <w:rPr>
                <w:rFonts w:hint="eastAsia" w:ascii="仿宋_GB2312" w:hAnsi="仿宋_GB2312" w:eastAsia="仿宋_GB2312" w:cs="仿宋_GB2312"/>
                <w:b/>
                <w:spacing w:val="-10"/>
                <w:sz w:val="20"/>
                <w:szCs w:val="20"/>
              </w:rPr>
              <w:t>论</w:t>
            </w:r>
          </w:p>
          <w:p>
            <w:pPr>
              <w:pStyle w:val="9"/>
              <w:keepNext w:val="0"/>
              <w:keepLines w:val="0"/>
              <w:pageBreakBefore w:val="0"/>
              <w:kinsoku/>
              <w:wordWrap/>
              <w:topLinePunct w:val="0"/>
              <w:autoSpaceDE/>
              <w:autoSpaceDN/>
              <w:bidi w:val="0"/>
              <w:spacing w:before="81" w:line="360" w:lineRule="auto"/>
              <w:ind w:left="15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学</w:t>
            </w:r>
            <w:r>
              <w:rPr>
                <w:rFonts w:hint="eastAsia" w:ascii="仿宋_GB2312" w:hAnsi="仿宋_GB2312" w:eastAsia="仿宋_GB2312" w:cs="仿宋_GB2312"/>
                <w:b/>
                <w:spacing w:val="-10"/>
                <w:sz w:val="20"/>
                <w:szCs w:val="20"/>
              </w:rPr>
              <w:t>时</w:t>
            </w:r>
          </w:p>
        </w:tc>
        <w:tc>
          <w:tcPr>
            <w:tcW w:w="558" w:type="dxa"/>
            <w:vMerge w:val="restart"/>
            <w:shd w:val="clear" w:color="auto" w:fill="C6D9F0"/>
            <w:vAlign w:val="center"/>
          </w:tcPr>
          <w:p>
            <w:pPr>
              <w:pStyle w:val="9"/>
              <w:keepNext w:val="0"/>
              <w:keepLines w:val="0"/>
              <w:pageBreakBefore w:val="0"/>
              <w:kinsoku/>
              <w:wordWrap/>
              <w:topLinePunct w:val="0"/>
              <w:autoSpaceDE/>
              <w:autoSpaceDN/>
              <w:bidi w:val="0"/>
              <w:spacing w:before="43" w:line="360" w:lineRule="auto"/>
              <w:ind w:left="164"/>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实</w:t>
            </w:r>
            <w:r>
              <w:rPr>
                <w:rFonts w:hint="eastAsia" w:ascii="仿宋_GB2312" w:hAnsi="仿宋_GB2312" w:eastAsia="仿宋_GB2312" w:cs="仿宋_GB2312"/>
                <w:b/>
                <w:spacing w:val="-10"/>
                <w:sz w:val="20"/>
                <w:szCs w:val="20"/>
              </w:rPr>
              <w:t>践</w:t>
            </w:r>
          </w:p>
          <w:p>
            <w:pPr>
              <w:pStyle w:val="9"/>
              <w:keepNext w:val="0"/>
              <w:keepLines w:val="0"/>
              <w:pageBreakBefore w:val="0"/>
              <w:kinsoku/>
              <w:wordWrap/>
              <w:topLinePunct w:val="0"/>
              <w:autoSpaceDE/>
              <w:autoSpaceDN/>
              <w:bidi w:val="0"/>
              <w:spacing w:before="81" w:line="360" w:lineRule="auto"/>
              <w:ind w:left="164"/>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学</w:t>
            </w:r>
            <w:r>
              <w:rPr>
                <w:rFonts w:hint="eastAsia" w:ascii="仿宋_GB2312" w:hAnsi="仿宋_GB2312" w:eastAsia="仿宋_GB2312" w:cs="仿宋_GB2312"/>
                <w:b/>
                <w:spacing w:val="-10"/>
                <w:sz w:val="20"/>
                <w:szCs w:val="20"/>
              </w:rPr>
              <w:t>时</w:t>
            </w:r>
          </w:p>
        </w:tc>
        <w:tc>
          <w:tcPr>
            <w:tcW w:w="516"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1</w:t>
            </w:r>
          </w:p>
        </w:tc>
        <w:tc>
          <w:tcPr>
            <w:tcW w:w="588"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2</w:t>
            </w:r>
          </w:p>
        </w:tc>
        <w:tc>
          <w:tcPr>
            <w:tcW w:w="588"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3</w:t>
            </w:r>
          </w:p>
        </w:tc>
        <w:tc>
          <w:tcPr>
            <w:tcW w:w="518"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10"/>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4</w:t>
            </w:r>
          </w:p>
        </w:tc>
        <w:tc>
          <w:tcPr>
            <w:tcW w:w="517"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5</w:t>
            </w:r>
          </w:p>
        </w:tc>
        <w:tc>
          <w:tcPr>
            <w:tcW w:w="667"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13"/>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9"/>
                <w:sz w:val="20"/>
                <w:szCs w:val="20"/>
              </w:rPr>
              <w:t>6</w:t>
            </w:r>
          </w:p>
        </w:tc>
        <w:tc>
          <w:tcPr>
            <w:tcW w:w="502"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06" w:hRule="atLeast"/>
          <w:jc w:val="center"/>
        </w:trPr>
        <w:tc>
          <w:tcPr>
            <w:tcW w:w="1815" w:type="dxa"/>
            <w:gridSpan w:val="2"/>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900"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479"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38"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26"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38"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58"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6"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108" w:right="98"/>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588"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154" w:right="141"/>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588"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154" w:right="141"/>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518"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108" w:right="97"/>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517"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108" w:right="98"/>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667" w:type="dxa"/>
            <w:shd w:val="clear" w:color="auto" w:fill="C6D9F0"/>
            <w:vAlign w:val="center"/>
          </w:tcPr>
          <w:p>
            <w:pPr>
              <w:pStyle w:val="9"/>
              <w:keepNext w:val="0"/>
              <w:keepLines w:val="0"/>
              <w:pageBreakBefore w:val="0"/>
              <w:kinsoku/>
              <w:wordWrap/>
              <w:topLinePunct w:val="0"/>
              <w:autoSpaceDE/>
              <w:autoSpaceDN/>
              <w:bidi w:val="0"/>
              <w:spacing w:before="38" w:line="360" w:lineRule="auto"/>
              <w:ind w:left="101" w:right="87"/>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20</w:t>
            </w:r>
            <w:r>
              <w:rPr>
                <w:rFonts w:hint="eastAsia" w:ascii="仿宋_GB2312" w:hAnsi="仿宋_GB2312" w:eastAsia="仿宋_GB2312" w:cs="仿宋_GB2312"/>
                <w:b/>
                <w:spacing w:val="-21"/>
                <w:w w:val="95"/>
                <w:sz w:val="20"/>
                <w:szCs w:val="20"/>
              </w:rPr>
              <w:t xml:space="preserve"> 周</w:t>
            </w:r>
          </w:p>
        </w:tc>
        <w:tc>
          <w:tcPr>
            <w:tcW w:w="502" w:type="dxa"/>
            <w:vMerge w:val="continue"/>
            <w:tcBorders>
              <w:top w:val="nil"/>
            </w:tcBorders>
            <w:shd w:val="clear" w:color="auto" w:fill="C6D9F0"/>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9" w:hRule="atLeast"/>
          <w:jc w:val="center"/>
        </w:trPr>
        <w:tc>
          <w:tcPr>
            <w:tcW w:w="589" w:type="dxa"/>
            <w:vMerge w:val="restart"/>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kern w:val="2"/>
                <w:sz w:val="20"/>
                <w:szCs w:val="20"/>
                <w:lang w:val="en-US" w:eastAsia="zh-CN" w:bidi="ar-SA"/>
              </w:rPr>
            </w:pPr>
          </w:p>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lang w:val="en-US" w:eastAsia="zh-CN"/>
              </w:rPr>
            </w:pPr>
          </w:p>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lang w:val="en-US" w:eastAsia="zh-CN"/>
              </w:rPr>
            </w:pPr>
          </w:p>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lang w:val="en-US" w:eastAsia="zh-CN"/>
              </w:rPr>
            </w:pPr>
          </w:p>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lang w:val="en-US" w:eastAsia="zh-CN"/>
              </w:rPr>
            </w:pPr>
          </w:p>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lang w:val="en-US" w:eastAsia="zh-CN"/>
              </w:rPr>
            </w:pPr>
          </w:p>
          <w:p>
            <w:pPr>
              <w:pStyle w:val="9"/>
              <w:keepNext w:val="0"/>
              <w:keepLines w:val="0"/>
              <w:pageBreakBefore w:val="0"/>
              <w:kinsoku/>
              <w:wordWrap/>
              <w:topLinePunct w:val="0"/>
              <w:autoSpaceDE/>
              <w:autoSpaceDN/>
              <w:bidi w:val="0"/>
              <w:spacing w:before="1"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公 共</w:t>
            </w:r>
          </w:p>
          <w:p>
            <w:pPr>
              <w:pStyle w:val="9"/>
              <w:keepNext w:val="0"/>
              <w:keepLines w:val="0"/>
              <w:pageBreakBefore w:val="0"/>
              <w:kinsoku/>
              <w:wordWrap/>
              <w:topLinePunct w:val="0"/>
              <w:autoSpaceDE/>
              <w:autoSpaceDN/>
              <w:bidi w:val="0"/>
              <w:spacing w:before="56"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基 础</w:t>
            </w:r>
          </w:p>
          <w:p>
            <w:pPr>
              <w:pStyle w:val="9"/>
              <w:keepNext w:val="0"/>
              <w:keepLines w:val="0"/>
              <w:pageBreakBefore w:val="0"/>
              <w:kinsoku/>
              <w:wordWrap/>
              <w:topLinePunct w:val="0"/>
              <w:autoSpaceDE/>
              <w:autoSpaceDN/>
              <w:bidi w:val="0"/>
              <w:spacing w:before="55"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课 程</w:t>
            </w:r>
          </w:p>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pacing w:val="-5"/>
                <w:sz w:val="20"/>
                <w:szCs w:val="20"/>
              </w:rPr>
              <w:t>（1）</w:t>
            </w:r>
          </w:p>
        </w:tc>
        <w:tc>
          <w:tcPr>
            <w:tcW w:w="1226" w:type="dxa"/>
            <w:vMerge w:val="restart"/>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19"/>
                <w:sz w:val="20"/>
                <w:szCs w:val="20"/>
              </w:rPr>
              <w:t>公共基础必</w:t>
            </w:r>
            <w:r>
              <w:rPr>
                <w:rFonts w:hint="eastAsia" w:ascii="仿宋_GB2312" w:hAnsi="仿宋_GB2312" w:eastAsia="仿宋_GB2312" w:cs="仿宋_GB2312"/>
                <w:sz w:val="20"/>
                <w:szCs w:val="20"/>
              </w:rPr>
              <w:t>修</w:t>
            </w:r>
            <w:r>
              <w:rPr>
                <w:rFonts w:hint="eastAsia" w:ascii="仿宋_GB2312" w:hAnsi="仿宋_GB2312" w:eastAsia="仿宋_GB2312" w:cs="仿宋_GB2312"/>
                <w:spacing w:val="-2"/>
                <w:sz w:val="20"/>
                <w:szCs w:val="20"/>
              </w:rPr>
              <w:t>课程(01)</w:t>
            </w:r>
          </w:p>
        </w:tc>
        <w:tc>
          <w:tcPr>
            <w:tcW w:w="767" w:type="dxa"/>
            <w:vAlign w:val="center"/>
          </w:tcPr>
          <w:p>
            <w:pPr>
              <w:pStyle w:val="9"/>
              <w:keepNext w:val="0"/>
              <w:keepLines w:val="0"/>
              <w:pageBreakBefore w:val="0"/>
              <w:kinsoku/>
              <w:wordWrap/>
              <w:topLinePunct w:val="0"/>
              <w:autoSpaceDE/>
              <w:autoSpaceDN/>
              <w:bidi w:val="0"/>
              <w:spacing w:before="105"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HL1102</w:t>
            </w:r>
          </w:p>
        </w:tc>
        <w:tc>
          <w:tcPr>
            <w:tcW w:w="1900" w:type="dxa"/>
            <w:vAlign w:val="center"/>
          </w:tcPr>
          <w:p>
            <w:pPr>
              <w:pStyle w:val="9"/>
              <w:keepNext w:val="0"/>
              <w:keepLines w:val="0"/>
              <w:pageBreakBefore w:val="0"/>
              <w:kinsoku/>
              <w:wordWrap/>
              <w:topLinePunct w:val="0"/>
              <w:autoSpaceDE/>
              <w:autoSpaceDN/>
              <w:bidi w:val="0"/>
              <w:spacing w:before="110"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中国特色社会</w:t>
            </w:r>
            <w:r>
              <w:rPr>
                <w:rFonts w:hint="eastAsia" w:ascii="仿宋_GB2312" w:hAnsi="仿宋_GB2312" w:eastAsia="仿宋_GB2312" w:cs="仿宋_GB2312"/>
                <w:spacing w:val="-5"/>
                <w:w w:val="95"/>
                <w:sz w:val="20"/>
                <w:szCs w:val="20"/>
              </w:rPr>
              <w:t>主义</w:t>
            </w:r>
          </w:p>
        </w:tc>
        <w:tc>
          <w:tcPr>
            <w:tcW w:w="479" w:type="dxa"/>
            <w:vAlign w:val="center"/>
          </w:tcPr>
          <w:p>
            <w:pPr>
              <w:pStyle w:val="9"/>
              <w:keepNext w:val="0"/>
              <w:keepLines w:val="0"/>
              <w:pageBreakBefore w:val="0"/>
              <w:kinsoku/>
              <w:wordWrap/>
              <w:topLinePunct w:val="0"/>
              <w:autoSpaceDE/>
              <w:autoSpaceDN/>
              <w:bidi w:val="0"/>
              <w:spacing w:before="105"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38" w:type="dxa"/>
            <w:vAlign w:val="center"/>
          </w:tcPr>
          <w:p>
            <w:pPr>
              <w:pStyle w:val="9"/>
              <w:keepNext w:val="0"/>
              <w:keepLines w:val="0"/>
              <w:pageBreakBefore w:val="0"/>
              <w:kinsoku/>
              <w:wordWrap/>
              <w:topLinePunct w:val="0"/>
              <w:autoSpaceDE/>
              <w:autoSpaceDN/>
              <w:bidi w:val="0"/>
              <w:spacing w:before="105"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26" w:type="dxa"/>
            <w:vAlign w:val="center"/>
          </w:tcPr>
          <w:p>
            <w:pPr>
              <w:pStyle w:val="9"/>
              <w:keepNext w:val="0"/>
              <w:keepLines w:val="0"/>
              <w:pageBreakBefore w:val="0"/>
              <w:kinsoku/>
              <w:wordWrap/>
              <w:topLinePunct w:val="0"/>
              <w:autoSpaceDE/>
              <w:autoSpaceDN/>
              <w:bidi w:val="0"/>
              <w:spacing w:before="105"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36</w:t>
            </w:r>
          </w:p>
        </w:tc>
        <w:tc>
          <w:tcPr>
            <w:tcW w:w="538" w:type="dxa"/>
            <w:vAlign w:val="center"/>
          </w:tcPr>
          <w:p>
            <w:pPr>
              <w:pStyle w:val="9"/>
              <w:keepNext w:val="0"/>
              <w:keepLines w:val="0"/>
              <w:pageBreakBefore w:val="0"/>
              <w:kinsoku/>
              <w:wordWrap/>
              <w:topLinePunct w:val="0"/>
              <w:autoSpaceDE/>
              <w:autoSpaceDN/>
              <w:bidi w:val="0"/>
              <w:spacing w:before="110"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30</w:t>
            </w:r>
          </w:p>
        </w:tc>
        <w:tc>
          <w:tcPr>
            <w:tcW w:w="558" w:type="dxa"/>
            <w:vAlign w:val="center"/>
          </w:tcPr>
          <w:p>
            <w:pPr>
              <w:pStyle w:val="9"/>
              <w:keepNext w:val="0"/>
              <w:keepLines w:val="0"/>
              <w:pageBreakBefore w:val="0"/>
              <w:kinsoku/>
              <w:wordWrap/>
              <w:topLinePunct w:val="0"/>
              <w:autoSpaceDE/>
              <w:autoSpaceDN/>
              <w:bidi w:val="0"/>
              <w:spacing w:before="110" w:line="360" w:lineRule="auto"/>
              <w:ind w:left="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6</w:t>
            </w:r>
          </w:p>
        </w:tc>
        <w:tc>
          <w:tcPr>
            <w:tcW w:w="516" w:type="dxa"/>
            <w:vAlign w:val="center"/>
          </w:tcPr>
          <w:p>
            <w:pPr>
              <w:pStyle w:val="9"/>
              <w:keepNext w:val="0"/>
              <w:keepLines w:val="0"/>
              <w:pageBreakBefore w:val="0"/>
              <w:kinsoku/>
              <w:wordWrap/>
              <w:topLinePunct w:val="0"/>
              <w:autoSpaceDE/>
              <w:autoSpaceDN/>
              <w:bidi w:val="0"/>
              <w:spacing w:before="105"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105"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5"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Align w:val="center"/>
          </w:tcPr>
          <w:p>
            <w:pPr>
              <w:pStyle w:val="9"/>
              <w:keepNext w:val="0"/>
              <w:keepLines w:val="0"/>
              <w:pageBreakBefore w:val="0"/>
              <w:kinsoku/>
              <w:wordWrap/>
              <w:topLinePunct w:val="0"/>
              <w:autoSpaceDE/>
              <w:autoSpaceDN/>
              <w:bidi w:val="0"/>
              <w:spacing w:before="21"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HL1106</w:t>
            </w:r>
          </w:p>
        </w:tc>
        <w:tc>
          <w:tcPr>
            <w:tcW w:w="1900" w:type="dxa"/>
            <w:vAlign w:val="center"/>
          </w:tcPr>
          <w:p>
            <w:pPr>
              <w:pStyle w:val="9"/>
              <w:keepNext w:val="0"/>
              <w:keepLines w:val="0"/>
              <w:pageBreakBefore w:val="0"/>
              <w:kinsoku/>
              <w:wordWrap/>
              <w:topLinePunct w:val="0"/>
              <w:autoSpaceDE/>
              <w:autoSpaceDN/>
              <w:bidi w:val="0"/>
              <w:spacing w:before="25"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语</w:t>
            </w:r>
            <w:r>
              <w:rPr>
                <w:rFonts w:hint="eastAsia" w:ascii="仿宋_GB2312" w:hAnsi="仿宋_GB2312" w:eastAsia="仿宋_GB2312" w:cs="仿宋_GB2312"/>
                <w:spacing w:val="-10"/>
                <w:sz w:val="20"/>
                <w:szCs w:val="20"/>
              </w:rPr>
              <w:t>文</w:t>
            </w:r>
          </w:p>
        </w:tc>
        <w:tc>
          <w:tcPr>
            <w:tcW w:w="479" w:type="dxa"/>
            <w:vAlign w:val="center"/>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w:t>
            </w:r>
            <w:bookmarkStart w:id="1" w:name="_GoBack"/>
            <w:bookmarkEnd w:id="1"/>
            <w:r>
              <w:rPr>
                <w:rFonts w:hint="eastAsia" w:ascii="仿宋_GB2312" w:hAnsi="仿宋_GB2312" w:eastAsia="仿宋_GB2312" w:cs="仿宋_GB2312"/>
                <w:spacing w:val="-5"/>
                <w:sz w:val="20"/>
                <w:szCs w:val="20"/>
              </w:rPr>
              <w:t>修</w:t>
            </w:r>
          </w:p>
        </w:tc>
        <w:tc>
          <w:tcPr>
            <w:tcW w:w="538" w:type="dxa"/>
            <w:vAlign w:val="center"/>
          </w:tcPr>
          <w:p>
            <w:pPr>
              <w:pStyle w:val="9"/>
              <w:keepNext w:val="0"/>
              <w:keepLines w:val="0"/>
              <w:pageBreakBefore w:val="0"/>
              <w:kinsoku/>
              <w:wordWrap/>
              <w:topLinePunct w:val="0"/>
              <w:autoSpaceDE/>
              <w:autoSpaceDN/>
              <w:bidi w:val="0"/>
              <w:spacing w:before="21" w:line="360" w:lineRule="auto"/>
              <w:ind w:left="124"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11</w:t>
            </w:r>
          </w:p>
        </w:tc>
        <w:tc>
          <w:tcPr>
            <w:tcW w:w="526" w:type="dxa"/>
            <w:vAlign w:val="center"/>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198</w:t>
            </w:r>
          </w:p>
        </w:tc>
        <w:tc>
          <w:tcPr>
            <w:tcW w:w="538" w:type="dxa"/>
            <w:vAlign w:val="center"/>
          </w:tcPr>
          <w:p>
            <w:pPr>
              <w:pStyle w:val="9"/>
              <w:keepNext w:val="0"/>
              <w:keepLines w:val="0"/>
              <w:pageBreakBefore w:val="0"/>
              <w:kinsoku/>
              <w:wordWrap/>
              <w:topLinePunct w:val="0"/>
              <w:autoSpaceDE/>
              <w:autoSpaceDN/>
              <w:bidi w:val="0"/>
              <w:spacing w:before="38"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146</w:t>
            </w:r>
          </w:p>
        </w:tc>
        <w:tc>
          <w:tcPr>
            <w:tcW w:w="558" w:type="dxa"/>
            <w:vAlign w:val="center"/>
          </w:tcPr>
          <w:p>
            <w:pPr>
              <w:pStyle w:val="9"/>
              <w:keepNext w:val="0"/>
              <w:keepLines w:val="0"/>
              <w:pageBreakBefore w:val="0"/>
              <w:kinsoku/>
              <w:wordWrap/>
              <w:topLinePunct w:val="0"/>
              <w:autoSpaceDE/>
              <w:autoSpaceDN/>
              <w:bidi w:val="0"/>
              <w:spacing w:before="38"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52</w:t>
            </w:r>
          </w:p>
        </w:tc>
        <w:tc>
          <w:tcPr>
            <w:tcW w:w="516" w:type="dxa"/>
            <w:vAlign w:val="center"/>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88" w:type="dxa"/>
            <w:vAlign w:val="center"/>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88" w:type="dxa"/>
            <w:vAlign w:val="center"/>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18" w:type="dxa"/>
            <w:vAlign w:val="center"/>
          </w:tcPr>
          <w:p>
            <w:pPr>
              <w:pStyle w:val="9"/>
              <w:keepNext w:val="0"/>
              <w:keepLines w:val="0"/>
              <w:pageBreakBefore w:val="0"/>
              <w:kinsoku/>
              <w:wordWrap/>
              <w:topLinePunct w:val="0"/>
              <w:autoSpaceDE/>
              <w:autoSpaceDN/>
              <w:bidi w:val="0"/>
              <w:spacing w:before="21" w:line="360" w:lineRule="auto"/>
              <w:ind w:left="1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1"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Align w:val="center"/>
          </w:tcPr>
          <w:p>
            <w:pPr>
              <w:pStyle w:val="9"/>
              <w:keepNext w:val="0"/>
              <w:keepLines w:val="0"/>
              <w:pageBreakBefore w:val="0"/>
              <w:kinsoku/>
              <w:wordWrap/>
              <w:topLinePunct w:val="0"/>
              <w:autoSpaceDE/>
              <w:autoSpaceDN/>
              <w:bidi w:val="0"/>
              <w:spacing w:before="23"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HL1107</w:t>
            </w:r>
          </w:p>
        </w:tc>
        <w:tc>
          <w:tcPr>
            <w:tcW w:w="1900" w:type="dxa"/>
            <w:vAlign w:val="center"/>
          </w:tcPr>
          <w:p>
            <w:pPr>
              <w:pStyle w:val="9"/>
              <w:keepNext w:val="0"/>
              <w:keepLines w:val="0"/>
              <w:pageBreakBefore w:val="0"/>
              <w:kinsoku/>
              <w:wordWrap/>
              <w:topLinePunct w:val="0"/>
              <w:autoSpaceDE/>
              <w:autoSpaceDN/>
              <w:bidi w:val="0"/>
              <w:spacing w:before="28"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历</w:t>
            </w:r>
            <w:r>
              <w:rPr>
                <w:rFonts w:hint="eastAsia" w:ascii="仿宋_GB2312" w:hAnsi="仿宋_GB2312" w:eastAsia="仿宋_GB2312" w:cs="仿宋_GB2312"/>
                <w:spacing w:val="-10"/>
                <w:sz w:val="20"/>
                <w:szCs w:val="20"/>
              </w:rPr>
              <w:t>史</w:t>
            </w:r>
          </w:p>
        </w:tc>
        <w:tc>
          <w:tcPr>
            <w:tcW w:w="479" w:type="dxa"/>
            <w:vAlign w:val="center"/>
          </w:tcPr>
          <w:p>
            <w:pPr>
              <w:pStyle w:val="9"/>
              <w:keepNext w:val="0"/>
              <w:keepLines w:val="0"/>
              <w:pageBreakBefore w:val="0"/>
              <w:kinsoku/>
              <w:wordWrap/>
              <w:topLinePunct w:val="0"/>
              <w:autoSpaceDE/>
              <w:autoSpaceDN/>
              <w:bidi w:val="0"/>
              <w:spacing w:before="23"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38" w:type="dxa"/>
            <w:vAlign w:val="center"/>
          </w:tcPr>
          <w:p>
            <w:pPr>
              <w:pStyle w:val="9"/>
              <w:keepNext w:val="0"/>
              <w:keepLines w:val="0"/>
              <w:pageBreakBefore w:val="0"/>
              <w:kinsoku/>
              <w:wordWrap/>
              <w:topLinePunct w:val="0"/>
              <w:autoSpaceDE/>
              <w:autoSpaceDN/>
              <w:bidi w:val="0"/>
              <w:spacing w:before="23"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26" w:type="dxa"/>
            <w:vAlign w:val="center"/>
          </w:tcPr>
          <w:p>
            <w:pPr>
              <w:pStyle w:val="9"/>
              <w:keepNext w:val="0"/>
              <w:keepLines w:val="0"/>
              <w:pageBreakBefore w:val="0"/>
              <w:kinsoku/>
              <w:wordWrap/>
              <w:topLinePunct w:val="0"/>
              <w:autoSpaceDE/>
              <w:autoSpaceDN/>
              <w:bidi w:val="0"/>
              <w:spacing w:before="23"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72</w:t>
            </w:r>
          </w:p>
        </w:tc>
        <w:tc>
          <w:tcPr>
            <w:tcW w:w="538" w:type="dxa"/>
            <w:vAlign w:val="center"/>
          </w:tcPr>
          <w:p>
            <w:pPr>
              <w:pStyle w:val="9"/>
              <w:keepNext w:val="0"/>
              <w:keepLines w:val="0"/>
              <w:pageBreakBefore w:val="0"/>
              <w:kinsoku/>
              <w:wordWrap/>
              <w:topLinePunct w:val="0"/>
              <w:autoSpaceDE/>
              <w:autoSpaceDN/>
              <w:bidi w:val="0"/>
              <w:spacing w:before="40"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60</w:t>
            </w:r>
          </w:p>
        </w:tc>
        <w:tc>
          <w:tcPr>
            <w:tcW w:w="558" w:type="dxa"/>
            <w:vAlign w:val="center"/>
          </w:tcPr>
          <w:p>
            <w:pPr>
              <w:pStyle w:val="9"/>
              <w:keepNext w:val="0"/>
              <w:keepLines w:val="0"/>
              <w:pageBreakBefore w:val="0"/>
              <w:kinsoku/>
              <w:wordWrap/>
              <w:topLinePunct w:val="0"/>
              <w:autoSpaceDE/>
              <w:autoSpaceDN/>
              <w:bidi w:val="0"/>
              <w:spacing w:before="40"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12</w:t>
            </w:r>
          </w:p>
        </w:tc>
        <w:tc>
          <w:tcPr>
            <w:tcW w:w="516" w:type="dxa"/>
            <w:vAlign w:val="center"/>
          </w:tcPr>
          <w:p>
            <w:pPr>
              <w:pStyle w:val="9"/>
              <w:keepNext w:val="0"/>
              <w:keepLines w:val="0"/>
              <w:pageBreakBefore w:val="0"/>
              <w:kinsoku/>
              <w:wordWrap/>
              <w:topLinePunct w:val="0"/>
              <w:autoSpaceDE/>
              <w:autoSpaceDN/>
              <w:bidi w:val="0"/>
              <w:spacing w:before="23"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88" w:type="dxa"/>
            <w:vAlign w:val="center"/>
          </w:tcPr>
          <w:p>
            <w:pPr>
              <w:pStyle w:val="9"/>
              <w:keepNext w:val="0"/>
              <w:keepLines w:val="0"/>
              <w:pageBreakBefore w:val="0"/>
              <w:kinsoku/>
              <w:wordWrap/>
              <w:topLinePunct w:val="0"/>
              <w:autoSpaceDE/>
              <w:autoSpaceDN/>
              <w:bidi w:val="0"/>
              <w:spacing w:before="23"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23"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9"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Align w:val="center"/>
          </w:tcPr>
          <w:p>
            <w:pPr>
              <w:pStyle w:val="9"/>
              <w:keepNext w:val="0"/>
              <w:keepLines w:val="0"/>
              <w:pageBreakBefore w:val="0"/>
              <w:kinsoku/>
              <w:wordWrap/>
              <w:topLinePunct w:val="0"/>
              <w:autoSpaceDE/>
              <w:autoSpaceDN/>
              <w:bidi w:val="0"/>
              <w:spacing w:before="21"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HL1108</w:t>
            </w:r>
          </w:p>
        </w:tc>
        <w:tc>
          <w:tcPr>
            <w:tcW w:w="1900" w:type="dxa"/>
            <w:vAlign w:val="center"/>
          </w:tcPr>
          <w:p>
            <w:pPr>
              <w:pStyle w:val="9"/>
              <w:keepNext w:val="0"/>
              <w:keepLines w:val="0"/>
              <w:pageBreakBefore w:val="0"/>
              <w:kinsoku/>
              <w:wordWrap/>
              <w:topLinePunct w:val="0"/>
              <w:autoSpaceDE/>
              <w:autoSpaceDN/>
              <w:bidi w:val="0"/>
              <w:spacing w:before="25"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数</w:t>
            </w:r>
            <w:r>
              <w:rPr>
                <w:rFonts w:hint="eastAsia" w:ascii="仿宋_GB2312" w:hAnsi="仿宋_GB2312" w:eastAsia="仿宋_GB2312" w:cs="仿宋_GB2312"/>
                <w:spacing w:val="-10"/>
                <w:sz w:val="20"/>
                <w:szCs w:val="20"/>
              </w:rPr>
              <w:t>学</w:t>
            </w:r>
          </w:p>
        </w:tc>
        <w:tc>
          <w:tcPr>
            <w:tcW w:w="479" w:type="dxa"/>
            <w:vAlign w:val="center"/>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38" w:type="dxa"/>
            <w:vAlign w:val="center"/>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526" w:type="dxa"/>
            <w:vAlign w:val="center"/>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144</w:t>
            </w:r>
          </w:p>
        </w:tc>
        <w:tc>
          <w:tcPr>
            <w:tcW w:w="538" w:type="dxa"/>
            <w:vAlign w:val="center"/>
          </w:tcPr>
          <w:p>
            <w:pPr>
              <w:pStyle w:val="9"/>
              <w:keepNext w:val="0"/>
              <w:keepLines w:val="0"/>
              <w:pageBreakBefore w:val="0"/>
              <w:kinsoku/>
              <w:wordWrap/>
              <w:topLinePunct w:val="0"/>
              <w:autoSpaceDE/>
              <w:autoSpaceDN/>
              <w:bidi w:val="0"/>
              <w:spacing w:before="25"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96</w:t>
            </w:r>
          </w:p>
        </w:tc>
        <w:tc>
          <w:tcPr>
            <w:tcW w:w="558" w:type="dxa"/>
            <w:vAlign w:val="center"/>
          </w:tcPr>
          <w:p>
            <w:pPr>
              <w:pStyle w:val="9"/>
              <w:keepNext w:val="0"/>
              <w:keepLines w:val="0"/>
              <w:pageBreakBefore w:val="0"/>
              <w:kinsoku/>
              <w:wordWrap/>
              <w:topLinePunct w:val="0"/>
              <w:autoSpaceDE/>
              <w:autoSpaceDN/>
              <w:bidi w:val="0"/>
              <w:spacing w:before="25"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48</w:t>
            </w:r>
          </w:p>
        </w:tc>
        <w:tc>
          <w:tcPr>
            <w:tcW w:w="516" w:type="dxa"/>
            <w:vAlign w:val="center"/>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88" w:type="dxa"/>
            <w:vAlign w:val="center"/>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88" w:type="dxa"/>
            <w:vAlign w:val="center"/>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18" w:type="dxa"/>
            <w:vAlign w:val="center"/>
          </w:tcPr>
          <w:p>
            <w:pPr>
              <w:pStyle w:val="9"/>
              <w:keepNext w:val="0"/>
              <w:keepLines w:val="0"/>
              <w:pageBreakBefore w:val="0"/>
              <w:kinsoku/>
              <w:wordWrap/>
              <w:topLinePunct w:val="0"/>
              <w:autoSpaceDE/>
              <w:autoSpaceDN/>
              <w:bidi w:val="0"/>
              <w:spacing w:before="21" w:line="360" w:lineRule="auto"/>
              <w:ind w:left="1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9"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Align w:val="center"/>
          </w:tcPr>
          <w:p>
            <w:pPr>
              <w:pStyle w:val="9"/>
              <w:keepNext w:val="0"/>
              <w:keepLines w:val="0"/>
              <w:pageBreakBefore w:val="0"/>
              <w:kinsoku/>
              <w:wordWrap/>
              <w:topLinePunct w:val="0"/>
              <w:autoSpaceDE/>
              <w:autoSpaceDN/>
              <w:bidi w:val="0"/>
              <w:spacing w:before="21"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HL1109</w:t>
            </w:r>
          </w:p>
        </w:tc>
        <w:tc>
          <w:tcPr>
            <w:tcW w:w="1900" w:type="dxa"/>
            <w:vAlign w:val="center"/>
          </w:tcPr>
          <w:p>
            <w:pPr>
              <w:pStyle w:val="9"/>
              <w:keepNext w:val="0"/>
              <w:keepLines w:val="0"/>
              <w:pageBreakBefore w:val="0"/>
              <w:kinsoku/>
              <w:wordWrap/>
              <w:topLinePunct w:val="0"/>
              <w:autoSpaceDE/>
              <w:autoSpaceDN/>
              <w:bidi w:val="0"/>
              <w:spacing w:before="25"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英</w:t>
            </w:r>
            <w:r>
              <w:rPr>
                <w:rFonts w:hint="eastAsia" w:ascii="仿宋_GB2312" w:hAnsi="仿宋_GB2312" w:eastAsia="仿宋_GB2312" w:cs="仿宋_GB2312"/>
                <w:spacing w:val="-10"/>
                <w:sz w:val="20"/>
                <w:szCs w:val="20"/>
              </w:rPr>
              <w:t>语</w:t>
            </w:r>
          </w:p>
        </w:tc>
        <w:tc>
          <w:tcPr>
            <w:tcW w:w="479" w:type="dxa"/>
            <w:vAlign w:val="center"/>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38" w:type="dxa"/>
            <w:vAlign w:val="center"/>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526" w:type="dxa"/>
            <w:vAlign w:val="center"/>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144</w:t>
            </w:r>
          </w:p>
        </w:tc>
        <w:tc>
          <w:tcPr>
            <w:tcW w:w="538" w:type="dxa"/>
            <w:vAlign w:val="center"/>
          </w:tcPr>
          <w:p>
            <w:pPr>
              <w:pStyle w:val="9"/>
              <w:keepNext w:val="0"/>
              <w:keepLines w:val="0"/>
              <w:pageBreakBefore w:val="0"/>
              <w:kinsoku/>
              <w:wordWrap/>
              <w:topLinePunct w:val="0"/>
              <w:autoSpaceDE/>
              <w:autoSpaceDN/>
              <w:bidi w:val="0"/>
              <w:spacing w:before="25"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96</w:t>
            </w:r>
          </w:p>
        </w:tc>
        <w:tc>
          <w:tcPr>
            <w:tcW w:w="558" w:type="dxa"/>
            <w:vAlign w:val="center"/>
          </w:tcPr>
          <w:p>
            <w:pPr>
              <w:pStyle w:val="9"/>
              <w:keepNext w:val="0"/>
              <w:keepLines w:val="0"/>
              <w:pageBreakBefore w:val="0"/>
              <w:kinsoku/>
              <w:wordWrap/>
              <w:topLinePunct w:val="0"/>
              <w:autoSpaceDE/>
              <w:autoSpaceDN/>
              <w:bidi w:val="0"/>
              <w:spacing w:before="25"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48</w:t>
            </w:r>
          </w:p>
        </w:tc>
        <w:tc>
          <w:tcPr>
            <w:tcW w:w="516" w:type="dxa"/>
            <w:vAlign w:val="center"/>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88" w:type="dxa"/>
            <w:vAlign w:val="center"/>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88" w:type="dxa"/>
            <w:vAlign w:val="center"/>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18" w:type="dxa"/>
            <w:vAlign w:val="center"/>
          </w:tcPr>
          <w:p>
            <w:pPr>
              <w:pStyle w:val="9"/>
              <w:keepNext w:val="0"/>
              <w:keepLines w:val="0"/>
              <w:pageBreakBefore w:val="0"/>
              <w:kinsoku/>
              <w:wordWrap/>
              <w:topLinePunct w:val="0"/>
              <w:autoSpaceDE/>
              <w:autoSpaceDN/>
              <w:bidi w:val="0"/>
              <w:spacing w:before="21" w:line="360" w:lineRule="auto"/>
              <w:ind w:left="1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3"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Align w:val="center"/>
          </w:tcPr>
          <w:p>
            <w:pPr>
              <w:pStyle w:val="9"/>
              <w:keepNext w:val="0"/>
              <w:keepLines w:val="0"/>
              <w:pageBreakBefore w:val="0"/>
              <w:kinsoku/>
              <w:wordWrap/>
              <w:topLinePunct w:val="0"/>
              <w:autoSpaceDE/>
              <w:autoSpaceDN/>
              <w:bidi w:val="0"/>
              <w:spacing w:before="21"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HL1111</w:t>
            </w:r>
          </w:p>
        </w:tc>
        <w:tc>
          <w:tcPr>
            <w:tcW w:w="1900" w:type="dxa"/>
            <w:vAlign w:val="center"/>
          </w:tcPr>
          <w:p>
            <w:pPr>
              <w:pStyle w:val="9"/>
              <w:keepNext w:val="0"/>
              <w:keepLines w:val="0"/>
              <w:pageBreakBefore w:val="0"/>
              <w:kinsoku/>
              <w:wordWrap/>
              <w:topLinePunct w:val="0"/>
              <w:autoSpaceDE/>
              <w:autoSpaceDN/>
              <w:bidi w:val="0"/>
              <w:spacing w:before="21"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体育与健康</w:t>
            </w:r>
          </w:p>
        </w:tc>
        <w:tc>
          <w:tcPr>
            <w:tcW w:w="479" w:type="dxa"/>
            <w:vAlign w:val="center"/>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38" w:type="dxa"/>
            <w:vAlign w:val="center"/>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526" w:type="dxa"/>
            <w:vAlign w:val="center"/>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144</w:t>
            </w:r>
          </w:p>
        </w:tc>
        <w:tc>
          <w:tcPr>
            <w:tcW w:w="538" w:type="dxa"/>
            <w:vAlign w:val="center"/>
          </w:tcPr>
          <w:p>
            <w:pPr>
              <w:pStyle w:val="9"/>
              <w:keepNext w:val="0"/>
              <w:keepLines w:val="0"/>
              <w:pageBreakBefore w:val="0"/>
              <w:kinsoku/>
              <w:wordWrap/>
              <w:topLinePunct w:val="0"/>
              <w:autoSpaceDE/>
              <w:autoSpaceDN/>
              <w:bidi w:val="0"/>
              <w:spacing w:before="25"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20</w:t>
            </w:r>
          </w:p>
        </w:tc>
        <w:tc>
          <w:tcPr>
            <w:tcW w:w="558" w:type="dxa"/>
            <w:vAlign w:val="center"/>
          </w:tcPr>
          <w:p>
            <w:pPr>
              <w:pStyle w:val="9"/>
              <w:keepNext w:val="0"/>
              <w:keepLines w:val="0"/>
              <w:pageBreakBefore w:val="0"/>
              <w:kinsoku/>
              <w:wordWrap/>
              <w:topLinePunct w:val="0"/>
              <w:autoSpaceDE/>
              <w:autoSpaceDN/>
              <w:bidi w:val="0"/>
              <w:spacing w:before="25"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124</w:t>
            </w:r>
          </w:p>
        </w:tc>
        <w:tc>
          <w:tcPr>
            <w:tcW w:w="516" w:type="dxa"/>
            <w:vAlign w:val="center"/>
          </w:tcPr>
          <w:p>
            <w:pPr>
              <w:pStyle w:val="9"/>
              <w:keepNext w:val="0"/>
              <w:keepLines w:val="0"/>
              <w:pageBreakBefore w:val="0"/>
              <w:kinsoku/>
              <w:wordWrap/>
              <w:topLinePunct w:val="0"/>
              <w:autoSpaceDE/>
              <w:autoSpaceDN/>
              <w:bidi w:val="0"/>
              <w:spacing w:before="25"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4</w:t>
            </w:r>
          </w:p>
        </w:tc>
        <w:tc>
          <w:tcPr>
            <w:tcW w:w="588" w:type="dxa"/>
            <w:vAlign w:val="center"/>
          </w:tcPr>
          <w:p>
            <w:pPr>
              <w:pStyle w:val="9"/>
              <w:keepNext w:val="0"/>
              <w:keepLines w:val="0"/>
              <w:pageBreakBefore w:val="0"/>
              <w:kinsoku/>
              <w:wordWrap/>
              <w:topLinePunct w:val="0"/>
              <w:autoSpaceDE/>
              <w:autoSpaceDN/>
              <w:bidi w:val="0"/>
              <w:spacing w:before="25"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2</w:t>
            </w:r>
          </w:p>
        </w:tc>
        <w:tc>
          <w:tcPr>
            <w:tcW w:w="588" w:type="dxa"/>
            <w:vAlign w:val="center"/>
          </w:tcPr>
          <w:p>
            <w:pPr>
              <w:pStyle w:val="9"/>
              <w:keepNext w:val="0"/>
              <w:keepLines w:val="0"/>
              <w:pageBreakBefore w:val="0"/>
              <w:kinsoku/>
              <w:wordWrap/>
              <w:topLinePunct w:val="0"/>
              <w:autoSpaceDE/>
              <w:autoSpaceDN/>
              <w:bidi w:val="0"/>
              <w:spacing w:before="25"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2</w:t>
            </w:r>
          </w:p>
        </w:tc>
        <w:tc>
          <w:tcPr>
            <w:tcW w:w="51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9"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Align w:val="center"/>
          </w:tcPr>
          <w:p>
            <w:pPr>
              <w:pStyle w:val="9"/>
              <w:keepNext w:val="0"/>
              <w:keepLines w:val="0"/>
              <w:pageBreakBefore w:val="0"/>
              <w:kinsoku/>
              <w:wordWrap/>
              <w:topLinePunct w:val="0"/>
              <w:autoSpaceDE/>
              <w:autoSpaceDN/>
              <w:bidi w:val="0"/>
              <w:spacing w:before="21"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HL1112</w:t>
            </w:r>
          </w:p>
        </w:tc>
        <w:tc>
          <w:tcPr>
            <w:tcW w:w="1900" w:type="dxa"/>
            <w:vAlign w:val="center"/>
          </w:tcPr>
          <w:p>
            <w:pPr>
              <w:pStyle w:val="9"/>
              <w:keepNext w:val="0"/>
              <w:keepLines w:val="0"/>
              <w:pageBreakBefore w:val="0"/>
              <w:kinsoku/>
              <w:wordWrap/>
              <w:topLinePunct w:val="0"/>
              <w:autoSpaceDE/>
              <w:autoSpaceDN/>
              <w:bidi w:val="0"/>
              <w:spacing w:before="21"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艺术</w:t>
            </w:r>
          </w:p>
        </w:tc>
        <w:tc>
          <w:tcPr>
            <w:tcW w:w="479" w:type="dxa"/>
            <w:vAlign w:val="center"/>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38" w:type="dxa"/>
            <w:vAlign w:val="center"/>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26" w:type="dxa"/>
            <w:vAlign w:val="center"/>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36</w:t>
            </w:r>
          </w:p>
        </w:tc>
        <w:tc>
          <w:tcPr>
            <w:tcW w:w="538" w:type="dxa"/>
            <w:vAlign w:val="center"/>
          </w:tcPr>
          <w:p>
            <w:pPr>
              <w:pStyle w:val="9"/>
              <w:keepNext w:val="0"/>
              <w:keepLines w:val="0"/>
              <w:pageBreakBefore w:val="0"/>
              <w:kinsoku/>
              <w:wordWrap/>
              <w:topLinePunct w:val="0"/>
              <w:autoSpaceDE/>
              <w:autoSpaceDN/>
              <w:bidi w:val="0"/>
              <w:spacing w:before="25"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20</w:t>
            </w:r>
          </w:p>
        </w:tc>
        <w:tc>
          <w:tcPr>
            <w:tcW w:w="558" w:type="dxa"/>
            <w:vAlign w:val="center"/>
          </w:tcPr>
          <w:p>
            <w:pPr>
              <w:pStyle w:val="9"/>
              <w:keepNext w:val="0"/>
              <w:keepLines w:val="0"/>
              <w:pageBreakBefore w:val="0"/>
              <w:kinsoku/>
              <w:wordWrap/>
              <w:topLinePunct w:val="0"/>
              <w:autoSpaceDE/>
              <w:autoSpaceDN/>
              <w:bidi w:val="0"/>
              <w:spacing w:before="25"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16</w:t>
            </w:r>
          </w:p>
        </w:tc>
        <w:tc>
          <w:tcPr>
            <w:tcW w:w="516" w:type="dxa"/>
            <w:vAlign w:val="center"/>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9"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Align w:val="center"/>
          </w:tcPr>
          <w:p>
            <w:pPr>
              <w:pStyle w:val="9"/>
              <w:keepNext w:val="0"/>
              <w:keepLines w:val="0"/>
              <w:pageBreakBefore w:val="0"/>
              <w:kinsoku/>
              <w:wordWrap/>
              <w:topLinePunct w:val="0"/>
              <w:autoSpaceDE/>
              <w:autoSpaceDN/>
              <w:bidi w:val="0"/>
              <w:spacing w:before="21"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HL1114</w:t>
            </w:r>
          </w:p>
        </w:tc>
        <w:tc>
          <w:tcPr>
            <w:tcW w:w="1900" w:type="dxa"/>
            <w:vAlign w:val="center"/>
          </w:tcPr>
          <w:p>
            <w:pPr>
              <w:pStyle w:val="9"/>
              <w:keepNext w:val="0"/>
              <w:keepLines w:val="0"/>
              <w:pageBreakBefore w:val="0"/>
              <w:kinsoku/>
              <w:wordWrap/>
              <w:topLinePunct w:val="0"/>
              <w:autoSpaceDE/>
              <w:autoSpaceDN/>
              <w:bidi w:val="0"/>
              <w:spacing w:before="38"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rPr>
              <w:t>毕业教育</w:t>
            </w:r>
          </w:p>
        </w:tc>
        <w:tc>
          <w:tcPr>
            <w:tcW w:w="479" w:type="dxa"/>
            <w:vAlign w:val="center"/>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38" w:type="dxa"/>
            <w:vAlign w:val="center"/>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526" w:type="dxa"/>
            <w:vAlign w:val="center"/>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16</w:t>
            </w:r>
          </w:p>
        </w:tc>
        <w:tc>
          <w:tcPr>
            <w:tcW w:w="538" w:type="dxa"/>
            <w:vAlign w:val="center"/>
          </w:tcPr>
          <w:p>
            <w:pPr>
              <w:pStyle w:val="9"/>
              <w:keepNext w:val="0"/>
              <w:keepLines w:val="0"/>
              <w:pageBreakBefore w:val="0"/>
              <w:kinsoku/>
              <w:wordWrap/>
              <w:topLinePunct w:val="0"/>
              <w:autoSpaceDE/>
              <w:autoSpaceDN/>
              <w:bidi w:val="0"/>
              <w:spacing w:before="25"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w:t>
            </w:r>
          </w:p>
        </w:tc>
        <w:tc>
          <w:tcPr>
            <w:tcW w:w="558" w:type="dxa"/>
            <w:vAlign w:val="center"/>
          </w:tcPr>
          <w:p>
            <w:pPr>
              <w:pStyle w:val="9"/>
              <w:keepNext w:val="0"/>
              <w:keepLines w:val="0"/>
              <w:pageBreakBefore w:val="0"/>
              <w:kinsoku/>
              <w:wordWrap/>
              <w:topLinePunct w:val="0"/>
              <w:autoSpaceDE/>
              <w:autoSpaceDN/>
              <w:bidi w:val="0"/>
              <w:spacing w:before="25" w:line="360" w:lineRule="auto"/>
              <w:ind w:left="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2</w:t>
            </w:r>
          </w:p>
        </w:tc>
        <w:tc>
          <w:tcPr>
            <w:tcW w:w="516" w:type="dxa"/>
            <w:vAlign w:val="center"/>
          </w:tcPr>
          <w:p>
            <w:pPr>
              <w:pStyle w:val="9"/>
              <w:keepNext w:val="0"/>
              <w:keepLines w:val="0"/>
              <w:pageBreakBefore w:val="0"/>
              <w:kinsoku/>
              <w:wordWrap/>
              <w:topLinePunct w:val="0"/>
              <w:autoSpaceDE/>
              <w:autoSpaceDN/>
              <w:bidi w:val="0"/>
              <w:spacing w:before="21" w:line="360" w:lineRule="auto"/>
              <w:ind w:left="108" w:right="9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1w</w:t>
            </w: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9"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Align w:val="center"/>
          </w:tcPr>
          <w:p>
            <w:pPr>
              <w:pStyle w:val="9"/>
              <w:keepNext w:val="0"/>
              <w:keepLines w:val="0"/>
              <w:pageBreakBefore w:val="0"/>
              <w:kinsoku/>
              <w:wordWrap/>
              <w:topLinePunct w:val="0"/>
              <w:autoSpaceDE/>
              <w:autoSpaceDN/>
              <w:bidi w:val="0"/>
              <w:spacing w:before="21"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HL1115</w:t>
            </w:r>
          </w:p>
        </w:tc>
        <w:tc>
          <w:tcPr>
            <w:tcW w:w="1900" w:type="dxa"/>
            <w:vAlign w:val="center"/>
          </w:tcPr>
          <w:p>
            <w:pPr>
              <w:pStyle w:val="9"/>
              <w:keepNext w:val="0"/>
              <w:keepLines w:val="0"/>
              <w:pageBreakBefore w:val="0"/>
              <w:kinsoku/>
              <w:wordWrap/>
              <w:topLinePunct w:val="0"/>
              <w:autoSpaceDE/>
              <w:autoSpaceDN/>
              <w:bidi w:val="0"/>
              <w:spacing w:before="21"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rPr>
              <w:t>劳动教育</w:t>
            </w:r>
          </w:p>
        </w:tc>
        <w:tc>
          <w:tcPr>
            <w:tcW w:w="479" w:type="dxa"/>
            <w:vAlign w:val="center"/>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38" w:type="dxa"/>
            <w:vAlign w:val="center"/>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526" w:type="dxa"/>
            <w:vAlign w:val="center"/>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16</w:t>
            </w:r>
          </w:p>
        </w:tc>
        <w:tc>
          <w:tcPr>
            <w:tcW w:w="538" w:type="dxa"/>
            <w:vAlign w:val="center"/>
          </w:tcPr>
          <w:p>
            <w:pPr>
              <w:pStyle w:val="9"/>
              <w:keepNext w:val="0"/>
              <w:keepLines w:val="0"/>
              <w:pageBreakBefore w:val="0"/>
              <w:kinsoku/>
              <w:wordWrap/>
              <w:topLinePunct w:val="0"/>
              <w:autoSpaceDE/>
              <w:autoSpaceDN/>
              <w:bidi w:val="0"/>
              <w:spacing w:before="25" w:line="360" w:lineRule="auto"/>
              <w:ind w:left="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2</w:t>
            </w:r>
          </w:p>
        </w:tc>
        <w:tc>
          <w:tcPr>
            <w:tcW w:w="558" w:type="dxa"/>
            <w:vAlign w:val="center"/>
          </w:tcPr>
          <w:p>
            <w:pPr>
              <w:pStyle w:val="9"/>
              <w:keepNext w:val="0"/>
              <w:keepLines w:val="0"/>
              <w:pageBreakBefore w:val="0"/>
              <w:kinsoku/>
              <w:wordWrap/>
              <w:topLinePunct w:val="0"/>
              <w:autoSpaceDE/>
              <w:autoSpaceDN/>
              <w:bidi w:val="0"/>
              <w:spacing w:before="25"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w:t>
            </w:r>
          </w:p>
        </w:tc>
        <w:tc>
          <w:tcPr>
            <w:tcW w:w="516" w:type="dxa"/>
            <w:vAlign w:val="center"/>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5"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3146" w:type="dxa"/>
            <w:gridSpan w:val="3"/>
            <w:shd w:val="clear" w:color="auto" w:fill="D9D9D9"/>
            <w:vAlign w:val="center"/>
          </w:tcPr>
          <w:p>
            <w:pPr>
              <w:pStyle w:val="9"/>
              <w:keepNext w:val="0"/>
              <w:keepLines w:val="0"/>
              <w:pageBreakBefore w:val="0"/>
              <w:kinsoku/>
              <w:wordWrap/>
              <w:topLinePunct w:val="0"/>
              <w:autoSpaceDE/>
              <w:autoSpaceDN/>
              <w:bidi w:val="0"/>
              <w:spacing w:before="38" w:line="360" w:lineRule="auto"/>
              <w:ind w:left="1774" w:right="1764"/>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小</w:t>
            </w:r>
            <w:r>
              <w:rPr>
                <w:rFonts w:hint="eastAsia" w:ascii="仿宋_GB2312" w:hAnsi="仿宋_GB2312" w:eastAsia="仿宋_GB2312" w:cs="仿宋_GB2312"/>
                <w:b/>
                <w:spacing w:val="-10"/>
                <w:sz w:val="20"/>
                <w:szCs w:val="20"/>
              </w:rPr>
              <w:t>计</w:t>
            </w:r>
          </w:p>
        </w:tc>
        <w:tc>
          <w:tcPr>
            <w:tcW w:w="53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22" w:right="1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4"/>
                <w:sz w:val="20"/>
                <w:szCs w:val="20"/>
              </w:rPr>
              <w:t>60.5</w:t>
            </w:r>
          </w:p>
        </w:tc>
        <w:tc>
          <w:tcPr>
            <w:tcW w:w="526"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4"/>
                <w:sz w:val="20"/>
                <w:szCs w:val="20"/>
              </w:rPr>
              <w:t>1127</w:t>
            </w:r>
          </w:p>
        </w:tc>
        <w:tc>
          <w:tcPr>
            <w:tcW w:w="53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25" w:right="1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675</w:t>
            </w:r>
          </w:p>
        </w:tc>
        <w:tc>
          <w:tcPr>
            <w:tcW w:w="55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33" w:right="12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452</w:t>
            </w:r>
          </w:p>
        </w:tc>
        <w:tc>
          <w:tcPr>
            <w:tcW w:w="516"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08" w:right="95"/>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4"/>
                <w:sz w:val="20"/>
                <w:szCs w:val="20"/>
              </w:rPr>
              <w:t>23.5</w:t>
            </w:r>
          </w:p>
        </w:tc>
        <w:tc>
          <w:tcPr>
            <w:tcW w:w="58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54" w:right="141"/>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16</w:t>
            </w:r>
          </w:p>
        </w:tc>
        <w:tc>
          <w:tcPr>
            <w:tcW w:w="58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54" w:right="141"/>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10</w:t>
            </w:r>
          </w:p>
        </w:tc>
        <w:tc>
          <w:tcPr>
            <w:tcW w:w="51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0"/>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9</w:t>
            </w:r>
          </w:p>
        </w:tc>
        <w:tc>
          <w:tcPr>
            <w:tcW w:w="517"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667"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3"/>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502" w:type="dxa"/>
            <w:shd w:val="clear" w:color="auto" w:fill="D9D9D9"/>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9"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restart"/>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120" w:line="360" w:lineRule="auto"/>
              <w:ind w:left="525" w:right="122" w:hanging="39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公共基础限选课程(02)</w:t>
            </w:r>
          </w:p>
        </w:tc>
        <w:tc>
          <w:tcPr>
            <w:tcW w:w="767" w:type="dxa"/>
            <w:vAlign w:val="center"/>
          </w:tcPr>
          <w:p>
            <w:pPr>
              <w:pStyle w:val="9"/>
              <w:keepNext w:val="0"/>
              <w:keepLines w:val="0"/>
              <w:pageBreakBefore w:val="0"/>
              <w:kinsoku/>
              <w:wordWrap/>
              <w:topLinePunct w:val="0"/>
              <w:autoSpaceDE/>
              <w:autoSpaceDN/>
              <w:bidi w:val="0"/>
              <w:spacing w:before="21"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HL1201</w:t>
            </w:r>
          </w:p>
        </w:tc>
        <w:tc>
          <w:tcPr>
            <w:tcW w:w="1900" w:type="dxa"/>
            <w:vAlign w:val="center"/>
          </w:tcPr>
          <w:p>
            <w:pPr>
              <w:pStyle w:val="9"/>
              <w:keepNext w:val="0"/>
              <w:keepLines w:val="0"/>
              <w:pageBreakBefore w:val="0"/>
              <w:kinsoku/>
              <w:wordWrap/>
              <w:topLinePunct w:val="0"/>
              <w:autoSpaceDE/>
              <w:autoSpaceDN/>
              <w:bidi w:val="0"/>
              <w:spacing w:before="21"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中华优秀传统文化</w:t>
            </w:r>
          </w:p>
        </w:tc>
        <w:tc>
          <w:tcPr>
            <w:tcW w:w="479" w:type="dxa"/>
            <w:vAlign w:val="center"/>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限选</w:t>
            </w:r>
          </w:p>
        </w:tc>
        <w:tc>
          <w:tcPr>
            <w:tcW w:w="538" w:type="dxa"/>
            <w:vAlign w:val="center"/>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526" w:type="dxa"/>
            <w:vAlign w:val="center"/>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18</w:t>
            </w:r>
          </w:p>
        </w:tc>
        <w:tc>
          <w:tcPr>
            <w:tcW w:w="538" w:type="dxa"/>
            <w:vAlign w:val="center"/>
          </w:tcPr>
          <w:p>
            <w:pPr>
              <w:pStyle w:val="9"/>
              <w:keepNext w:val="0"/>
              <w:keepLines w:val="0"/>
              <w:pageBreakBefore w:val="0"/>
              <w:kinsoku/>
              <w:wordWrap/>
              <w:topLinePunct w:val="0"/>
              <w:autoSpaceDE/>
              <w:autoSpaceDN/>
              <w:bidi w:val="0"/>
              <w:spacing w:before="21"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10</w:t>
            </w:r>
          </w:p>
        </w:tc>
        <w:tc>
          <w:tcPr>
            <w:tcW w:w="558" w:type="dxa"/>
            <w:vAlign w:val="center"/>
          </w:tcPr>
          <w:p>
            <w:pPr>
              <w:pStyle w:val="9"/>
              <w:keepNext w:val="0"/>
              <w:keepLines w:val="0"/>
              <w:pageBreakBefore w:val="0"/>
              <w:kinsoku/>
              <w:wordWrap/>
              <w:topLinePunct w:val="0"/>
              <w:autoSpaceDE/>
              <w:autoSpaceDN/>
              <w:bidi w:val="0"/>
              <w:spacing w:before="21" w:line="360" w:lineRule="auto"/>
              <w:ind w:left="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516"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9"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Align w:val="center"/>
          </w:tcPr>
          <w:p>
            <w:pPr>
              <w:pStyle w:val="9"/>
              <w:keepNext w:val="0"/>
              <w:keepLines w:val="0"/>
              <w:pageBreakBefore w:val="0"/>
              <w:kinsoku/>
              <w:wordWrap/>
              <w:topLinePunct w:val="0"/>
              <w:autoSpaceDE/>
              <w:autoSpaceDN/>
              <w:bidi w:val="0"/>
              <w:spacing w:before="21"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HL1202</w:t>
            </w:r>
          </w:p>
        </w:tc>
        <w:tc>
          <w:tcPr>
            <w:tcW w:w="1900" w:type="dxa"/>
            <w:vAlign w:val="center"/>
          </w:tcPr>
          <w:p>
            <w:pPr>
              <w:pStyle w:val="9"/>
              <w:keepNext w:val="0"/>
              <w:keepLines w:val="0"/>
              <w:pageBreakBefore w:val="0"/>
              <w:kinsoku/>
              <w:wordWrap/>
              <w:topLinePunct w:val="0"/>
              <w:autoSpaceDE/>
              <w:autoSpaceDN/>
              <w:bidi w:val="0"/>
              <w:spacing w:before="21"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rPr>
              <w:t>职业素养</w:t>
            </w:r>
          </w:p>
        </w:tc>
        <w:tc>
          <w:tcPr>
            <w:tcW w:w="479" w:type="dxa"/>
            <w:vAlign w:val="center"/>
          </w:tcPr>
          <w:p>
            <w:pPr>
              <w:pStyle w:val="9"/>
              <w:keepNext w:val="0"/>
              <w:keepLines w:val="0"/>
              <w:pageBreakBefore w:val="0"/>
              <w:kinsoku/>
              <w:wordWrap/>
              <w:topLinePunct w:val="0"/>
              <w:autoSpaceDE/>
              <w:autoSpaceDN/>
              <w:bidi w:val="0"/>
              <w:spacing w:before="21"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限选</w:t>
            </w:r>
          </w:p>
        </w:tc>
        <w:tc>
          <w:tcPr>
            <w:tcW w:w="538" w:type="dxa"/>
            <w:vAlign w:val="center"/>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526" w:type="dxa"/>
            <w:vAlign w:val="center"/>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18</w:t>
            </w:r>
          </w:p>
        </w:tc>
        <w:tc>
          <w:tcPr>
            <w:tcW w:w="538" w:type="dxa"/>
            <w:vAlign w:val="center"/>
          </w:tcPr>
          <w:p>
            <w:pPr>
              <w:pStyle w:val="9"/>
              <w:keepNext w:val="0"/>
              <w:keepLines w:val="0"/>
              <w:pageBreakBefore w:val="0"/>
              <w:kinsoku/>
              <w:wordWrap/>
              <w:topLinePunct w:val="0"/>
              <w:autoSpaceDE/>
              <w:autoSpaceDN/>
              <w:bidi w:val="0"/>
              <w:spacing w:before="21" w:line="360" w:lineRule="auto"/>
              <w:ind w:left="125" w:right="1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10</w:t>
            </w:r>
          </w:p>
        </w:tc>
        <w:tc>
          <w:tcPr>
            <w:tcW w:w="558" w:type="dxa"/>
            <w:vAlign w:val="center"/>
          </w:tcPr>
          <w:p>
            <w:pPr>
              <w:pStyle w:val="9"/>
              <w:keepNext w:val="0"/>
              <w:keepLines w:val="0"/>
              <w:pageBreakBefore w:val="0"/>
              <w:kinsoku/>
              <w:wordWrap/>
              <w:topLinePunct w:val="0"/>
              <w:autoSpaceDE/>
              <w:autoSpaceDN/>
              <w:bidi w:val="0"/>
              <w:spacing w:before="21" w:line="360" w:lineRule="auto"/>
              <w:ind w:left="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516"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21"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1"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767" w:type="dxa"/>
            <w:vAlign w:val="center"/>
          </w:tcPr>
          <w:p>
            <w:pPr>
              <w:pStyle w:val="9"/>
              <w:keepNext w:val="0"/>
              <w:keepLines w:val="0"/>
              <w:pageBreakBefore w:val="0"/>
              <w:kinsoku/>
              <w:wordWrap/>
              <w:topLinePunct w:val="0"/>
              <w:autoSpaceDE/>
              <w:autoSpaceDN/>
              <w:bidi w:val="0"/>
              <w:spacing w:before="23" w:line="360" w:lineRule="auto"/>
              <w:ind w:left="18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HL1203</w:t>
            </w:r>
          </w:p>
        </w:tc>
        <w:tc>
          <w:tcPr>
            <w:tcW w:w="1900" w:type="dxa"/>
            <w:vAlign w:val="center"/>
          </w:tcPr>
          <w:p>
            <w:pPr>
              <w:pStyle w:val="9"/>
              <w:keepNext w:val="0"/>
              <w:keepLines w:val="0"/>
              <w:pageBreakBefore w:val="0"/>
              <w:kinsoku/>
              <w:wordWrap/>
              <w:topLinePunct w:val="0"/>
              <w:autoSpaceDE/>
              <w:autoSpaceDN/>
              <w:bidi w:val="0"/>
              <w:spacing w:before="23" w:line="360" w:lineRule="auto"/>
              <w:ind w:left="1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rPr>
              <w:t>安全教育</w:t>
            </w:r>
          </w:p>
        </w:tc>
        <w:tc>
          <w:tcPr>
            <w:tcW w:w="479" w:type="dxa"/>
            <w:vAlign w:val="center"/>
          </w:tcPr>
          <w:p>
            <w:pPr>
              <w:pStyle w:val="9"/>
              <w:keepNext w:val="0"/>
              <w:keepLines w:val="0"/>
              <w:pageBreakBefore w:val="0"/>
              <w:kinsoku/>
              <w:wordWrap/>
              <w:topLinePunct w:val="0"/>
              <w:autoSpaceDE/>
              <w:autoSpaceDN/>
              <w:bidi w:val="0"/>
              <w:spacing w:before="23" w:line="360" w:lineRule="auto"/>
              <w:ind w:left="103" w:right="9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限选</w:t>
            </w:r>
          </w:p>
        </w:tc>
        <w:tc>
          <w:tcPr>
            <w:tcW w:w="538" w:type="dxa"/>
            <w:vAlign w:val="center"/>
          </w:tcPr>
          <w:p>
            <w:pPr>
              <w:pStyle w:val="9"/>
              <w:keepNext w:val="0"/>
              <w:keepLines w:val="0"/>
              <w:pageBreakBefore w:val="0"/>
              <w:kinsoku/>
              <w:wordWrap/>
              <w:topLinePunct w:val="0"/>
              <w:autoSpaceDE/>
              <w:autoSpaceDN/>
              <w:bidi w:val="0"/>
              <w:spacing w:before="23" w:line="360" w:lineRule="auto"/>
              <w:ind w:left="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526" w:type="dxa"/>
            <w:vAlign w:val="center"/>
          </w:tcPr>
          <w:p>
            <w:pPr>
              <w:pStyle w:val="9"/>
              <w:keepNext w:val="0"/>
              <w:keepLines w:val="0"/>
              <w:pageBreakBefore w:val="0"/>
              <w:kinsoku/>
              <w:wordWrap/>
              <w:topLinePunct w:val="0"/>
              <w:autoSpaceDE/>
              <w:autoSpaceDN/>
              <w:bidi w:val="0"/>
              <w:spacing w:before="23" w:line="360" w:lineRule="auto"/>
              <w:ind w:left="118" w:right="1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18</w:t>
            </w:r>
          </w:p>
        </w:tc>
        <w:tc>
          <w:tcPr>
            <w:tcW w:w="538" w:type="dxa"/>
            <w:vAlign w:val="center"/>
          </w:tcPr>
          <w:p>
            <w:pPr>
              <w:pStyle w:val="9"/>
              <w:keepNext w:val="0"/>
              <w:keepLines w:val="0"/>
              <w:pageBreakBefore w:val="0"/>
              <w:kinsoku/>
              <w:wordWrap/>
              <w:topLinePunct w:val="0"/>
              <w:autoSpaceDE/>
              <w:autoSpaceDN/>
              <w:bidi w:val="0"/>
              <w:spacing w:before="23" w:line="360" w:lineRule="auto"/>
              <w:ind w:left="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558" w:type="dxa"/>
            <w:vAlign w:val="center"/>
          </w:tcPr>
          <w:p>
            <w:pPr>
              <w:pStyle w:val="9"/>
              <w:keepNext w:val="0"/>
              <w:keepLines w:val="0"/>
              <w:pageBreakBefore w:val="0"/>
              <w:kinsoku/>
              <w:wordWrap/>
              <w:topLinePunct w:val="0"/>
              <w:autoSpaceDE/>
              <w:autoSpaceDN/>
              <w:bidi w:val="0"/>
              <w:spacing w:before="23" w:line="360" w:lineRule="auto"/>
              <w:ind w:left="133"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10</w:t>
            </w:r>
          </w:p>
        </w:tc>
        <w:tc>
          <w:tcPr>
            <w:tcW w:w="516"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8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8"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1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667" w:type="dxa"/>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502" w:type="dxa"/>
            <w:vAlign w:val="center"/>
          </w:tcPr>
          <w:p>
            <w:pPr>
              <w:pStyle w:val="9"/>
              <w:keepNext w:val="0"/>
              <w:keepLines w:val="0"/>
              <w:pageBreakBefore w:val="0"/>
              <w:kinsoku/>
              <w:wordWrap/>
              <w:topLinePunct w:val="0"/>
              <w:autoSpaceDE/>
              <w:autoSpaceDN/>
              <w:bidi w:val="0"/>
              <w:spacing w:before="23" w:line="360" w:lineRule="auto"/>
              <w:ind w:left="217" w:right="207"/>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5" w:hRule="atLeast"/>
          <w:jc w:val="center"/>
        </w:trPr>
        <w:tc>
          <w:tcPr>
            <w:tcW w:w="589"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1226" w:type="dxa"/>
            <w:vMerge w:val="continue"/>
            <w:tcBorders>
              <w:top w:val="nil"/>
            </w:tcBorders>
            <w:vAlign w:val="center"/>
          </w:tcPr>
          <w:p>
            <w:pPr>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c>
          <w:tcPr>
            <w:tcW w:w="3146" w:type="dxa"/>
            <w:gridSpan w:val="3"/>
            <w:shd w:val="clear" w:color="auto" w:fill="D9D9D9"/>
            <w:vAlign w:val="center"/>
          </w:tcPr>
          <w:p>
            <w:pPr>
              <w:pStyle w:val="9"/>
              <w:keepNext w:val="0"/>
              <w:keepLines w:val="0"/>
              <w:pageBreakBefore w:val="0"/>
              <w:kinsoku/>
              <w:wordWrap/>
              <w:topLinePunct w:val="0"/>
              <w:autoSpaceDE/>
              <w:autoSpaceDN/>
              <w:bidi w:val="0"/>
              <w:spacing w:before="38" w:line="360" w:lineRule="auto"/>
              <w:ind w:left="1774" w:right="1764"/>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w w:val="95"/>
                <w:sz w:val="20"/>
                <w:szCs w:val="20"/>
              </w:rPr>
              <w:t>小</w:t>
            </w:r>
            <w:r>
              <w:rPr>
                <w:rFonts w:hint="eastAsia" w:ascii="仿宋_GB2312" w:hAnsi="仿宋_GB2312" w:eastAsia="仿宋_GB2312" w:cs="仿宋_GB2312"/>
                <w:b/>
                <w:spacing w:val="-10"/>
                <w:sz w:val="20"/>
                <w:szCs w:val="20"/>
              </w:rPr>
              <w:t>计</w:t>
            </w:r>
          </w:p>
        </w:tc>
        <w:tc>
          <w:tcPr>
            <w:tcW w:w="53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3</w:t>
            </w:r>
          </w:p>
        </w:tc>
        <w:tc>
          <w:tcPr>
            <w:tcW w:w="526"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18" w:right="106"/>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54</w:t>
            </w:r>
          </w:p>
        </w:tc>
        <w:tc>
          <w:tcPr>
            <w:tcW w:w="53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25" w:right="1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28</w:t>
            </w:r>
          </w:p>
        </w:tc>
        <w:tc>
          <w:tcPr>
            <w:tcW w:w="55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33" w:right="12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26</w:t>
            </w:r>
          </w:p>
        </w:tc>
        <w:tc>
          <w:tcPr>
            <w:tcW w:w="516"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58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58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518"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0"/>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517"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9"/>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667" w:type="dxa"/>
            <w:shd w:val="clear" w:color="auto" w:fill="D9D9D9"/>
            <w:vAlign w:val="center"/>
          </w:tcPr>
          <w:p>
            <w:pPr>
              <w:pStyle w:val="9"/>
              <w:keepNext w:val="0"/>
              <w:keepLines w:val="0"/>
              <w:pageBreakBefore w:val="0"/>
              <w:kinsoku/>
              <w:wordWrap/>
              <w:topLinePunct w:val="0"/>
              <w:autoSpaceDE/>
              <w:autoSpaceDN/>
              <w:bidi w:val="0"/>
              <w:spacing w:before="21" w:line="360" w:lineRule="auto"/>
              <w:ind w:left="13"/>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502" w:type="dxa"/>
            <w:shd w:val="clear" w:color="auto" w:fill="D9D9D9"/>
            <w:vAlign w:val="center"/>
          </w:tcPr>
          <w:p>
            <w:pPr>
              <w:pStyle w:val="9"/>
              <w:keepNext w:val="0"/>
              <w:keepLines w:val="0"/>
              <w:pageBreakBefore w:val="0"/>
              <w:kinsoku/>
              <w:wordWrap/>
              <w:topLinePunct w:val="0"/>
              <w:autoSpaceDE/>
              <w:autoSpaceDN/>
              <w:bidi w:val="0"/>
              <w:spacing w:line="360" w:lineRule="auto"/>
              <w:jc w:val="center"/>
              <w:textAlignment w:val="auto"/>
              <w:rPr>
                <w:rFonts w:hint="eastAsia" w:ascii="仿宋_GB2312" w:hAnsi="仿宋_GB2312" w:eastAsia="仿宋_GB2312" w:cs="仿宋_GB2312"/>
                <w:sz w:val="20"/>
                <w:szCs w:val="20"/>
              </w:rPr>
            </w:pPr>
          </w:p>
        </w:tc>
      </w:tr>
    </w:tbl>
    <w:tbl>
      <w:tblPr>
        <w:tblStyle w:val="10"/>
        <w:tblpPr w:leftFromText="180" w:rightFromText="180" w:vertAnchor="text" w:horzAnchor="page" w:tblpXSpec="center" w:tblpY="-11602"/>
        <w:tblOverlap w:val="never"/>
        <w:tblW w:w="110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1"/>
        <w:gridCol w:w="1230"/>
        <w:gridCol w:w="773"/>
        <w:gridCol w:w="1911"/>
        <w:gridCol w:w="482"/>
        <w:gridCol w:w="541"/>
        <w:gridCol w:w="530"/>
        <w:gridCol w:w="541"/>
        <w:gridCol w:w="555"/>
        <w:gridCol w:w="518"/>
        <w:gridCol w:w="589"/>
        <w:gridCol w:w="589"/>
        <w:gridCol w:w="519"/>
        <w:gridCol w:w="519"/>
        <w:gridCol w:w="658"/>
        <w:gridCol w:w="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9" w:hRule="atLeast"/>
          <w:jc w:val="center"/>
        </w:trPr>
        <w:tc>
          <w:tcPr>
            <w:tcW w:w="591" w:type="dxa"/>
            <w:vMerge w:val="restart"/>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157" w:line="360" w:lineRule="auto"/>
              <w:ind w:left="187"/>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专业</w:t>
            </w:r>
          </w:p>
          <w:p>
            <w:pPr>
              <w:pStyle w:val="9"/>
              <w:keepNext w:val="0"/>
              <w:keepLines w:val="0"/>
              <w:pageBreakBefore w:val="0"/>
              <w:kinsoku/>
              <w:wordWrap/>
              <w:topLinePunct w:val="0"/>
              <w:autoSpaceDE/>
              <w:autoSpaceDN/>
              <w:bidi w:val="0"/>
              <w:spacing w:before="41" w:line="360" w:lineRule="auto"/>
              <w:ind w:left="107" w:right="4" w:firstLine="79"/>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6"/>
                <w:sz w:val="20"/>
                <w:szCs w:val="20"/>
              </w:rPr>
              <w:t>（技</w:t>
            </w:r>
            <w:r>
              <w:rPr>
                <w:rFonts w:hint="eastAsia" w:ascii="仿宋_GB2312" w:hAnsi="仿宋_GB2312" w:eastAsia="仿宋_GB2312" w:cs="仿宋_GB2312"/>
                <w:spacing w:val="40"/>
                <w:sz w:val="20"/>
                <w:szCs w:val="20"/>
              </w:rPr>
              <w:t xml:space="preserve"> </w:t>
            </w:r>
            <w:r>
              <w:rPr>
                <w:rFonts w:hint="eastAsia" w:ascii="仿宋_GB2312" w:hAnsi="仿宋_GB2312" w:eastAsia="仿宋_GB2312" w:cs="仿宋_GB2312"/>
                <w:spacing w:val="-4"/>
                <w:sz w:val="20"/>
                <w:szCs w:val="20"/>
              </w:rPr>
              <w:t>能）课</w:t>
            </w:r>
            <w:r>
              <w:rPr>
                <w:rFonts w:hint="eastAsia" w:ascii="仿宋_GB2312" w:hAnsi="仿宋_GB2312" w:eastAsia="仿宋_GB2312" w:cs="仿宋_GB2312"/>
                <w:spacing w:val="-8"/>
                <w:sz w:val="20"/>
                <w:szCs w:val="20"/>
              </w:rPr>
              <w:t>程（2）</w:t>
            </w:r>
          </w:p>
        </w:tc>
        <w:tc>
          <w:tcPr>
            <w:tcW w:w="1230" w:type="dxa"/>
            <w:vMerge w:val="restart"/>
          </w:tcPr>
          <w:p>
            <w:pPr>
              <w:pStyle w:val="9"/>
              <w:keepNext w:val="0"/>
              <w:keepLines w:val="0"/>
              <w:pageBreakBefore w:val="0"/>
              <w:kinsoku/>
              <w:wordWrap/>
              <w:topLinePunct w:val="0"/>
              <w:autoSpaceDE/>
              <w:autoSpaceDN/>
              <w:bidi w:val="0"/>
              <w:spacing w:before="8"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ind w:left="209" w:right="201"/>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专业基础课程</w:t>
            </w:r>
          </w:p>
          <w:p>
            <w:pPr>
              <w:pStyle w:val="9"/>
              <w:keepNext w:val="0"/>
              <w:keepLines w:val="0"/>
              <w:pageBreakBefore w:val="0"/>
              <w:kinsoku/>
              <w:wordWrap/>
              <w:topLinePunct w:val="0"/>
              <w:autoSpaceDE/>
              <w:autoSpaceDN/>
              <w:bidi w:val="0"/>
              <w:spacing w:before="42" w:line="360" w:lineRule="auto"/>
              <w:ind w:left="209" w:right="19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4"/>
                <w:sz w:val="20"/>
                <w:szCs w:val="20"/>
              </w:rPr>
              <w:t>（01）</w:t>
            </w:r>
          </w:p>
        </w:tc>
        <w:tc>
          <w:tcPr>
            <w:tcW w:w="773"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HL2101</w:t>
            </w:r>
          </w:p>
        </w:tc>
        <w:tc>
          <w:tcPr>
            <w:tcW w:w="1911"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解剖学基础</w:t>
            </w:r>
          </w:p>
        </w:tc>
        <w:tc>
          <w:tcPr>
            <w:tcW w:w="482"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41"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w:t>
            </w:r>
          </w:p>
        </w:tc>
        <w:tc>
          <w:tcPr>
            <w:tcW w:w="530" w:type="dxa"/>
          </w:tcPr>
          <w:p>
            <w:pPr>
              <w:pStyle w:val="9"/>
              <w:keepNext w:val="0"/>
              <w:keepLines w:val="0"/>
              <w:pageBreakBefore w:val="0"/>
              <w:kinsoku/>
              <w:wordWrap/>
              <w:topLinePunct w:val="0"/>
              <w:autoSpaceDE/>
              <w:autoSpaceDN/>
              <w:bidi w:val="0"/>
              <w:spacing w:before="15" w:line="360" w:lineRule="auto"/>
              <w:ind w:left="119" w:right="10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108</w:t>
            </w:r>
          </w:p>
        </w:tc>
        <w:tc>
          <w:tcPr>
            <w:tcW w:w="541" w:type="dxa"/>
          </w:tcPr>
          <w:p>
            <w:pPr>
              <w:pStyle w:val="9"/>
              <w:keepNext w:val="0"/>
              <w:keepLines w:val="0"/>
              <w:pageBreakBefore w:val="0"/>
              <w:kinsoku/>
              <w:wordWrap/>
              <w:topLinePunct w:val="0"/>
              <w:autoSpaceDE/>
              <w:autoSpaceDN/>
              <w:bidi w:val="0"/>
              <w:spacing w:before="19" w:line="360" w:lineRule="auto"/>
              <w:ind w:left="239"/>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54</w:t>
            </w:r>
          </w:p>
        </w:tc>
        <w:tc>
          <w:tcPr>
            <w:tcW w:w="555" w:type="dxa"/>
          </w:tcPr>
          <w:p>
            <w:pPr>
              <w:pStyle w:val="9"/>
              <w:keepNext w:val="0"/>
              <w:keepLines w:val="0"/>
              <w:pageBreakBefore w:val="0"/>
              <w:kinsoku/>
              <w:wordWrap/>
              <w:topLinePunct w:val="0"/>
              <w:autoSpaceDE/>
              <w:autoSpaceDN/>
              <w:bidi w:val="0"/>
              <w:spacing w:before="19" w:line="360" w:lineRule="auto"/>
              <w:ind w:left="135"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54</w:t>
            </w:r>
          </w:p>
        </w:tc>
        <w:tc>
          <w:tcPr>
            <w:tcW w:w="518" w:type="dxa"/>
          </w:tcPr>
          <w:p>
            <w:pPr>
              <w:pStyle w:val="9"/>
              <w:keepNext w:val="0"/>
              <w:keepLines w:val="0"/>
              <w:pageBreakBefore w:val="0"/>
              <w:kinsoku/>
              <w:wordWrap/>
              <w:topLinePunct w:val="0"/>
              <w:autoSpaceDE/>
              <w:autoSpaceDN/>
              <w:bidi w:val="0"/>
              <w:spacing w:before="15" w:line="360" w:lineRule="auto"/>
              <w:ind w:left="11"/>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w:t>
            </w: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5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7"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591"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23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73"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HL2102</w:t>
            </w:r>
          </w:p>
        </w:tc>
        <w:tc>
          <w:tcPr>
            <w:tcW w:w="1911"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生理学基础</w:t>
            </w:r>
          </w:p>
        </w:tc>
        <w:tc>
          <w:tcPr>
            <w:tcW w:w="482"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41"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30" w:type="dxa"/>
          </w:tcPr>
          <w:p>
            <w:pPr>
              <w:pStyle w:val="9"/>
              <w:keepNext w:val="0"/>
              <w:keepLines w:val="0"/>
              <w:pageBreakBefore w:val="0"/>
              <w:kinsoku/>
              <w:wordWrap/>
              <w:topLinePunct w:val="0"/>
              <w:autoSpaceDE/>
              <w:autoSpaceDN/>
              <w:bidi w:val="0"/>
              <w:spacing w:before="15" w:line="360" w:lineRule="auto"/>
              <w:ind w:left="119" w:right="10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72</w:t>
            </w:r>
          </w:p>
        </w:tc>
        <w:tc>
          <w:tcPr>
            <w:tcW w:w="541"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36</w:t>
            </w:r>
          </w:p>
        </w:tc>
        <w:tc>
          <w:tcPr>
            <w:tcW w:w="555" w:type="dxa"/>
          </w:tcPr>
          <w:p>
            <w:pPr>
              <w:pStyle w:val="9"/>
              <w:keepNext w:val="0"/>
              <w:keepLines w:val="0"/>
              <w:pageBreakBefore w:val="0"/>
              <w:kinsoku/>
              <w:wordWrap/>
              <w:topLinePunct w:val="0"/>
              <w:autoSpaceDE/>
              <w:autoSpaceDN/>
              <w:bidi w:val="0"/>
              <w:spacing w:before="20" w:line="360" w:lineRule="auto"/>
              <w:ind w:left="135"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36</w:t>
            </w:r>
          </w:p>
        </w:tc>
        <w:tc>
          <w:tcPr>
            <w:tcW w:w="51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before="15" w:line="360" w:lineRule="auto"/>
              <w:ind w:right="305"/>
              <w:jc w:val="righ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5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7"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0" w:hRule="atLeast"/>
          <w:jc w:val="center"/>
        </w:trPr>
        <w:tc>
          <w:tcPr>
            <w:tcW w:w="591"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23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73" w:type="dxa"/>
          </w:tcPr>
          <w:p>
            <w:pPr>
              <w:pStyle w:val="9"/>
              <w:keepNext w:val="0"/>
              <w:keepLines w:val="0"/>
              <w:pageBreakBefore w:val="0"/>
              <w:kinsoku/>
              <w:wordWrap/>
              <w:topLinePunct w:val="0"/>
              <w:autoSpaceDE/>
              <w:autoSpaceDN/>
              <w:bidi w:val="0"/>
              <w:spacing w:before="16" w:line="360" w:lineRule="auto"/>
              <w:ind w:left="185"/>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HL2103</w:t>
            </w:r>
          </w:p>
        </w:tc>
        <w:tc>
          <w:tcPr>
            <w:tcW w:w="1911" w:type="dxa"/>
          </w:tcPr>
          <w:p>
            <w:pPr>
              <w:pStyle w:val="9"/>
              <w:keepNext w:val="0"/>
              <w:keepLines w:val="0"/>
              <w:pageBreakBefore w:val="0"/>
              <w:kinsoku/>
              <w:wordWrap/>
              <w:topLinePunct w:val="0"/>
              <w:autoSpaceDE/>
              <w:autoSpaceDN/>
              <w:bidi w:val="0"/>
              <w:spacing w:before="16" w:line="360" w:lineRule="auto"/>
              <w:ind w:left="10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药物学基础</w:t>
            </w:r>
          </w:p>
        </w:tc>
        <w:tc>
          <w:tcPr>
            <w:tcW w:w="482" w:type="dxa"/>
          </w:tcPr>
          <w:p>
            <w:pPr>
              <w:pStyle w:val="9"/>
              <w:keepNext w:val="0"/>
              <w:keepLines w:val="0"/>
              <w:pageBreakBefore w:val="0"/>
              <w:kinsoku/>
              <w:wordWrap/>
              <w:topLinePunct w:val="0"/>
              <w:autoSpaceDE/>
              <w:autoSpaceDN/>
              <w:bidi w:val="0"/>
              <w:spacing w:before="16" w:line="360" w:lineRule="auto"/>
              <w:ind w:left="104" w:right="93"/>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41" w:type="dxa"/>
          </w:tcPr>
          <w:p>
            <w:pPr>
              <w:pStyle w:val="9"/>
              <w:keepNext w:val="0"/>
              <w:keepLines w:val="0"/>
              <w:pageBreakBefore w:val="0"/>
              <w:kinsoku/>
              <w:wordWrap/>
              <w:topLinePunct w:val="0"/>
              <w:autoSpaceDE/>
              <w:autoSpaceDN/>
              <w:bidi w:val="0"/>
              <w:spacing w:before="16" w:line="360" w:lineRule="auto"/>
              <w:ind w:left="8"/>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30" w:type="dxa"/>
          </w:tcPr>
          <w:p>
            <w:pPr>
              <w:pStyle w:val="9"/>
              <w:keepNext w:val="0"/>
              <w:keepLines w:val="0"/>
              <w:pageBreakBefore w:val="0"/>
              <w:kinsoku/>
              <w:wordWrap/>
              <w:topLinePunct w:val="0"/>
              <w:autoSpaceDE/>
              <w:autoSpaceDN/>
              <w:bidi w:val="0"/>
              <w:spacing w:before="16" w:line="360" w:lineRule="auto"/>
              <w:ind w:left="119" w:right="10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72</w:t>
            </w:r>
          </w:p>
        </w:tc>
        <w:tc>
          <w:tcPr>
            <w:tcW w:w="541"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48</w:t>
            </w:r>
          </w:p>
        </w:tc>
        <w:tc>
          <w:tcPr>
            <w:tcW w:w="555" w:type="dxa"/>
          </w:tcPr>
          <w:p>
            <w:pPr>
              <w:pStyle w:val="9"/>
              <w:keepNext w:val="0"/>
              <w:keepLines w:val="0"/>
              <w:pageBreakBefore w:val="0"/>
              <w:kinsoku/>
              <w:wordWrap/>
              <w:topLinePunct w:val="0"/>
              <w:autoSpaceDE/>
              <w:autoSpaceDN/>
              <w:bidi w:val="0"/>
              <w:spacing w:before="20" w:line="360" w:lineRule="auto"/>
              <w:ind w:left="135"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24</w:t>
            </w:r>
          </w:p>
        </w:tc>
        <w:tc>
          <w:tcPr>
            <w:tcW w:w="51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before="16" w:line="360" w:lineRule="auto"/>
              <w:ind w:right="305"/>
              <w:jc w:val="righ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5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7" w:type="dxa"/>
          </w:tcPr>
          <w:p>
            <w:pPr>
              <w:pStyle w:val="9"/>
              <w:keepNext w:val="0"/>
              <w:keepLines w:val="0"/>
              <w:pageBreakBefore w:val="0"/>
              <w:kinsoku/>
              <w:wordWrap/>
              <w:topLinePunct w:val="0"/>
              <w:autoSpaceDE/>
              <w:autoSpaceDN/>
              <w:bidi w:val="0"/>
              <w:spacing w:before="16" w:line="360" w:lineRule="auto"/>
              <w:ind w:left="218" w:right="2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2" w:hRule="atLeast"/>
          <w:jc w:val="center"/>
        </w:trPr>
        <w:tc>
          <w:tcPr>
            <w:tcW w:w="591"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23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3166" w:type="dxa"/>
            <w:gridSpan w:val="3"/>
            <w:shd w:val="clear" w:color="auto" w:fill="D9D9D9"/>
          </w:tcPr>
          <w:p>
            <w:pPr>
              <w:pStyle w:val="9"/>
              <w:keepNext w:val="0"/>
              <w:keepLines w:val="0"/>
              <w:pageBreakBefore w:val="0"/>
              <w:kinsoku/>
              <w:wordWrap/>
              <w:topLinePunct w:val="0"/>
              <w:autoSpaceDE/>
              <w:autoSpaceDN/>
              <w:bidi w:val="0"/>
              <w:spacing w:before="18" w:line="360" w:lineRule="auto"/>
              <w:ind w:left="1769" w:right="176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小计</w:t>
            </w:r>
          </w:p>
        </w:tc>
        <w:tc>
          <w:tcPr>
            <w:tcW w:w="541" w:type="dxa"/>
            <w:shd w:val="clear" w:color="auto" w:fill="D9D9D9"/>
          </w:tcPr>
          <w:p>
            <w:pPr>
              <w:pStyle w:val="9"/>
              <w:keepNext w:val="0"/>
              <w:keepLines w:val="0"/>
              <w:pageBreakBefore w:val="0"/>
              <w:kinsoku/>
              <w:wordWrap/>
              <w:topLinePunct w:val="0"/>
              <w:autoSpaceDE/>
              <w:autoSpaceDN/>
              <w:bidi w:val="0"/>
              <w:spacing w:before="18" w:line="360" w:lineRule="auto"/>
              <w:ind w:left="126" w:right="1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14</w:t>
            </w:r>
          </w:p>
        </w:tc>
        <w:tc>
          <w:tcPr>
            <w:tcW w:w="530" w:type="dxa"/>
            <w:shd w:val="clear" w:color="auto" w:fill="D9D9D9"/>
          </w:tcPr>
          <w:p>
            <w:pPr>
              <w:pStyle w:val="9"/>
              <w:keepNext w:val="0"/>
              <w:keepLines w:val="0"/>
              <w:pageBreakBefore w:val="0"/>
              <w:kinsoku/>
              <w:wordWrap/>
              <w:topLinePunct w:val="0"/>
              <w:autoSpaceDE/>
              <w:autoSpaceDN/>
              <w:bidi w:val="0"/>
              <w:spacing w:before="18" w:line="360" w:lineRule="auto"/>
              <w:ind w:left="119" w:right="105"/>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252</w:t>
            </w:r>
          </w:p>
        </w:tc>
        <w:tc>
          <w:tcPr>
            <w:tcW w:w="541" w:type="dxa"/>
            <w:shd w:val="clear" w:color="auto" w:fill="D9D9D9"/>
          </w:tcPr>
          <w:p>
            <w:pPr>
              <w:pStyle w:val="9"/>
              <w:keepNext w:val="0"/>
              <w:keepLines w:val="0"/>
              <w:pageBreakBefore w:val="0"/>
              <w:kinsoku/>
              <w:wordWrap/>
              <w:topLinePunct w:val="0"/>
              <w:autoSpaceDE/>
              <w:autoSpaceDN/>
              <w:bidi w:val="0"/>
              <w:spacing w:before="18" w:line="360" w:lineRule="auto"/>
              <w:ind w:left="188"/>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138</w:t>
            </w:r>
          </w:p>
        </w:tc>
        <w:tc>
          <w:tcPr>
            <w:tcW w:w="555" w:type="dxa"/>
            <w:shd w:val="clear" w:color="auto" w:fill="D9D9D9"/>
          </w:tcPr>
          <w:p>
            <w:pPr>
              <w:pStyle w:val="9"/>
              <w:keepNext w:val="0"/>
              <w:keepLines w:val="0"/>
              <w:pageBreakBefore w:val="0"/>
              <w:kinsoku/>
              <w:wordWrap/>
              <w:topLinePunct w:val="0"/>
              <w:autoSpaceDE/>
              <w:autoSpaceDN/>
              <w:bidi w:val="0"/>
              <w:spacing w:before="18" w:line="360" w:lineRule="auto"/>
              <w:ind w:left="135" w:right="12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pacing w:val="-5"/>
                <w:sz w:val="20"/>
                <w:szCs w:val="20"/>
              </w:rPr>
              <w:t>114</w:t>
            </w:r>
          </w:p>
        </w:tc>
        <w:tc>
          <w:tcPr>
            <w:tcW w:w="518" w:type="dxa"/>
            <w:shd w:val="clear" w:color="auto" w:fill="D9D9D9"/>
          </w:tcPr>
          <w:p>
            <w:pPr>
              <w:pStyle w:val="9"/>
              <w:keepNext w:val="0"/>
              <w:keepLines w:val="0"/>
              <w:pageBreakBefore w:val="0"/>
              <w:kinsoku/>
              <w:wordWrap/>
              <w:topLinePunct w:val="0"/>
              <w:autoSpaceDE/>
              <w:autoSpaceDN/>
              <w:bidi w:val="0"/>
              <w:spacing w:before="18" w:line="360" w:lineRule="auto"/>
              <w:ind w:left="11"/>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6</w:t>
            </w:r>
          </w:p>
        </w:tc>
        <w:tc>
          <w:tcPr>
            <w:tcW w:w="589" w:type="dxa"/>
            <w:shd w:val="clear" w:color="auto" w:fill="D9D9D9"/>
          </w:tcPr>
          <w:p>
            <w:pPr>
              <w:pStyle w:val="9"/>
              <w:keepNext w:val="0"/>
              <w:keepLines w:val="0"/>
              <w:pageBreakBefore w:val="0"/>
              <w:kinsoku/>
              <w:wordWrap/>
              <w:topLinePunct w:val="0"/>
              <w:autoSpaceDE/>
              <w:autoSpaceDN/>
              <w:bidi w:val="0"/>
              <w:spacing w:before="18" w:line="360" w:lineRule="auto"/>
              <w:ind w:right="302"/>
              <w:jc w:val="right"/>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8</w:t>
            </w:r>
          </w:p>
        </w:tc>
        <w:tc>
          <w:tcPr>
            <w:tcW w:w="589" w:type="dxa"/>
            <w:shd w:val="clear" w:color="auto" w:fill="D9D9D9"/>
          </w:tcPr>
          <w:p>
            <w:pPr>
              <w:pStyle w:val="9"/>
              <w:keepNext w:val="0"/>
              <w:keepLines w:val="0"/>
              <w:pageBreakBefore w:val="0"/>
              <w:kinsoku/>
              <w:wordWrap/>
              <w:topLinePunct w:val="0"/>
              <w:autoSpaceDE/>
              <w:autoSpaceDN/>
              <w:bidi w:val="0"/>
              <w:spacing w:before="18" w:line="360" w:lineRule="auto"/>
              <w:ind w:left="14"/>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519" w:type="dxa"/>
            <w:shd w:val="clear" w:color="auto" w:fill="D9D9D9"/>
          </w:tcPr>
          <w:p>
            <w:pPr>
              <w:pStyle w:val="9"/>
              <w:keepNext w:val="0"/>
              <w:keepLines w:val="0"/>
              <w:pageBreakBefore w:val="0"/>
              <w:kinsoku/>
              <w:wordWrap/>
              <w:topLinePunct w:val="0"/>
              <w:autoSpaceDE/>
              <w:autoSpaceDN/>
              <w:bidi w:val="0"/>
              <w:spacing w:before="18" w:line="360" w:lineRule="auto"/>
              <w:ind w:left="12"/>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519" w:type="dxa"/>
            <w:shd w:val="clear" w:color="auto" w:fill="D9D9D9"/>
          </w:tcPr>
          <w:p>
            <w:pPr>
              <w:pStyle w:val="9"/>
              <w:keepNext w:val="0"/>
              <w:keepLines w:val="0"/>
              <w:pageBreakBefore w:val="0"/>
              <w:kinsoku/>
              <w:wordWrap/>
              <w:topLinePunct w:val="0"/>
              <w:autoSpaceDE/>
              <w:autoSpaceDN/>
              <w:bidi w:val="0"/>
              <w:spacing w:before="18" w:line="360" w:lineRule="auto"/>
              <w:ind w:left="11"/>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658" w:type="dxa"/>
            <w:shd w:val="clear" w:color="auto" w:fill="D9D9D9"/>
          </w:tcPr>
          <w:p>
            <w:pPr>
              <w:pStyle w:val="9"/>
              <w:keepNext w:val="0"/>
              <w:keepLines w:val="0"/>
              <w:pageBreakBefore w:val="0"/>
              <w:kinsoku/>
              <w:wordWrap/>
              <w:topLinePunct w:val="0"/>
              <w:autoSpaceDE/>
              <w:autoSpaceDN/>
              <w:bidi w:val="0"/>
              <w:spacing w:before="18" w:line="360" w:lineRule="auto"/>
              <w:ind w:left="15"/>
              <w:jc w:val="center"/>
              <w:textAlignment w:val="auto"/>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0</w:t>
            </w:r>
          </w:p>
        </w:tc>
        <w:tc>
          <w:tcPr>
            <w:tcW w:w="507" w:type="dxa"/>
            <w:shd w:val="clear" w:color="auto" w:fill="D9D9D9"/>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3" w:hRule="atLeast"/>
          <w:jc w:val="center"/>
        </w:trPr>
        <w:tc>
          <w:tcPr>
            <w:tcW w:w="591"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230" w:type="dxa"/>
            <w:vMerge w:val="restart"/>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before="5" w:line="360" w:lineRule="auto"/>
              <w:textAlignment w:val="auto"/>
              <w:rPr>
                <w:rFonts w:hint="eastAsia" w:ascii="仿宋_GB2312" w:hAnsi="仿宋_GB2312" w:eastAsia="仿宋_GB2312" w:cs="仿宋_GB2312"/>
                <w:sz w:val="20"/>
                <w:szCs w:val="20"/>
              </w:rPr>
            </w:pPr>
          </w:p>
          <w:p>
            <w:pPr>
              <w:pStyle w:val="9"/>
              <w:keepNext w:val="0"/>
              <w:keepLines w:val="0"/>
              <w:pageBreakBefore w:val="0"/>
              <w:kinsoku/>
              <w:wordWrap/>
              <w:topLinePunct w:val="0"/>
              <w:autoSpaceDE/>
              <w:autoSpaceDN/>
              <w:bidi w:val="0"/>
              <w:spacing w:line="360" w:lineRule="auto"/>
              <w:ind w:left="209" w:right="201"/>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专业核心课程</w:t>
            </w:r>
          </w:p>
          <w:p>
            <w:pPr>
              <w:pStyle w:val="9"/>
              <w:keepNext w:val="0"/>
              <w:keepLines w:val="0"/>
              <w:pageBreakBefore w:val="0"/>
              <w:kinsoku/>
              <w:wordWrap/>
              <w:topLinePunct w:val="0"/>
              <w:autoSpaceDE/>
              <w:autoSpaceDN/>
              <w:bidi w:val="0"/>
              <w:spacing w:before="41" w:line="360" w:lineRule="auto"/>
              <w:ind w:left="209" w:right="19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4"/>
                <w:sz w:val="20"/>
                <w:szCs w:val="20"/>
              </w:rPr>
              <w:t>（02）</w:t>
            </w:r>
          </w:p>
        </w:tc>
        <w:tc>
          <w:tcPr>
            <w:tcW w:w="773"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HL2201</w:t>
            </w:r>
          </w:p>
        </w:tc>
        <w:tc>
          <w:tcPr>
            <w:tcW w:w="1911"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内科护理学</w:t>
            </w:r>
          </w:p>
        </w:tc>
        <w:tc>
          <w:tcPr>
            <w:tcW w:w="482"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41"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530" w:type="dxa"/>
          </w:tcPr>
          <w:p>
            <w:pPr>
              <w:pStyle w:val="9"/>
              <w:keepNext w:val="0"/>
              <w:keepLines w:val="0"/>
              <w:pageBreakBefore w:val="0"/>
              <w:kinsoku/>
              <w:wordWrap/>
              <w:topLinePunct w:val="0"/>
              <w:autoSpaceDE/>
              <w:autoSpaceDN/>
              <w:bidi w:val="0"/>
              <w:spacing w:before="19" w:line="360" w:lineRule="auto"/>
              <w:ind w:left="119" w:right="10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136</w:t>
            </w:r>
          </w:p>
        </w:tc>
        <w:tc>
          <w:tcPr>
            <w:tcW w:w="541" w:type="dxa"/>
          </w:tcPr>
          <w:p>
            <w:pPr>
              <w:pStyle w:val="9"/>
              <w:keepNext w:val="0"/>
              <w:keepLines w:val="0"/>
              <w:pageBreakBefore w:val="0"/>
              <w:kinsoku/>
              <w:wordWrap/>
              <w:topLinePunct w:val="0"/>
              <w:autoSpaceDE/>
              <w:autoSpaceDN/>
              <w:bidi w:val="0"/>
              <w:spacing w:before="19" w:line="360" w:lineRule="auto"/>
              <w:ind w:left="18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100</w:t>
            </w:r>
          </w:p>
        </w:tc>
        <w:tc>
          <w:tcPr>
            <w:tcW w:w="555" w:type="dxa"/>
          </w:tcPr>
          <w:p>
            <w:pPr>
              <w:pStyle w:val="9"/>
              <w:keepNext w:val="0"/>
              <w:keepLines w:val="0"/>
              <w:pageBreakBefore w:val="0"/>
              <w:kinsoku/>
              <w:wordWrap/>
              <w:topLinePunct w:val="0"/>
              <w:autoSpaceDE/>
              <w:autoSpaceDN/>
              <w:bidi w:val="0"/>
              <w:spacing w:before="15" w:line="360" w:lineRule="auto"/>
              <w:ind w:left="135"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36</w:t>
            </w:r>
          </w:p>
        </w:tc>
        <w:tc>
          <w:tcPr>
            <w:tcW w:w="51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before="15" w:line="360" w:lineRule="auto"/>
              <w:ind w:left="1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w:t>
            </w:r>
          </w:p>
        </w:tc>
        <w:tc>
          <w:tcPr>
            <w:tcW w:w="519" w:type="dxa"/>
          </w:tcPr>
          <w:p>
            <w:pPr>
              <w:pStyle w:val="9"/>
              <w:keepNext w:val="0"/>
              <w:keepLines w:val="0"/>
              <w:pageBreakBefore w:val="0"/>
              <w:kinsoku/>
              <w:wordWrap/>
              <w:topLinePunct w:val="0"/>
              <w:autoSpaceDE/>
              <w:autoSpaceDN/>
              <w:bidi w:val="0"/>
              <w:spacing w:before="15"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5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7"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4" w:hRule="atLeast"/>
          <w:jc w:val="center"/>
        </w:trPr>
        <w:tc>
          <w:tcPr>
            <w:tcW w:w="591"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23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73"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HL2202</w:t>
            </w:r>
          </w:p>
        </w:tc>
        <w:tc>
          <w:tcPr>
            <w:tcW w:w="1911"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外科护理学</w:t>
            </w:r>
          </w:p>
        </w:tc>
        <w:tc>
          <w:tcPr>
            <w:tcW w:w="482"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41"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w:t>
            </w:r>
          </w:p>
        </w:tc>
        <w:tc>
          <w:tcPr>
            <w:tcW w:w="530" w:type="dxa"/>
          </w:tcPr>
          <w:p>
            <w:pPr>
              <w:pStyle w:val="9"/>
              <w:keepNext w:val="0"/>
              <w:keepLines w:val="0"/>
              <w:pageBreakBefore w:val="0"/>
              <w:kinsoku/>
              <w:wordWrap/>
              <w:topLinePunct w:val="0"/>
              <w:autoSpaceDE/>
              <w:autoSpaceDN/>
              <w:bidi w:val="0"/>
              <w:spacing w:before="20" w:line="360" w:lineRule="auto"/>
              <w:ind w:left="119" w:right="10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108</w:t>
            </w:r>
          </w:p>
        </w:tc>
        <w:tc>
          <w:tcPr>
            <w:tcW w:w="541"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64</w:t>
            </w:r>
          </w:p>
        </w:tc>
        <w:tc>
          <w:tcPr>
            <w:tcW w:w="555" w:type="dxa"/>
          </w:tcPr>
          <w:p>
            <w:pPr>
              <w:pStyle w:val="9"/>
              <w:keepNext w:val="0"/>
              <w:keepLines w:val="0"/>
              <w:pageBreakBefore w:val="0"/>
              <w:kinsoku/>
              <w:wordWrap/>
              <w:topLinePunct w:val="0"/>
              <w:autoSpaceDE/>
              <w:autoSpaceDN/>
              <w:bidi w:val="0"/>
              <w:spacing w:before="15" w:line="360" w:lineRule="auto"/>
              <w:ind w:left="135"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44</w:t>
            </w:r>
          </w:p>
        </w:tc>
        <w:tc>
          <w:tcPr>
            <w:tcW w:w="51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before="15" w:line="360" w:lineRule="auto"/>
              <w:ind w:left="1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19" w:type="dxa"/>
          </w:tcPr>
          <w:p>
            <w:pPr>
              <w:pStyle w:val="9"/>
              <w:keepNext w:val="0"/>
              <w:keepLines w:val="0"/>
              <w:pageBreakBefore w:val="0"/>
              <w:kinsoku/>
              <w:wordWrap/>
              <w:topLinePunct w:val="0"/>
              <w:autoSpaceDE/>
              <w:autoSpaceDN/>
              <w:bidi w:val="0"/>
              <w:spacing w:before="15"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5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7"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9" w:hRule="atLeast"/>
          <w:jc w:val="center"/>
        </w:trPr>
        <w:tc>
          <w:tcPr>
            <w:tcW w:w="591"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23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73"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HL2203</w:t>
            </w:r>
          </w:p>
        </w:tc>
        <w:tc>
          <w:tcPr>
            <w:tcW w:w="1911"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妇产科护理学</w:t>
            </w:r>
          </w:p>
        </w:tc>
        <w:tc>
          <w:tcPr>
            <w:tcW w:w="482"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41"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530" w:type="dxa"/>
          </w:tcPr>
          <w:p>
            <w:pPr>
              <w:pStyle w:val="9"/>
              <w:keepNext w:val="0"/>
              <w:keepLines w:val="0"/>
              <w:pageBreakBefore w:val="0"/>
              <w:kinsoku/>
              <w:wordWrap/>
              <w:topLinePunct w:val="0"/>
              <w:autoSpaceDE/>
              <w:autoSpaceDN/>
              <w:bidi w:val="0"/>
              <w:spacing w:before="19" w:line="360" w:lineRule="auto"/>
              <w:ind w:left="119" w:right="10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54</w:t>
            </w:r>
          </w:p>
        </w:tc>
        <w:tc>
          <w:tcPr>
            <w:tcW w:w="541" w:type="dxa"/>
          </w:tcPr>
          <w:p>
            <w:pPr>
              <w:pStyle w:val="9"/>
              <w:keepNext w:val="0"/>
              <w:keepLines w:val="0"/>
              <w:pageBreakBefore w:val="0"/>
              <w:kinsoku/>
              <w:wordWrap/>
              <w:topLinePunct w:val="0"/>
              <w:autoSpaceDE/>
              <w:autoSpaceDN/>
              <w:bidi w:val="0"/>
              <w:spacing w:before="19" w:line="360" w:lineRule="auto"/>
              <w:ind w:left="239"/>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30</w:t>
            </w:r>
          </w:p>
        </w:tc>
        <w:tc>
          <w:tcPr>
            <w:tcW w:w="555" w:type="dxa"/>
          </w:tcPr>
          <w:p>
            <w:pPr>
              <w:pStyle w:val="9"/>
              <w:keepNext w:val="0"/>
              <w:keepLines w:val="0"/>
              <w:pageBreakBefore w:val="0"/>
              <w:kinsoku/>
              <w:wordWrap/>
              <w:topLinePunct w:val="0"/>
              <w:autoSpaceDE/>
              <w:autoSpaceDN/>
              <w:bidi w:val="0"/>
              <w:spacing w:before="15" w:line="360" w:lineRule="auto"/>
              <w:ind w:left="135"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24</w:t>
            </w:r>
          </w:p>
        </w:tc>
        <w:tc>
          <w:tcPr>
            <w:tcW w:w="51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before="15"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5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7"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9" w:hRule="atLeast"/>
          <w:jc w:val="center"/>
        </w:trPr>
        <w:tc>
          <w:tcPr>
            <w:tcW w:w="591"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23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73"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HL2204</w:t>
            </w:r>
          </w:p>
        </w:tc>
        <w:tc>
          <w:tcPr>
            <w:tcW w:w="1911"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儿科护理学</w:t>
            </w:r>
          </w:p>
        </w:tc>
        <w:tc>
          <w:tcPr>
            <w:tcW w:w="482"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41"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530" w:type="dxa"/>
          </w:tcPr>
          <w:p>
            <w:pPr>
              <w:pStyle w:val="9"/>
              <w:keepNext w:val="0"/>
              <w:keepLines w:val="0"/>
              <w:pageBreakBefore w:val="0"/>
              <w:kinsoku/>
              <w:wordWrap/>
              <w:topLinePunct w:val="0"/>
              <w:autoSpaceDE/>
              <w:autoSpaceDN/>
              <w:bidi w:val="0"/>
              <w:spacing w:before="20" w:line="360" w:lineRule="auto"/>
              <w:ind w:left="119" w:right="10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54</w:t>
            </w:r>
          </w:p>
        </w:tc>
        <w:tc>
          <w:tcPr>
            <w:tcW w:w="541"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40</w:t>
            </w:r>
          </w:p>
        </w:tc>
        <w:tc>
          <w:tcPr>
            <w:tcW w:w="555" w:type="dxa"/>
          </w:tcPr>
          <w:p>
            <w:pPr>
              <w:pStyle w:val="9"/>
              <w:keepNext w:val="0"/>
              <w:keepLines w:val="0"/>
              <w:pageBreakBefore w:val="0"/>
              <w:kinsoku/>
              <w:wordWrap/>
              <w:topLinePunct w:val="0"/>
              <w:autoSpaceDE/>
              <w:autoSpaceDN/>
              <w:bidi w:val="0"/>
              <w:spacing w:before="15" w:line="360" w:lineRule="auto"/>
              <w:ind w:left="135"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w:t>
            </w:r>
          </w:p>
        </w:tc>
        <w:tc>
          <w:tcPr>
            <w:tcW w:w="51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before="15" w:line="360" w:lineRule="auto"/>
              <w:ind w:left="1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5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7"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4" w:hRule="atLeast"/>
          <w:jc w:val="center"/>
        </w:trPr>
        <w:tc>
          <w:tcPr>
            <w:tcW w:w="591"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23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73"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HL2205</w:t>
            </w:r>
          </w:p>
        </w:tc>
        <w:tc>
          <w:tcPr>
            <w:tcW w:w="1911"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护理学基础</w:t>
            </w:r>
          </w:p>
        </w:tc>
        <w:tc>
          <w:tcPr>
            <w:tcW w:w="482"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41" w:type="dxa"/>
          </w:tcPr>
          <w:p>
            <w:pPr>
              <w:pStyle w:val="9"/>
              <w:keepNext w:val="0"/>
              <w:keepLines w:val="0"/>
              <w:pageBreakBefore w:val="0"/>
              <w:kinsoku/>
              <w:wordWrap/>
              <w:topLinePunct w:val="0"/>
              <w:autoSpaceDE/>
              <w:autoSpaceDN/>
              <w:bidi w:val="0"/>
              <w:spacing w:before="15" w:line="360" w:lineRule="auto"/>
              <w:ind w:left="8"/>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530" w:type="dxa"/>
          </w:tcPr>
          <w:p>
            <w:pPr>
              <w:pStyle w:val="9"/>
              <w:keepNext w:val="0"/>
              <w:keepLines w:val="0"/>
              <w:pageBreakBefore w:val="0"/>
              <w:kinsoku/>
              <w:wordWrap/>
              <w:topLinePunct w:val="0"/>
              <w:autoSpaceDE/>
              <w:autoSpaceDN/>
              <w:bidi w:val="0"/>
              <w:spacing w:before="20" w:line="360" w:lineRule="auto"/>
              <w:ind w:left="119" w:right="10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144</w:t>
            </w:r>
          </w:p>
        </w:tc>
        <w:tc>
          <w:tcPr>
            <w:tcW w:w="541"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48</w:t>
            </w:r>
          </w:p>
        </w:tc>
        <w:tc>
          <w:tcPr>
            <w:tcW w:w="555" w:type="dxa"/>
          </w:tcPr>
          <w:p>
            <w:pPr>
              <w:pStyle w:val="9"/>
              <w:keepNext w:val="0"/>
              <w:keepLines w:val="0"/>
              <w:pageBreakBefore w:val="0"/>
              <w:kinsoku/>
              <w:wordWrap/>
              <w:topLinePunct w:val="0"/>
              <w:autoSpaceDE/>
              <w:autoSpaceDN/>
              <w:bidi w:val="0"/>
              <w:spacing w:before="15" w:line="360" w:lineRule="auto"/>
              <w:ind w:left="135"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96</w:t>
            </w:r>
          </w:p>
        </w:tc>
        <w:tc>
          <w:tcPr>
            <w:tcW w:w="51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before="15" w:line="360" w:lineRule="auto"/>
              <w:ind w:right="305"/>
              <w:jc w:val="righ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89" w:type="dxa"/>
          </w:tcPr>
          <w:p>
            <w:pPr>
              <w:pStyle w:val="9"/>
              <w:keepNext w:val="0"/>
              <w:keepLines w:val="0"/>
              <w:pageBreakBefore w:val="0"/>
              <w:kinsoku/>
              <w:wordWrap/>
              <w:topLinePunct w:val="0"/>
              <w:autoSpaceDE/>
              <w:autoSpaceDN/>
              <w:bidi w:val="0"/>
              <w:spacing w:before="15" w:line="360" w:lineRule="auto"/>
              <w:ind w:left="1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w:t>
            </w: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5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7"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2" w:hRule="atLeast"/>
          <w:jc w:val="center"/>
        </w:trPr>
        <w:tc>
          <w:tcPr>
            <w:tcW w:w="591"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23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73" w:type="dxa"/>
          </w:tcPr>
          <w:p>
            <w:pPr>
              <w:pStyle w:val="9"/>
              <w:keepNext w:val="0"/>
              <w:keepLines w:val="0"/>
              <w:pageBreakBefore w:val="0"/>
              <w:kinsoku/>
              <w:wordWrap/>
              <w:topLinePunct w:val="0"/>
              <w:autoSpaceDE/>
              <w:autoSpaceDN/>
              <w:bidi w:val="0"/>
              <w:spacing w:before="18" w:line="360" w:lineRule="auto"/>
              <w:ind w:left="185"/>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HL2206</w:t>
            </w:r>
          </w:p>
        </w:tc>
        <w:tc>
          <w:tcPr>
            <w:tcW w:w="1911" w:type="dxa"/>
          </w:tcPr>
          <w:p>
            <w:pPr>
              <w:pStyle w:val="9"/>
              <w:keepNext w:val="0"/>
              <w:keepLines w:val="0"/>
              <w:pageBreakBefore w:val="0"/>
              <w:kinsoku/>
              <w:wordWrap/>
              <w:topLinePunct w:val="0"/>
              <w:autoSpaceDE/>
              <w:autoSpaceDN/>
              <w:bidi w:val="0"/>
              <w:spacing w:before="18" w:line="360" w:lineRule="auto"/>
              <w:ind w:left="10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rPr>
              <w:t>健康评估</w:t>
            </w:r>
          </w:p>
        </w:tc>
        <w:tc>
          <w:tcPr>
            <w:tcW w:w="482" w:type="dxa"/>
          </w:tcPr>
          <w:p>
            <w:pPr>
              <w:pStyle w:val="9"/>
              <w:keepNext w:val="0"/>
              <w:keepLines w:val="0"/>
              <w:pageBreakBefore w:val="0"/>
              <w:kinsoku/>
              <w:wordWrap/>
              <w:topLinePunct w:val="0"/>
              <w:autoSpaceDE/>
              <w:autoSpaceDN/>
              <w:bidi w:val="0"/>
              <w:spacing w:before="18" w:line="360" w:lineRule="auto"/>
              <w:ind w:left="104" w:right="93"/>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41" w:type="dxa"/>
          </w:tcPr>
          <w:p>
            <w:pPr>
              <w:pStyle w:val="9"/>
              <w:keepNext w:val="0"/>
              <w:keepLines w:val="0"/>
              <w:pageBreakBefore w:val="0"/>
              <w:kinsoku/>
              <w:wordWrap/>
              <w:topLinePunct w:val="0"/>
              <w:autoSpaceDE/>
              <w:autoSpaceDN/>
              <w:bidi w:val="0"/>
              <w:spacing w:before="22" w:line="360" w:lineRule="auto"/>
              <w:ind w:left="8"/>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3</w:t>
            </w:r>
          </w:p>
        </w:tc>
        <w:tc>
          <w:tcPr>
            <w:tcW w:w="530" w:type="dxa"/>
          </w:tcPr>
          <w:p>
            <w:pPr>
              <w:pStyle w:val="9"/>
              <w:keepNext w:val="0"/>
              <w:keepLines w:val="0"/>
              <w:pageBreakBefore w:val="0"/>
              <w:kinsoku/>
              <w:wordWrap/>
              <w:topLinePunct w:val="0"/>
              <w:autoSpaceDE/>
              <w:autoSpaceDN/>
              <w:bidi w:val="0"/>
              <w:spacing w:before="22" w:line="360" w:lineRule="auto"/>
              <w:ind w:left="119" w:right="10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54</w:t>
            </w:r>
          </w:p>
        </w:tc>
        <w:tc>
          <w:tcPr>
            <w:tcW w:w="541" w:type="dxa"/>
          </w:tcPr>
          <w:p>
            <w:pPr>
              <w:pStyle w:val="9"/>
              <w:keepNext w:val="0"/>
              <w:keepLines w:val="0"/>
              <w:pageBreakBefore w:val="0"/>
              <w:kinsoku/>
              <w:wordWrap/>
              <w:topLinePunct w:val="0"/>
              <w:autoSpaceDE/>
              <w:autoSpaceDN/>
              <w:bidi w:val="0"/>
              <w:spacing w:before="22" w:line="360" w:lineRule="auto"/>
              <w:ind w:left="239"/>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36</w:t>
            </w:r>
          </w:p>
        </w:tc>
        <w:tc>
          <w:tcPr>
            <w:tcW w:w="555" w:type="dxa"/>
          </w:tcPr>
          <w:p>
            <w:pPr>
              <w:pStyle w:val="9"/>
              <w:keepNext w:val="0"/>
              <w:keepLines w:val="0"/>
              <w:pageBreakBefore w:val="0"/>
              <w:kinsoku/>
              <w:wordWrap/>
              <w:topLinePunct w:val="0"/>
              <w:autoSpaceDE/>
              <w:autoSpaceDN/>
              <w:bidi w:val="0"/>
              <w:spacing w:before="22" w:line="360" w:lineRule="auto"/>
              <w:ind w:left="135"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18</w:t>
            </w:r>
          </w:p>
        </w:tc>
        <w:tc>
          <w:tcPr>
            <w:tcW w:w="51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before="18" w:line="360" w:lineRule="auto"/>
              <w:ind w:left="1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5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7" w:type="dxa"/>
          </w:tcPr>
          <w:p>
            <w:pPr>
              <w:pStyle w:val="9"/>
              <w:keepNext w:val="0"/>
              <w:keepLines w:val="0"/>
              <w:pageBreakBefore w:val="0"/>
              <w:kinsoku/>
              <w:wordWrap/>
              <w:topLinePunct w:val="0"/>
              <w:autoSpaceDE/>
              <w:autoSpaceDN/>
              <w:bidi w:val="0"/>
              <w:spacing w:before="18" w:line="360" w:lineRule="auto"/>
              <w:ind w:left="218" w:right="2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0" w:hRule="atLeast"/>
          <w:jc w:val="center"/>
        </w:trPr>
        <w:tc>
          <w:tcPr>
            <w:tcW w:w="591"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23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73" w:type="dxa"/>
          </w:tcPr>
          <w:p>
            <w:pPr>
              <w:pStyle w:val="9"/>
              <w:keepNext w:val="0"/>
              <w:keepLines w:val="0"/>
              <w:pageBreakBefore w:val="0"/>
              <w:kinsoku/>
              <w:wordWrap/>
              <w:topLinePunct w:val="0"/>
              <w:autoSpaceDE/>
              <w:autoSpaceDN/>
              <w:bidi w:val="0"/>
              <w:spacing w:before="16" w:line="360" w:lineRule="auto"/>
              <w:ind w:left="185"/>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HL2207</w:t>
            </w:r>
          </w:p>
        </w:tc>
        <w:tc>
          <w:tcPr>
            <w:tcW w:w="1911" w:type="dxa"/>
          </w:tcPr>
          <w:p>
            <w:pPr>
              <w:pStyle w:val="9"/>
              <w:keepNext w:val="0"/>
              <w:keepLines w:val="0"/>
              <w:pageBreakBefore w:val="0"/>
              <w:kinsoku/>
              <w:wordWrap/>
              <w:topLinePunct w:val="0"/>
              <w:autoSpaceDE/>
              <w:autoSpaceDN/>
              <w:bidi w:val="0"/>
              <w:spacing w:before="16" w:line="360" w:lineRule="auto"/>
              <w:ind w:left="10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急救护理技术</w:t>
            </w:r>
          </w:p>
        </w:tc>
        <w:tc>
          <w:tcPr>
            <w:tcW w:w="482" w:type="dxa"/>
          </w:tcPr>
          <w:p>
            <w:pPr>
              <w:pStyle w:val="9"/>
              <w:keepNext w:val="0"/>
              <w:keepLines w:val="0"/>
              <w:pageBreakBefore w:val="0"/>
              <w:kinsoku/>
              <w:wordWrap/>
              <w:topLinePunct w:val="0"/>
              <w:autoSpaceDE/>
              <w:autoSpaceDN/>
              <w:bidi w:val="0"/>
              <w:spacing w:before="16" w:line="360" w:lineRule="auto"/>
              <w:ind w:left="104" w:right="93"/>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41" w:type="dxa"/>
          </w:tcPr>
          <w:p>
            <w:pPr>
              <w:pStyle w:val="9"/>
              <w:keepNext w:val="0"/>
              <w:keepLines w:val="0"/>
              <w:pageBreakBefore w:val="0"/>
              <w:kinsoku/>
              <w:wordWrap/>
              <w:topLinePunct w:val="0"/>
              <w:autoSpaceDE/>
              <w:autoSpaceDN/>
              <w:bidi w:val="0"/>
              <w:spacing w:before="20" w:line="360" w:lineRule="auto"/>
              <w:ind w:left="8"/>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2</w:t>
            </w:r>
          </w:p>
        </w:tc>
        <w:tc>
          <w:tcPr>
            <w:tcW w:w="530" w:type="dxa"/>
          </w:tcPr>
          <w:p>
            <w:pPr>
              <w:pStyle w:val="9"/>
              <w:keepNext w:val="0"/>
              <w:keepLines w:val="0"/>
              <w:pageBreakBefore w:val="0"/>
              <w:kinsoku/>
              <w:wordWrap/>
              <w:topLinePunct w:val="0"/>
              <w:autoSpaceDE/>
              <w:autoSpaceDN/>
              <w:bidi w:val="0"/>
              <w:spacing w:before="20" w:line="360" w:lineRule="auto"/>
              <w:ind w:left="119" w:right="10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36</w:t>
            </w:r>
          </w:p>
        </w:tc>
        <w:tc>
          <w:tcPr>
            <w:tcW w:w="541"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26</w:t>
            </w:r>
          </w:p>
        </w:tc>
        <w:tc>
          <w:tcPr>
            <w:tcW w:w="555" w:type="dxa"/>
          </w:tcPr>
          <w:p>
            <w:pPr>
              <w:pStyle w:val="9"/>
              <w:keepNext w:val="0"/>
              <w:keepLines w:val="0"/>
              <w:pageBreakBefore w:val="0"/>
              <w:kinsoku/>
              <w:wordWrap/>
              <w:topLinePunct w:val="0"/>
              <w:autoSpaceDE/>
              <w:autoSpaceDN/>
              <w:bidi w:val="0"/>
              <w:spacing w:before="20" w:line="360" w:lineRule="auto"/>
              <w:ind w:left="135"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10</w:t>
            </w:r>
          </w:p>
        </w:tc>
        <w:tc>
          <w:tcPr>
            <w:tcW w:w="51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before="16" w:line="360" w:lineRule="auto"/>
              <w:ind w:left="14"/>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5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7" w:type="dxa"/>
          </w:tcPr>
          <w:p>
            <w:pPr>
              <w:pStyle w:val="9"/>
              <w:keepNext w:val="0"/>
              <w:keepLines w:val="0"/>
              <w:pageBreakBefore w:val="0"/>
              <w:kinsoku/>
              <w:wordWrap/>
              <w:topLinePunct w:val="0"/>
              <w:autoSpaceDE/>
              <w:autoSpaceDN/>
              <w:bidi w:val="0"/>
              <w:spacing w:before="16" w:line="360" w:lineRule="auto"/>
              <w:ind w:left="218" w:right="2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8" w:hRule="atLeast"/>
          <w:jc w:val="center"/>
        </w:trPr>
        <w:tc>
          <w:tcPr>
            <w:tcW w:w="591"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1230" w:type="dxa"/>
            <w:vMerge w:val="continue"/>
            <w:tcBorders>
              <w:top w:val="nil"/>
            </w:tcBorders>
          </w:tcPr>
          <w:p>
            <w:pPr>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773" w:type="dxa"/>
          </w:tcPr>
          <w:p>
            <w:pPr>
              <w:pStyle w:val="9"/>
              <w:keepNext w:val="0"/>
              <w:keepLines w:val="0"/>
              <w:pageBreakBefore w:val="0"/>
              <w:kinsoku/>
              <w:wordWrap/>
              <w:topLinePunct w:val="0"/>
              <w:autoSpaceDE/>
              <w:autoSpaceDN/>
              <w:bidi w:val="0"/>
              <w:spacing w:before="15" w:line="360" w:lineRule="auto"/>
              <w:ind w:left="185"/>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HL2208</w:t>
            </w:r>
          </w:p>
        </w:tc>
        <w:tc>
          <w:tcPr>
            <w:tcW w:w="1911" w:type="dxa"/>
          </w:tcPr>
          <w:p>
            <w:pPr>
              <w:pStyle w:val="9"/>
              <w:keepNext w:val="0"/>
              <w:keepLines w:val="0"/>
              <w:pageBreakBefore w:val="0"/>
              <w:kinsoku/>
              <w:wordWrap/>
              <w:topLinePunct w:val="0"/>
              <w:autoSpaceDE/>
              <w:autoSpaceDN/>
              <w:bidi w:val="0"/>
              <w:spacing w:before="15" w:line="360" w:lineRule="auto"/>
              <w:ind w:left="108"/>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2"/>
                <w:sz w:val="20"/>
                <w:szCs w:val="20"/>
              </w:rPr>
              <w:t>护理学导论</w:t>
            </w:r>
          </w:p>
        </w:tc>
        <w:tc>
          <w:tcPr>
            <w:tcW w:w="482" w:type="dxa"/>
          </w:tcPr>
          <w:p>
            <w:pPr>
              <w:pStyle w:val="9"/>
              <w:keepNext w:val="0"/>
              <w:keepLines w:val="0"/>
              <w:pageBreakBefore w:val="0"/>
              <w:kinsoku/>
              <w:wordWrap/>
              <w:topLinePunct w:val="0"/>
              <w:autoSpaceDE/>
              <w:autoSpaceDN/>
              <w:bidi w:val="0"/>
              <w:spacing w:before="15" w:line="360" w:lineRule="auto"/>
              <w:ind w:left="104" w:right="93"/>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必修</w:t>
            </w:r>
          </w:p>
        </w:tc>
        <w:tc>
          <w:tcPr>
            <w:tcW w:w="541" w:type="dxa"/>
          </w:tcPr>
          <w:p>
            <w:pPr>
              <w:pStyle w:val="9"/>
              <w:keepNext w:val="0"/>
              <w:keepLines w:val="0"/>
              <w:pageBreakBefore w:val="0"/>
              <w:kinsoku/>
              <w:wordWrap/>
              <w:topLinePunct w:val="0"/>
              <w:autoSpaceDE/>
              <w:autoSpaceDN/>
              <w:bidi w:val="0"/>
              <w:spacing w:before="20" w:line="360" w:lineRule="auto"/>
              <w:ind w:left="8"/>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2</w:t>
            </w:r>
          </w:p>
        </w:tc>
        <w:tc>
          <w:tcPr>
            <w:tcW w:w="530" w:type="dxa"/>
          </w:tcPr>
          <w:p>
            <w:pPr>
              <w:pStyle w:val="9"/>
              <w:keepNext w:val="0"/>
              <w:keepLines w:val="0"/>
              <w:pageBreakBefore w:val="0"/>
              <w:kinsoku/>
              <w:wordWrap/>
              <w:topLinePunct w:val="0"/>
              <w:autoSpaceDE/>
              <w:autoSpaceDN/>
              <w:bidi w:val="0"/>
              <w:spacing w:before="20" w:line="360" w:lineRule="auto"/>
              <w:ind w:left="119" w:right="105"/>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26</w:t>
            </w:r>
          </w:p>
        </w:tc>
        <w:tc>
          <w:tcPr>
            <w:tcW w:w="541" w:type="dxa"/>
          </w:tcPr>
          <w:p>
            <w:pPr>
              <w:pStyle w:val="9"/>
              <w:keepNext w:val="0"/>
              <w:keepLines w:val="0"/>
              <w:pageBreakBefore w:val="0"/>
              <w:kinsoku/>
              <w:wordWrap/>
              <w:topLinePunct w:val="0"/>
              <w:autoSpaceDE/>
              <w:autoSpaceDN/>
              <w:bidi w:val="0"/>
              <w:spacing w:before="20" w:line="360" w:lineRule="auto"/>
              <w:ind w:left="239"/>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16</w:t>
            </w:r>
          </w:p>
        </w:tc>
        <w:tc>
          <w:tcPr>
            <w:tcW w:w="555" w:type="dxa"/>
          </w:tcPr>
          <w:p>
            <w:pPr>
              <w:pStyle w:val="9"/>
              <w:keepNext w:val="0"/>
              <w:keepLines w:val="0"/>
              <w:pageBreakBefore w:val="0"/>
              <w:kinsoku/>
              <w:wordWrap/>
              <w:topLinePunct w:val="0"/>
              <w:autoSpaceDE/>
              <w:autoSpaceDN/>
              <w:bidi w:val="0"/>
              <w:spacing w:before="20" w:line="360" w:lineRule="auto"/>
              <w:ind w:left="135" w:right="122"/>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10</w:t>
            </w:r>
          </w:p>
        </w:tc>
        <w:tc>
          <w:tcPr>
            <w:tcW w:w="51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89" w:type="dxa"/>
          </w:tcPr>
          <w:p>
            <w:pPr>
              <w:pStyle w:val="9"/>
              <w:keepNext w:val="0"/>
              <w:keepLines w:val="0"/>
              <w:pageBreakBefore w:val="0"/>
              <w:kinsoku/>
              <w:wordWrap/>
              <w:topLinePunct w:val="0"/>
              <w:autoSpaceDE/>
              <w:autoSpaceDN/>
              <w:bidi w:val="0"/>
              <w:spacing w:before="15" w:line="360" w:lineRule="auto"/>
              <w:ind w:right="305"/>
              <w:jc w:val="righ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58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19"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658" w:type="dxa"/>
          </w:tcPr>
          <w:p>
            <w:pPr>
              <w:pStyle w:val="9"/>
              <w:keepNext w:val="0"/>
              <w:keepLines w:val="0"/>
              <w:pageBreakBefore w:val="0"/>
              <w:kinsoku/>
              <w:wordWrap/>
              <w:topLinePunct w:val="0"/>
              <w:autoSpaceDE/>
              <w:autoSpaceDN/>
              <w:bidi w:val="0"/>
              <w:spacing w:line="360" w:lineRule="auto"/>
              <w:textAlignment w:val="auto"/>
              <w:rPr>
                <w:rFonts w:hint="eastAsia" w:ascii="仿宋_GB2312" w:hAnsi="仿宋_GB2312" w:eastAsia="仿宋_GB2312" w:cs="仿宋_GB2312"/>
                <w:sz w:val="20"/>
                <w:szCs w:val="20"/>
              </w:rPr>
            </w:pPr>
          </w:p>
        </w:tc>
        <w:tc>
          <w:tcPr>
            <w:tcW w:w="507" w:type="dxa"/>
          </w:tcPr>
          <w:p>
            <w:pPr>
              <w:pStyle w:val="9"/>
              <w:keepNext w:val="0"/>
              <w:keepLines w:val="0"/>
              <w:pageBreakBefore w:val="0"/>
              <w:kinsoku/>
              <w:wordWrap/>
              <w:topLinePunct w:val="0"/>
              <w:autoSpaceDE/>
              <w:autoSpaceDN/>
              <w:bidi w:val="0"/>
              <w:spacing w:before="15" w:line="360" w:lineRule="auto"/>
              <w:ind w:left="218" w:right="206"/>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5"/>
                <w:sz w:val="20"/>
                <w:szCs w:val="20"/>
              </w:rPr>
              <w:t>考试</w:t>
            </w:r>
          </w:p>
        </w:tc>
      </w:tr>
    </w:tbl>
    <w:p>
      <w:pPr>
        <w:keepNext w:val="0"/>
        <w:keepLines w:val="0"/>
        <w:pageBreakBefore w:val="0"/>
        <w:widowControl/>
        <w:numPr>
          <w:ilvl w:val="0"/>
          <w:numId w:val="0"/>
        </w:numPr>
        <w:suppressLineNumbers w:val="0"/>
        <w:kinsoku/>
        <w:wordWrap/>
        <w:topLinePunct w:val="0"/>
        <w:autoSpaceDE/>
        <w:autoSpaceDN/>
        <w:bidi w:val="0"/>
        <w:spacing w:line="360" w:lineRule="auto"/>
        <w:jc w:val="left"/>
        <w:textAlignment w:val="auto"/>
        <w:rPr>
          <w:rFonts w:hint="eastAsia" w:ascii="仿宋_GB2312" w:hAnsi="仿宋_GB2312" w:eastAsia="仿宋_GB2312" w:cs="仿宋_GB2312"/>
          <w:color w:val="000000"/>
          <w:kern w:val="0"/>
          <w:sz w:val="32"/>
          <w:szCs w:val="32"/>
          <w:lang w:val="en-US" w:eastAsia="zh-CN" w:bidi="ar"/>
        </w:rPr>
      </w:pPr>
    </w:p>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108C5"/>
    <w:multiLevelType w:val="multilevel"/>
    <w:tmpl w:val="00D108C5"/>
    <w:lvl w:ilvl="0" w:tentative="0">
      <w:start w:val="1"/>
      <w:numFmt w:val="decimal"/>
      <w:lvlText w:val="%1."/>
      <w:lvlJc w:val="left"/>
      <w:pPr>
        <w:ind w:left="319" w:hanging="213"/>
        <w:jc w:val="left"/>
      </w:pPr>
      <w:rPr>
        <w:rFonts w:hint="default"/>
        <w:w w:val="99"/>
        <w:lang w:val="en-US" w:eastAsia="zh-CN" w:bidi="ar-SA"/>
      </w:rPr>
    </w:lvl>
    <w:lvl w:ilvl="1" w:tentative="0">
      <w:start w:val="0"/>
      <w:numFmt w:val="bullet"/>
      <w:lvlText w:val="•"/>
      <w:lvlJc w:val="left"/>
      <w:pPr>
        <w:ind w:left="542" w:hanging="213"/>
      </w:pPr>
      <w:rPr>
        <w:rFonts w:hint="default"/>
        <w:lang w:val="en-US" w:eastAsia="zh-CN" w:bidi="ar-SA"/>
      </w:rPr>
    </w:lvl>
    <w:lvl w:ilvl="2" w:tentative="0">
      <w:start w:val="0"/>
      <w:numFmt w:val="bullet"/>
      <w:lvlText w:val="•"/>
      <w:lvlJc w:val="left"/>
      <w:pPr>
        <w:ind w:left="765" w:hanging="213"/>
      </w:pPr>
      <w:rPr>
        <w:rFonts w:hint="default"/>
        <w:lang w:val="en-US" w:eastAsia="zh-CN" w:bidi="ar-SA"/>
      </w:rPr>
    </w:lvl>
    <w:lvl w:ilvl="3" w:tentative="0">
      <w:start w:val="0"/>
      <w:numFmt w:val="bullet"/>
      <w:lvlText w:val="•"/>
      <w:lvlJc w:val="left"/>
      <w:pPr>
        <w:ind w:left="988" w:hanging="213"/>
      </w:pPr>
      <w:rPr>
        <w:rFonts w:hint="default"/>
        <w:lang w:val="en-US" w:eastAsia="zh-CN" w:bidi="ar-SA"/>
      </w:rPr>
    </w:lvl>
    <w:lvl w:ilvl="4" w:tentative="0">
      <w:start w:val="0"/>
      <w:numFmt w:val="bullet"/>
      <w:lvlText w:val="•"/>
      <w:lvlJc w:val="left"/>
      <w:pPr>
        <w:ind w:left="1211" w:hanging="213"/>
      </w:pPr>
      <w:rPr>
        <w:rFonts w:hint="default"/>
        <w:lang w:val="en-US" w:eastAsia="zh-CN" w:bidi="ar-SA"/>
      </w:rPr>
    </w:lvl>
    <w:lvl w:ilvl="5" w:tentative="0">
      <w:start w:val="0"/>
      <w:numFmt w:val="bullet"/>
      <w:lvlText w:val="•"/>
      <w:lvlJc w:val="left"/>
      <w:pPr>
        <w:ind w:left="1434" w:hanging="213"/>
      </w:pPr>
      <w:rPr>
        <w:rFonts w:hint="default"/>
        <w:lang w:val="en-US" w:eastAsia="zh-CN" w:bidi="ar-SA"/>
      </w:rPr>
    </w:lvl>
    <w:lvl w:ilvl="6" w:tentative="0">
      <w:start w:val="0"/>
      <w:numFmt w:val="bullet"/>
      <w:lvlText w:val="•"/>
      <w:lvlJc w:val="left"/>
      <w:pPr>
        <w:ind w:left="1657" w:hanging="213"/>
      </w:pPr>
      <w:rPr>
        <w:rFonts w:hint="default"/>
        <w:lang w:val="en-US" w:eastAsia="zh-CN" w:bidi="ar-SA"/>
      </w:rPr>
    </w:lvl>
    <w:lvl w:ilvl="7" w:tentative="0">
      <w:start w:val="0"/>
      <w:numFmt w:val="bullet"/>
      <w:lvlText w:val="•"/>
      <w:lvlJc w:val="left"/>
      <w:pPr>
        <w:ind w:left="1880" w:hanging="213"/>
      </w:pPr>
      <w:rPr>
        <w:rFonts w:hint="default"/>
        <w:lang w:val="en-US" w:eastAsia="zh-CN" w:bidi="ar-SA"/>
      </w:rPr>
    </w:lvl>
    <w:lvl w:ilvl="8" w:tentative="0">
      <w:start w:val="0"/>
      <w:numFmt w:val="bullet"/>
      <w:lvlText w:val="•"/>
      <w:lvlJc w:val="left"/>
      <w:pPr>
        <w:ind w:left="2103" w:hanging="213"/>
      </w:pPr>
      <w:rPr>
        <w:rFonts w:hint="default"/>
        <w:lang w:val="en-US" w:eastAsia="zh-CN" w:bidi="ar-SA"/>
      </w:rPr>
    </w:lvl>
  </w:abstractNum>
  <w:abstractNum w:abstractNumId="1">
    <w:nsid w:val="012173EF"/>
    <w:multiLevelType w:val="multilevel"/>
    <w:tmpl w:val="012173EF"/>
    <w:lvl w:ilvl="0" w:tentative="0">
      <w:start w:val="11"/>
      <w:numFmt w:val="decimal"/>
      <w:lvlText w:val="%1."/>
      <w:lvlJc w:val="left"/>
      <w:pPr>
        <w:ind w:left="428" w:hanging="319"/>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757" w:hanging="319"/>
      </w:pPr>
      <w:rPr>
        <w:rFonts w:hint="default"/>
        <w:lang w:val="en-US" w:eastAsia="zh-CN" w:bidi="ar-SA"/>
      </w:rPr>
    </w:lvl>
    <w:lvl w:ilvl="2" w:tentative="0">
      <w:start w:val="0"/>
      <w:numFmt w:val="bullet"/>
      <w:lvlText w:val="•"/>
      <w:lvlJc w:val="left"/>
      <w:pPr>
        <w:ind w:left="1094" w:hanging="319"/>
      </w:pPr>
      <w:rPr>
        <w:rFonts w:hint="default"/>
        <w:lang w:val="en-US" w:eastAsia="zh-CN" w:bidi="ar-SA"/>
      </w:rPr>
    </w:lvl>
    <w:lvl w:ilvl="3" w:tentative="0">
      <w:start w:val="0"/>
      <w:numFmt w:val="bullet"/>
      <w:lvlText w:val="•"/>
      <w:lvlJc w:val="left"/>
      <w:pPr>
        <w:ind w:left="1431" w:hanging="319"/>
      </w:pPr>
      <w:rPr>
        <w:rFonts w:hint="default"/>
        <w:lang w:val="en-US" w:eastAsia="zh-CN" w:bidi="ar-SA"/>
      </w:rPr>
    </w:lvl>
    <w:lvl w:ilvl="4" w:tentative="0">
      <w:start w:val="0"/>
      <w:numFmt w:val="bullet"/>
      <w:lvlText w:val="•"/>
      <w:lvlJc w:val="left"/>
      <w:pPr>
        <w:ind w:left="1769" w:hanging="319"/>
      </w:pPr>
      <w:rPr>
        <w:rFonts w:hint="default"/>
        <w:lang w:val="en-US" w:eastAsia="zh-CN" w:bidi="ar-SA"/>
      </w:rPr>
    </w:lvl>
    <w:lvl w:ilvl="5" w:tentative="0">
      <w:start w:val="0"/>
      <w:numFmt w:val="bullet"/>
      <w:lvlText w:val="•"/>
      <w:lvlJc w:val="left"/>
      <w:pPr>
        <w:ind w:left="2106" w:hanging="319"/>
      </w:pPr>
      <w:rPr>
        <w:rFonts w:hint="default"/>
        <w:lang w:val="en-US" w:eastAsia="zh-CN" w:bidi="ar-SA"/>
      </w:rPr>
    </w:lvl>
    <w:lvl w:ilvl="6" w:tentative="0">
      <w:start w:val="0"/>
      <w:numFmt w:val="bullet"/>
      <w:lvlText w:val="•"/>
      <w:lvlJc w:val="left"/>
      <w:pPr>
        <w:ind w:left="2443" w:hanging="319"/>
      </w:pPr>
      <w:rPr>
        <w:rFonts w:hint="default"/>
        <w:lang w:val="en-US" w:eastAsia="zh-CN" w:bidi="ar-SA"/>
      </w:rPr>
    </w:lvl>
    <w:lvl w:ilvl="7" w:tentative="0">
      <w:start w:val="0"/>
      <w:numFmt w:val="bullet"/>
      <w:lvlText w:val="•"/>
      <w:lvlJc w:val="left"/>
      <w:pPr>
        <w:ind w:left="2781" w:hanging="319"/>
      </w:pPr>
      <w:rPr>
        <w:rFonts w:hint="default"/>
        <w:lang w:val="en-US" w:eastAsia="zh-CN" w:bidi="ar-SA"/>
      </w:rPr>
    </w:lvl>
    <w:lvl w:ilvl="8" w:tentative="0">
      <w:start w:val="0"/>
      <w:numFmt w:val="bullet"/>
      <w:lvlText w:val="•"/>
      <w:lvlJc w:val="left"/>
      <w:pPr>
        <w:ind w:left="3118" w:hanging="319"/>
      </w:pPr>
      <w:rPr>
        <w:rFonts w:hint="default"/>
        <w:lang w:val="en-US" w:eastAsia="zh-CN" w:bidi="ar-SA"/>
      </w:rPr>
    </w:lvl>
  </w:abstractNum>
  <w:abstractNum w:abstractNumId="2">
    <w:nsid w:val="0A436BBE"/>
    <w:multiLevelType w:val="multilevel"/>
    <w:tmpl w:val="0A436BBE"/>
    <w:lvl w:ilvl="0" w:tentative="0">
      <w:start w:val="1"/>
      <w:numFmt w:val="decimal"/>
      <w:lvlText w:val="%1."/>
      <w:lvlJc w:val="left"/>
      <w:pPr>
        <w:ind w:left="1343" w:hanging="364"/>
        <w:jc w:val="left"/>
      </w:pPr>
      <w:rPr>
        <w:rFonts w:hint="default" w:ascii="Calibri" w:hAnsi="Calibri" w:eastAsia="Calibri" w:cs="Calibri"/>
        <w:b/>
        <w:bCs/>
        <w:i w:val="0"/>
        <w:iCs w:val="0"/>
        <w:w w:val="99"/>
        <w:sz w:val="22"/>
        <w:szCs w:val="22"/>
        <w:lang w:val="en-US" w:eastAsia="zh-CN" w:bidi="ar-SA"/>
      </w:rPr>
    </w:lvl>
    <w:lvl w:ilvl="1" w:tentative="0">
      <w:start w:val="0"/>
      <w:numFmt w:val="bullet"/>
      <w:lvlText w:val="•"/>
      <w:lvlJc w:val="left"/>
      <w:pPr>
        <w:ind w:left="2188" w:hanging="364"/>
      </w:pPr>
      <w:rPr>
        <w:rFonts w:hint="default"/>
        <w:lang w:val="en-US" w:eastAsia="zh-CN" w:bidi="ar-SA"/>
      </w:rPr>
    </w:lvl>
    <w:lvl w:ilvl="2" w:tentative="0">
      <w:start w:val="0"/>
      <w:numFmt w:val="bullet"/>
      <w:lvlText w:val="•"/>
      <w:lvlJc w:val="left"/>
      <w:pPr>
        <w:ind w:left="3037" w:hanging="364"/>
      </w:pPr>
      <w:rPr>
        <w:rFonts w:hint="default"/>
        <w:lang w:val="en-US" w:eastAsia="zh-CN" w:bidi="ar-SA"/>
      </w:rPr>
    </w:lvl>
    <w:lvl w:ilvl="3" w:tentative="0">
      <w:start w:val="0"/>
      <w:numFmt w:val="bullet"/>
      <w:lvlText w:val="•"/>
      <w:lvlJc w:val="left"/>
      <w:pPr>
        <w:ind w:left="3885" w:hanging="364"/>
      </w:pPr>
      <w:rPr>
        <w:rFonts w:hint="default"/>
        <w:lang w:val="en-US" w:eastAsia="zh-CN" w:bidi="ar-SA"/>
      </w:rPr>
    </w:lvl>
    <w:lvl w:ilvl="4" w:tentative="0">
      <w:start w:val="0"/>
      <w:numFmt w:val="bullet"/>
      <w:lvlText w:val="•"/>
      <w:lvlJc w:val="left"/>
      <w:pPr>
        <w:ind w:left="4734" w:hanging="364"/>
      </w:pPr>
      <w:rPr>
        <w:rFonts w:hint="default"/>
        <w:lang w:val="en-US" w:eastAsia="zh-CN" w:bidi="ar-SA"/>
      </w:rPr>
    </w:lvl>
    <w:lvl w:ilvl="5" w:tentative="0">
      <w:start w:val="0"/>
      <w:numFmt w:val="bullet"/>
      <w:lvlText w:val="•"/>
      <w:lvlJc w:val="left"/>
      <w:pPr>
        <w:ind w:left="5583" w:hanging="364"/>
      </w:pPr>
      <w:rPr>
        <w:rFonts w:hint="default"/>
        <w:lang w:val="en-US" w:eastAsia="zh-CN" w:bidi="ar-SA"/>
      </w:rPr>
    </w:lvl>
    <w:lvl w:ilvl="6" w:tentative="0">
      <w:start w:val="0"/>
      <w:numFmt w:val="bullet"/>
      <w:lvlText w:val="•"/>
      <w:lvlJc w:val="left"/>
      <w:pPr>
        <w:ind w:left="6431" w:hanging="364"/>
      </w:pPr>
      <w:rPr>
        <w:rFonts w:hint="default"/>
        <w:lang w:val="en-US" w:eastAsia="zh-CN" w:bidi="ar-SA"/>
      </w:rPr>
    </w:lvl>
    <w:lvl w:ilvl="7" w:tentative="0">
      <w:start w:val="0"/>
      <w:numFmt w:val="bullet"/>
      <w:lvlText w:val="•"/>
      <w:lvlJc w:val="left"/>
      <w:pPr>
        <w:ind w:left="7280" w:hanging="364"/>
      </w:pPr>
      <w:rPr>
        <w:rFonts w:hint="default"/>
        <w:lang w:val="en-US" w:eastAsia="zh-CN" w:bidi="ar-SA"/>
      </w:rPr>
    </w:lvl>
    <w:lvl w:ilvl="8" w:tentative="0">
      <w:start w:val="0"/>
      <w:numFmt w:val="bullet"/>
      <w:lvlText w:val="•"/>
      <w:lvlJc w:val="left"/>
      <w:pPr>
        <w:ind w:left="8129" w:hanging="364"/>
      </w:pPr>
      <w:rPr>
        <w:rFonts w:hint="default"/>
        <w:lang w:val="en-US" w:eastAsia="zh-CN" w:bidi="ar-SA"/>
      </w:rPr>
    </w:lvl>
  </w:abstractNum>
  <w:abstractNum w:abstractNumId="3">
    <w:nsid w:val="12F27337"/>
    <w:multiLevelType w:val="multilevel"/>
    <w:tmpl w:val="12F27337"/>
    <w:lvl w:ilvl="0" w:tentative="0">
      <w:start w:val="13"/>
      <w:numFmt w:val="decimal"/>
      <w:lvlText w:val="%1."/>
      <w:lvlJc w:val="left"/>
      <w:pPr>
        <w:ind w:left="106"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344" w:hanging="318"/>
      </w:pPr>
      <w:rPr>
        <w:rFonts w:hint="default"/>
        <w:lang w:val="en-US" w:eastAsia="zh-CN" w:bidi="ar-SA"/>
      </w:rPr>
    </w:lvl>
    <w:lvl w:ilvl="2" w:tentative="0">
      <w:start w:val="0"/>
      <w:numFmt w:val="bullet"/>
      <w:lvlText w:val="•"/>
      <w:lvlJc w:val="left"/>
      <w:pPr>
        <w:ind w:left="589" w:hanging="318"/>
      </w:pPr>
      <w:rPr>
        <w:rFonts w:hint="default"/>
        <w:lang w:val="en-US" w:eastAsia="zh-CN" w:bidi="ar-SA"/>
      </w:rPr>
    </w:lvl>
    <w:lvl w:ilvl="3" w:tentative="0">
      <w:start w:val="0"/>
      <w:numFmt w:val="bullet"/>
      <w:lvlText w:val="•"/>
      <w:lvlJc w:val="left"/>
      <w:pPr>
        <w:ind w:left="834" w:hanging="318"/>
      </w:pPr>
      <w:rPr>
        <w:rFonts w:hint="default"/>
        <w:lang w:val="en-US" w:eastAsia="zh-CN" w:bidi="ar-SA"/>
      </w:rPr>
    </w:lvl>
    <w:lvl w:ilvl="4" w:tentative="0">
      <w:start w:val="0"/>
      <w:numFmt w:val="bullet"/>
      <w:lvlText w:val="•"/>
      <w:lvlJc w:val="left"/>
      <w:pPr>
        <w:ind w:left="1079" w:hanging="318"/>
      </w:pPr>
      <w:rPr>
        <w:rFonts w:hint="default"/>
        <w:lang w:val="en-US" w:eastAsia="zh-CN" w:bidi="ar-SA"/>
      </w:rPr>
    </w:lvl>
    <w:lvl w:ilvl="5" w:tentative="0">
      <w:start w:val="0"/>
      <w:numFmt w:val="bullet"/>
      <w:lvlText w:val="•"/>
      <w:lvlJc w:val="left"/>
      <w:pPr>
        <w:ind w:left="1324" w:hanging="318"/>
      </w:pPr>
      <w:rPr>
        <w:rFonts w:hint="default"/>
        <w:lang w:val="en-US" w:eastAsia="zh-CN" w:bidi="ar-SA"/>
      </w:rPr>
    </w:lvl>
    <w:lvl w:ilvl="6" w:tentative="0">
      <w:start w:val="0"/>
      <w:numFmt w:val="bullet"/>
      <w:lvlText w:val="•"/>
      <w:lvlJc w:val="left"/>
      <w:pPr>
        <w:ind w:left="1569" w:hanging="318"/>
      </w:pPr>
      <w:rPr>
        <w:rFonts w:hint="default"/>
        <w:lang w:val="en-US" w:eastAsia="zh-CN" w:bidi="ar-SA"/>
      </w:rPr>
    </w:lvl>
    <w:lvl w:ilvl="7" w:tentative="0">
      <w:start w:val="0"/>
      <w:numFmt w:val="bullet"/>
      <w:lvlText w:val="•"/>
      <w:lvlJc w:val="left"/>
      <w:pPr>
        <w:ind w:left="1814" w:hanging="318"/>
      </w:pPr>
      <w:rPr>
        <w:rFonts w:hint="default"/>
        <w:lang w:val="en-US" w:eastAsia="zh-CN" w:bidi="ar-SA"/>
      </w:rPr>
    </w:lvl>
    <w:lvl w:ilvl="8" w:tentative="0">
      <w:start w:val="0"/>
      <w:numFmt w:val="bullet"/>
      <w:lvlText w:val="•"/>
      <w:lvlJc w:val="left"/>
      <w:pPr>
        <w:ind w:left="2059" w:hanging="318"/>
      </w:pPr>
      <w:rPr>
        <w:rFonts w:hint="default"/>
        <w:lang w:val="en-US" w:eastAsia="zh-CN" w:bidi="ar-SA"/>
      </w:rPr>
    </w:lvl>
  </w:abstractNum>
  <w:abstractNum w:abstractNumId="4">
    <w:nsid w:val="19587CDF"/>
    <w:multiLevelType w:val="multilevel"/>
    <w:tmpl w:val="19587CDF"/>
    <w:lvl w:ilvl="0" w:tentative="0">
      <w:start w:val="3"/>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5">
    <w:nsid w:val="1AB83765"/>
    <w:multiLevelType w:val="multilevel"/>
    <w:tmpl w:val="1AB83765"/>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6">
    <w:nsid w:val="1DAA2A68"/>
    <w:multiLevelType w:val="multilevel"/>
    <w:tmpl w:val="1DAA2A68"/>
    <w:lvl w:ilvl="0" w:tentative="0">
      <w:start w:val="1"/>
      <w:numFmt w:val="decimal"/>
      <w:lvlText w:val="%1."/>
      <w:lvlJc w:val="left"/>
      <w:pPr>
        <w:ind w:left="31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542" w:hanging="213"/>
      </w:pPr>
      <w:rPr>
        <w:rFonts w:hint="default"/>
        <w:lang w:val="en-US" w:eastAsia="zh-CN" w:bidi="ar-SA"/>
      </w:rPr>
    </w:lvl>
    <w:lvl w:ilvl="2" w:tentative="0">
      <w:start w:val="0"/>
      <w:numFmt w:val="bullet"/>
      <w:lvlText w:val="•"/>
      <w:lvlJc w:val="left"/>
      <w:pPr>
        <w:ind w:left="765" w:hanging="213"/>
      </w:pPr>
      <w:rPr>
        <w:rFonts w:hint="default"/>
        <w:lang w:val="en-US" w:eastAsia="zh-CN" w:bidi="ar-SA"/>
      </w:rPr>
    </w:lvl>
    <w:lvl w:ilvl="3" w:tentative="0">
      <w:start w:val="0"/>
      <w:numFmt w:val="bullet"/>
      <w:lvlText w:val="•"/>
      <w:lvlJc w:val="left"/>
      <w:pPr>
        <w:ind w:left="988" w:hanging="213"/>
      </w:pPr>
      <w:rPr>
        <w:rFonts w:hint="default"/>
        <w:lang w:val="en-US" w:eastAsia="zh-CN" w:bidi="ar-SA"/>
      </w:rPr>
    </w:lvl>
    <w:lvl w:ilvl="4" w:tentative="0">
      <w:start w:val="0"/>
      <w:numFmt w:val="bullet"/>
      <w:lvlText w:val="•"/>
      <w:lvlJc w:val="left"/>
      <w:pPr>
        <w:ind w:left="1211" w:hanging="213"/>
      </w:pPr>
      <w:rPr>
        <w:rFonts w:hint="default"/>
        <w:lang w:val="en-US" w:eastAsia="zh-CN" w:bidi="ar-SA"/>
      </w:rPr>
    </w:lvl>
    <w:lvl w:ilvl="5" w:tentative="0">
      <w:start w:val="0"/>
      <w:numFmt w:val="bullet"/>
      <w:lvlText w:val="•"/>
      <w:lvlJc w:val="left"/>
      <w:pPr>
        <w:ind w:left="1434" w:hanging="213"/>
      </w:pPr>
      <w:rPr>
        <w:rFonts w:hint="default"/>
        <w:lang w:val="en-US" w:eastAsia="zh-CN" w:bidi="ar-SA"/>
      </w:rPr>
    </w:lvl>
    <w:lvl w:ilvl="6" w:tentative="0">
      <w:start w:val="0"/>
      <w:numFmt w:val="bullet"/>
      <w:lvlText w:val="•"/>
      <w:lvlJc w:val="left"/>
      <w:pPr>
        <w:ind w:left="1657" w:hanging="213"/>
      </w:pPr>
      <w:rPr>
        <w:rFonts w:hint="default"/>
        <w:lang w:val="en-US" w:eastAsia="zh-CN" w:bidi="ar-SA"/>
      </w:rPr>
    </w:lvl>
    <w:lvl w:ilvl="7" w:tentative="0">
      <w:start w:val="0"/>
      <w:numFmt w:val="bullet"/>
      <w:lvlText w:val="•"/>
      <w:lvlJc w:val="left"/>
      <w:pPr>
        <w:ind w:left="1880" w:hanging="213"/>
      </w:pPr>
      <w:rPr>
        <w:rFonts w:hint="default"/>
        <w:lang w:val="en-US" w:eastAsia="zh-CN" w:bidi="ar-SA"/>
      </w:rPr>
    </w:lvl>
    <w:lvl w:ilvl="8" w:tentative="0">
      <w:start w:val="0"/>
      <w:numFmt w:val="bullet"/>
      <w:lvlText w:val="•"/>
      <w:lvlJc w:val="left"/>
      <w:pPr>
        <w:ind w:left="2103" w:hanging="213"/>
      </w:pPr>
      <w:rPr>
        <w:rFonts w:hint="default"/>
        <w:lang w:val="en-US" w:eastAsia="zh-CN" w:bidi="ar-SA"/>
      </w:rPr>
    </w:lvl>
  </w:abstractNum>
  <w:abstractNum w:abstractNumId="7">
    <w:nsid w:val="1F8312AA"/>
    <w:multiLevelType w:val="multilevel"/>
    <w:tmpl w:val="1F8312AA"/>
    <w:lvl w:ilvl="0" w:tentative="0">
      <w:start w:val="1"/>
      <w:numFmt w:val="decimal"/>
      <w:lvlText w:val="%1."/>
      <w:lvlJc w:val="left"/>
      <w:pPr>
        <w:ind w:left="31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542" w:hanging="213"/>
      </w:pPr>
      <w:rPr>
        <w:rFonts w:hint="default"/>
        <w:lang w:val="en-US" w:eastAsia="zh-CN" w:bidi="ar-SA"/>
      </w:rPr>
    </w:lvl>
    <w:lvl w:ilvl="2" w:tentative="0">
      <w:start w:val="0"/>
      <w:numFmt w:val="bullet"/>
      <w:lvlText w:val="•"/>
      <w:lvlJc w:val="left"/>
      <w:pPr>
        <w:ind w:left="765" w:hanging="213"/>
      </w:pPr>
      <w:rPr>
        <w:rFonts w:hint="default"/>
        <w:lang w:val="en-US" w:eastAsia="zh-CN" w:bidi="ar-SA"/>
      </w:rPr>
    </w:lvl>
    <w:lvl w:ilvl="3" w:tentative="0">
      <w:start w:val="0"/>
      <w:numFmt w:val="bullet"/>
      <w:lvlText w:val="•"/>
      <w:lvlJc w:val="left"/>
      <w:pPr>
        <w:ind w:left="988" w:hanging="213"/>
      </w:pPr>
      <w:rPr>
        <w:rFonts w:hint="default"/>
        <w:lang w:val="en-US" w:eastAsia="zh-CN" w:bidi="ar-SA"/>
      </w:rPr>
    </w:lvl>
    <w:lvl w:ilvl="4" w:tentative="0">
      <w:start w:val="0"/>
      <w:numFmt w:val="bullet"/>
      <w:lvlText w:val="•"/>
      <w:lvlJc w:val="left"/>
      <w:pPr>
        <w:ind w:left="1211" w:hanging="213"/>
      </w:pPr>
      <w:rPr>
        <w:rFonts w:hint="default"/>
        <w:lang w:val="en-US" w:eastAsia="zh-CN" w:bidi="ar-SA"/>
      </w:rPr>
    </w:lvl>
    <w:lvl w:ilvl="5" w:tentative="0">
      <w:start w:val="0"/>
      <w:numFmt w:val="bullet"/>
      <w:lvlText w:val="•"/>
      <w:lvlJc w:val="left"/>
      <w:pPr>
        <w:ind w:left="1434" w:hanging="213"/>
      </w:pPr>
      <w:rPr>
        <w:rFonts w:hint="default"/>
        <w:lang w:val="en-US" w:eastAsia="zh-CN" w:bidi="ar-SA"/>
      </w:rPr>
    </w:lvl>
    <w:lvl w:ilvl="6" w:tentative="0">
      <w:start w:val="0"/>
      <w:numFmt w:val="bullet"/>
      <w:lvlText w:val="•"/>
      <w:lvlJc w:val="left"/>
      <w:pPr>
        <w:ind w:left="1657" w:hanging="213"/>
      </w:pPr>
      <w:rPr>
        <w:rFonts w:hint="default"/>
        <w:lang w:val="en-US" w:eastAsia="zh-CN" w:bidi="ar-SA"/>
      </w:rPr>
    </w:lvl>
    <w:lvl w:ilvl="7" w:tentative="0">
      <w:start w:val="0"/>
      <w:numFmt w:val="bullet"/>
      <w:lvlText w:val="•"/>
      <w:lvlJc w:val="left"/>
      <w:pPr>
        <w:ind w:left="1880" w:hanging="213"/>
      </w:pPr>
      <w:rPr>
        <w:rFonts w:hint="default"/>
        <w:lang w:val="en-US" w:eastAsia="zh-CN" w:bidi="ar-SA"/>
      </w:rPr>
    </w:lvl>
    <w:lvl w:ilvl="8" w:tentative="0">
      <w:start w:val="0"/>
      <w:numFmt w:val="bullet"/>
      <w:lvlText w:val="•"/>
      <w:lvlJc w:val="left"/>
      <w:pPr>
        <w:ind w:left="2103" w:hanging="213"/>
      </w:pPr>
      <w:rPr>
        <w:rFonts w:hint="default"/>
        <w:lang w:val="en-US" w:eastAsia="zh-CN" w:bidi="ar-SA"/>
      </w:rPr>
    </w:lvl>
  </w:abstractNum>
  <w:abstractNum w:abstractNumId="8">
    <w:nsid w:val="1F9D7C80"/>
    <w:multiLevelType w:val="multilevel"/>
    <w:tmpl w:val="1F9D7C80"/>
    <w:lvl w:ilvl="0" w:tentative="0">
      <w:start w:val="1"/>
      <w:numFmt w:val="decimal"/>
      <w:lvlText w:val="%1."/>
      <w:lvlJc w:val="left"/>
      <w:pPr>
        <w:ind w:left="31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542" w:hanging="213"/>
      </w:pPr>
      <w:rPr>
        <w:rFonts w:hint="default"/>
        <w:lang w:val="en-US" w:eastAsia="zh-CN" w:bidi="ar-SA"/>
      </w:rPr>
    </w:lvl>
    <w:lvl w:ilvl="2" w:tentative="0">
      <w:start w:val="0"/>
      <w:numFmt w:val="bullet"/>
      <w:lvlText w:val="•"/>
      <w:lvlJc w:val="left"/>
      <w:pPr>
        <w:ind w:left="765" w:hanging="213"/>
      </w:pPr>
      <w:rPr>
        <w:rFonts w:hint="default"/>
        <w:lang w:val="en-US" w:eastAsia="zh-CN" w:bidi="ar-SA"/>
      </w:rPr>
    </w:lvl>
    <w:lvl w:ilvl="3" w:tentative="0">
      <w:start w:val="0"/>
      <w:numFmt w:val="bullet"/>
      <w:lvlText w:val="•"/>
      <w:lvlJc w:val="left"/>
      <w:pPr>
        <w:ind w:left="988" w:hanging="213"/>
      </w:pPr>
      <w:rPr>
        <w:rFonts w:hint="default"/>
        <w:lang w:val="en-US" w:eastAsia="zh-CN" w:bidi="ar-SA"/>
      </w:rPr>
    </w:lvl>
    <w:lvl w:ilvl="4" w:tentative="0">
      <w:start w:val="0"/>
      <w:numFmt w:val="bullet"/>
      <w:lvlText w:val="•"/>
      <w:lvlJc w:val="left"/>
      <w:pPr>
        <w:ind w:left="1211" w:hanging="213"/>
      </w:pPr>
      <w:rPr>
        <w:rFonts w:hint="default"/>
        <w:lang w:val="en-US" w:eastAsia="zh-CN" w:bidi="ar-SA"/>
      </w:rPr>
    </w:lvl>
    <w:lvl w:ilvl="5" w:tentative="0">
      <w:start w:val="0"/>
      <w:numFmt w:val="bullet"/>
      <w:lvlText w:val="•"/>
      <w:lvlJc w:val="left"/>
      <w:pPr>
        <w:ind w:left="1434" w:hanging="213"/>
      </w:pPr>
      <w:rPr>
        <w:rFonts w:hint="default"/>
        <w:lang w:val="en-US" w:eastAsia="zh-CN" w:bidi="ar-SA"/>
      </w:rPr>
    </w:lvl>
    <w:lvl w:ilvl="6" w:tentative="0">
      <w:start w:val="0"/>
      <w:numFmt w:val="bullet"/>
      <w:lvlText w:val="•"/>
      <w:lvlJc w:val="left"/>
      <w:pPr>
        <w:ind w:left="1657" w:hanging="213"/>
      </w:pPr>
      <w:rPr>
        <w:rFonts w:hint="default"/>
        <w:lang w:val="en-US" w:eastAsia="zh-CN" w:bidi="ar-SA"/>
      </w:rPr>
    </w:lvl>
    <w:lvl w:ilvl="7" w:tentative="0">
      <w:start w:val="0"/>
      <w:numFmt w:val="bullet"/>
      <w:lvlText w:val="•"/>
      <w:lvlJc w:val="left"/>
      <w:pPr>
        <w:ind w:left="1880" w:hanging="213"/>
      </w:pPr>
      <w:rPr>
        <w:rFonts w:hint="default"/>
        <w:lang w:val="en-US" w:eastAsia="zh-CN" w:bidi="ar-SA"/>
      </w:rPr>
    </w:lvl>
    <w:lvl w:ilvl="8" w:tentative="0">
      <w:start w:val="0"/>
      <w:numFmt w:val="bullet"/>
      <w:lvlText w:val="•"/>
      <w:lvlJc w:val="left"/>
      <w:pPr>
        <w:ind w:left="2103" w:hanging="213"/>
      </w:pPr>
      <w:rPr>
        <w:rFonts w:hint="default"/>
        <w:lang w:val="en-US" w:eastAsia="zh-CN" w:bidi="ar-SA"/>
      </w:rPr>
    </w:lvl>
  </w:abstractNum>
  <w:abstractNum w:abstractNumId="9">
    <w:nsid w:val="20DE14F3"/>
    <w:multiLevelType w:val="multilevel"/>
    <w:tmpl w:val="20DE14F3"/>
    <w:lvl w:ilvl="0" w:tentative="0">
      <w:start w:val="7"/>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10">
    <w:nsid w:val="21FA3CC8"/>
    <w:multiLevelType w:val="multilevel"/>
    <w:tmpl w:val="21FA3CC8"/>
    <w:lvl w:ilvl="0" w:tentative="0">
      <w:start w:val="11"/>
      <w:numFmt w:val="decimal"/>
      <w:lvlText w:val="%1."/>
      <w:lvlJc w:val="left"/>
      <w:pPr>
        <w:ind w:left="424"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32" w:hanging="318"/>
      </w:pPr>
      <w:rPr>
        <w:rFonts w:hint="default"/>
        <w:lang w:val="en-US" w:eastAsia="zh-CN" w:bidi="ar-SA"/>
      </w:rPr>
    </w:lvl>
    <w:lvl w:ilvl="2" w:tentative="0">
      <w:start w:val="0"/>
      <w:numFmt w:val="bullet"/>
      <w:lvlText w:val="•"/>
      <w:lvlJc w:val="left"/>
      <w:pPr>
        <w:ind w:left="845" w:hanging="318"/>
      </w:pPr>
      <w:rPr>
        <w:rFonts w:hint="default"/>
        <w:lang w:val="en-US" w:eastAsia="zh-CN" w:bidi="ar-SA"/>
      </w:rPr>
    </w:lvl>
    <w:lvl w:ilvl="3" w:tentative="0">
      <w:start w:val="0"/>
      <w:numFmt w:val="bullet"/>
      <w:lvlText w:val="•"/>
      <w:lvlJc w:val="left"/>
      <w:pPr>
        <w:ind w:left="1058" w:hanging="318"/>
      </w:pPr>
      <w:rPr>
        <w:rFonts w:hint="default"/>
        <w:lang w:val="en-US" w:eastAsia="zh-CN" w:bidi="ar-SA"/>
      </w:rPr>
    </w:lvl>
    <w:lvl w:ilvl="4" w:tentative="0">
      <w:start w:val="0"/>
      <w:numFmt w:val="bullet"/>
      <w:lvlText w:val="•"/>
      <w:lvlJc w:val="left"/>
      <w:pPr>
        <w:ind w:left="1271" w:hanging="318"/>
      </w:pPr>
      <w:rPr>
        <w:rFonts w:hint="default"/>
        <w:lang w:val="en-US" w:eastAsia="zh-CN" w:bidi="ar-SA"/>
      </w:rPr>
    </w:lvl>
    <w:lvl w:ilvl="5" w:tentative="0">
      <w:start w:val="0"/>
      <w:numFmt w:val="bullet"/>
      <w:lvlText w:val="•"/>
      <w:lvlJc w:val="left"/>
      <w:pPr>
        <w:ind w:left="1484" w:hanging="318"/>
      </w:pPr>
      <w:rPr>
        <w:rFonts w:hint="default"/>
        <w:lang w:val="en-US" w:eastAsia="zh-CN" w:bidi="ar-SA"/>
      </w:rPr>
    </w:lvl>
    <w:lvl w:ilvl="6" w:tentative="0">
      <w:start w:val="0"/>
      <w:numFmt w:val="bullet"/>
      <w:lvlText w:val="•"/>
      <w:lvlJc w:val="left"/>
      <w:pPr>
        <w:ind w:left="1697" w:hanging="318"/>
      </w:pPr>
      <w:rPr>
        <w:rFonts w:hint="default"/>
        <w:lang w:val="en-US" w:eastAsia="zh-CN" w:bidi="ar-SA"/>
      </w:rPr>
    </w:lvl>
    <w:lvl w:ilvl="7" w:tentative="0">
      <w:start w:val="0"/>
      <w:numFmt w:val="bullet"/>
      <w:lvlText w:val="•"/>
      <w:lvlJc w:val="left"/>
      <w:pPr>
        <w:ind w:left="1910" w:hanging="318"/>
      </w:pPr>
      <w:rPr>
        <w:rFonts w:hint="default"/>
        <w:lang w:val="en-US" w:eastAsia="zh-CN" w:bidi="ar-SA"/>
      </w:rPr>
    </w:lvl>
    <w:lvl w:ilvl="8" w:tentative="0">
      <w:start w:val="0"/>
      <w:numFmt w:val="bullet"/>
      <w:lvlText w:val="•"/>
      <w:lvlJc w:val="left"/>
      <w:pPr>
        <w:ind w:left="2123" w:hanging="318"/>
      </w:pPr>
      <w:rPr>
        <w:rFonts w:hint="default"/>
        <w:lang w:val="en-US" w:eastAsia="zh-CN" w:bidi="ar-SA"/>
      </w:rPr>
    </w:lvl>
  </w:abstractNum>
  <w:abstractNum w:abstractNumId="11">
    <w:nsid w:val="223C0B6D"/>
    <w:multiLevelType w:val="multilevel"/>
    <w:tmpl w:val="223C0B6D"/>
    <w:lvl w:ilvl="0" w:tentative="0">
      <w:start w:val="24"/>
      <w:numFmt w:val="decimal"/>
      <w:lvlText w:val="%1."/>
      <w:lvlJc w:val="left"/>
      <w:pPr>
        <w:ind w:left="424"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32" w:hanging="318"/>
      </w:pPr>
      <w:rPr>
        <w:rFonts w:hint="default"/>
        <w:lang w:val="en-US" w:eastAsia="zh-CN" w:bidi="ar-SA"/>
      </w:rPr>
    </w:lvl>
    <w:lvl w:ilvl="2" w:tentative="0">
      <w:start w:val="0"/>
      <w:numFmt w:val="bullet"/>
      <w:lvlText w:val="•"/>
      <w:lvlJc w:val="left"/>
      <w:pPr>
        <w:ind w:left="845" w:hanging="318"/>
      </w:pPr>
      <w:rPr>
        <w:rFonts w:hint="default"/>
        <w:lang w:val="en-US" w:eastAsia="zh-CN" w:bidi="ar-SA"/>
      </w:rPr>
    </w:lvl>
    <w:lvl w:ilvl="3" w:tentative="0">
      <w:start w:val="0"/>
      <w:numFmt w:val="bullet"/>
      <w:lvlText w:val="•"/>
      <w:lvlJc w:val="left"/>
      <w:pPr>
        <w:ind w:left="1058" w:hanging="318"/>
      </w:pPr>
      <w:rPr>
        <w:rFonts w:hint="default"/>
        <w:lang w:val="en-US" w:eastAsia="zh-CN" w:bidi="ar-SA"/>
      </w:rPr>
    </w:lvl>
    <w:lvl w:ilvl="4" w:tentative="0">
      <w:start w:val="0"/>
      <w:numFmt w:val="bullet"/>
      <w:lvlText w:val="•"/>
      <w:lvlJc w:val="left"/>
      <w:pPr>
        <w:ind w:left="1271" w:hanging="318"/>
      </w:pPr>
      <w:rPr>
        <w:rFonts w:hint="default"/>
        <w:lang w:val="en-US" w:eastAsia="zh-CN" w:bidi="ar-SA"/>
      </w:rPr>
    </w:lvl>
    <w:lvl w:ilvl="5" w:tentative="0">
      <w:start w:val="0"/>
      <w:numFmt w:val="bullet"/>
      <w:lvlText w:val="•"/>
      <w:lvlJc w:val="left"/>
      <w:pPr>
        <w:ind w:left="1484" w:hanging="318"/>
      </w:pPr>
      <w:rPr>
        <w:rFonts w:hint="default"/>
        <w:lang w:val="en-US" w:eastAsia="zh-CN" w:bidi="ar-SA"/>
      </w:rPr>
    </w:lvl>
    <w:lvl w:ilvl="6" w:tentative="0">
      <w:start w:val="0"/>
      <w:numFmt w:val="bullet"/>
      <w:lvlText w:val="•"/>
      <w:lvlJc w:val="left"/>
      <w:pPr>
        <w:ind w:left="1697" w:hanging="318"/>
      </w:pPr>
      <w:rPr>
        <w:rFonts w:hint="default"/>
        <w:lang w:val="en-US" w:eastAsia="zh-CN" w:bidi="ar-SA"/>
      </w:rPr>
    </w:lvl>
    <w:lvl w:ilvl="7" w:tentative="0">
      <w:start w:val="0"/>
      <w:numFmt w:val="bullet"/>
      <w:lvlText w:val="•"/>
      <w:lvlJc w:val="left"/>
      <w:pPr>
        <w:ind w:left="1910" w:hanging="318"/>
      </w:pPr>
      <w:rPr>
        <w:rFonts w:hint="default"/>
        <w:lang w:val="en-US" w:eastAsia="zh-CN" w:bidi="ar-SA"/>
      </w:rPr>
    </w:lvl>
    <w:lvl w:ilvl="8" w:tentative="0">
      <w:start w:val="0"/>
      <w:numFmt w:val="bullet"/>
      <w:lvlText w:val="•"/>
      <w:lvlJc w:val="left"/>
      <w:pPr>
        <w:ind w:left="2123" w:hanging="318"/>
      </w:pPr>
      <w:rPr>
        <w:rFonts w:hint="default"/>
        <w:lang w:val="en-US" w:eastAsia="zh-CN" w:bidi="ar-SA"/>
      </w:rPr>
    </w:lvl>
  </w:abstractNum>
  <w:abstractNum w:abstractNumId="12">
    <w:nsid w:val="27BF0D18"/>
    <w:multiLevelType w:val="multilevel"/>
    <w:tmpl w:val="27BF0D18"/>
    <w:lvl w:ilvl="0" w:tentative="0">
      <w:start w:val="1"/>
      <w:numFmt w:val="decimal"/>
      <w:lvlText w:val="%1."/>
      <w:lvlJc w:val="left"/>
      <w:pPr>
        <w:ind w:left="10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469" w:hanging="213"/>
      </w:pPr>
      <w:rPr>
        <w:rFonts w:hint="default"/>
        <w:lang w:val="en-US" w:eastAsia="zh-CN" w:bidi="ar-SA"/>
      </w:rPr>
    </w:lvl>
    <w:lvl w:ilvl="2" w:tentative="0">
      <w:start w:val="0"/>
      <w:numFmt w:val="bullet"/>
      <w:lvlText w:val="•"/>
      <w:lvlJc w:val="left"/>
      <w:pPr>
        <w:ind w:left="838" w:hanging="213"/>
      </w:pPr>
      <w:rPr>
        <w:rFonts w:hint="default"/>
        <w:lang w:val="en-US" w:eastAsia="zh-CN" w:bidi="ar-SA"/>
      </w:rPr>
    </w:lvl>
    <w:lvl w:ilvl="3" w:tentative="0">
      <w:start w:val="0"/>
      <w:numFmt w:val="bullet"/>
      <w:lvlText w:val="•"/>
      <w:lvlJc w:val="left"/>
      <w:pPr>
        <w:ind w:left="1207" w:hanging="213"/>
      </w:pPr>
      <w:rPr>
        <w:rFonts w:hint="default"/>
        <w:lang w:val="en-US" w:eastAsia="zh-CN" w:bidi="ar-SA"/>
      </w:rPr>
    </w:lvl>
    <w:lvl w:ilvl="4" w:tentative="0">
      <w:start w:val="0"/>
      <w:numFmt w:val="bullet"/>
      <w:lvlText w:val="•"/>
      <w:lvlJc w:val="left"/>
      <w:pPr>
        <w:ind w:left="1577" w:hanging="213"/>
      </w:pPr>
      <w:rPr>
        <w:rFonts w:hint="default"/>
        <w:lang w:val="en-US" w:eastAsia="zh-CN" w:bidi="ar-SA"/>
      </w:rPr>
    </w:lvl>
    <w:lvl w:ilvl="5" w:tentative="0">
      <w:start w:val="0"/>
      <w:numFmt w:val="bullet"/>
      <w:lvlText w:val="•"/>
      <w:lvlJc w:val="left"/>
      <w:pPr>
        <w:ind w:left="1946" w:hanging="213"/>
      </w:pPr>
      <w:rPr>
        <w:rFonts w:hint="default"/>
        <w:lang w:val="en-US" w:eastAsia="zh-CN" w:bidi="ar-SA"/>
      </w:rPr>
    </w:lvl>
    <w:lvl w:ilvl="6" w:tentative="0">
      <w:start w:val="0"/>
      <w:numFmt w:val="bullet"/>
      <w:lvlText w:val="•"/>
      <w:lvlJc w:val="left"/>
      <w:pPr>
        <w:ind w:left="2315" w:hanging="213"/>
      </w:pPr>
      <w:rPr>
        <w:rFonts w:hint="default"/>
        <w:lang w:val="en-US" w:eastAsia="zh-CN" w:bidi="ar-SA"/>
      </w:rPr>
    </w:lvl>
    <w:lvl w:ilvl="7" w:tentative="0">
      <w:start w:val="0"/>
      <w:numFmt w:val="bullet"/>
      <w:lvlText w:val="•"/>
      <w:lvlJc w:val="left"/>
      <w:pPr>
        <w:ind w:left="2685" w:hanging="213"/>
      </w:pPr>
      <w:rPr>
        <w:rFonts w:hint="default"/>
        <w:lang w:val="en-US" w:eastAsia="zh-CN" w:bidi="ar-SA"/>
      </w:rPr>
    </w:lvl>
    <w:lvl w:ilvl="8" w:tentative="0">
      <w:start w:val="0"/>
      <w:numFmt w:val="bullet"/>
      <w:lvlText w:val="•"/>
      <w:lvlJc w:val="left"/>
      <w:pPr>
        <w:ind w:left="3054" w:hanging="213"/>
      </w:pPr>
      <w:rPr>
        <w:rFonts w:hint="default"/>
        <w:lang w:val="en-US" w:eastAsia="zh-CN" w:bidi="ar-SA"/>
      </w:rPr>
    </w:lvl>
  </w:abstractNum>
  <w:abstractNum w:abstractNumId="13">
    <w:nsid w:val="285876D0"/>
    <w:multiLevelType w:val="multilevel"/>
    <w:tmpl w:val="285876D0"/>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14">
    <w:nsid w:val="28806FBC"/>
    <w:multiLevelType w:val="multilevel"/>
    <w:tmpl w:val="28806FBC"/>
    <w:lvl w:ilvl="0" w:tentative="0">
      <w:start w:val="8"/>
      <w:numFmt w:val="decimal"/>
      <w:lvlText w:val="%1."/>
      <w:lvlJc w:val="left"/>
      <w:pPr>
        <w:ind w:left="424"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32" w:hanging="318"/>
      </w:pPr>
      <w:rPr>
        <w:rFonts w:hint="default"/>
        <w:lang w:val="en-US" w:eastAsia="zh-CN" w:bidi="ar-SA"/>
      </w:rPr>
    </w:lvl>
    <w:lvl w:ilvl="2" w:tentative="0">
      <w:start w:val="0"/>
      <w:numFmt w:val="bullet"/>
      <w:lvlText w:val="•"/>
      <w:lvlJc w:val="left"/>
      <w:pPr>
        <w:ind w:left="845" w:hanging="318"/>
      </w:pPr>
      <w:rPr>
        <w:rFonts w:hint="default"/>
        <w:lang w:val="en-US" w:eastAsia="zh-CN" w:bidi="ar-SA"/>
      </w:rPr>
    </w:lvl>
    <w:lvl w:ilvl="3" w:tentative="0">
      <w:start w:val="0"/>
      <w:numFmt w:val="bullet"/>
      <w:lvlText w:val="•"/>
      <w:lvlJc w:val="left"/>
      <w:pPr>
        <w:ind w:left="1058" w:hanging="318"/>
      </w:pPr>
      <w:rPr>
        <w:rFonts w:hint="default"/>
        <w:lang w:val="en-US" w:eastAsia="zh-CN" w:bidi="ar-SA"/>
      </w:rPr>
    </w:lvl>
    <w:lvl w:ilvl="4" w:tentative="0">
      <w:start w:val="0"/>
      <w:numFmt w:val="bullet"/>
      <w:lvlText w:val="•"/>
      <w:lvlJc w:val="left"/>
      <w:pPr>
        <w:ind w:left="1271" w:hanging="318"/>
      </w:pPr>
      <w:rPr>
        <w:rFonts w:hint="default"/>
        <w:lang w:val="en-US" w:eastAsia="zh-CN" w:bidi="ar-SA"/>
      </w:rPr>
    </w:lvl>
    <w:lvl w:ilvl="5" w:tentative="0">
      <w:start w:val="0"/>
      <w:numFmt w:val="bullet"/>
      <w:lvlText w:val="•"/>
      <w:lvlJc w:val="left"/>
      <w:pPr>
        <w:ind w:left="1484" w:hanging="318"/>
      </w:pPr>
      <w:rPr>
        <w:rFonts w:hint="default"/>
        <w:lang w:val="en-US" w:eastAsia="zh-CN" w:bidi="ar-SA"/>
      </w:rPr>
    </w:lvl>
    <w:lvl w:ilvl="6" w:tentative="0">
      <w:start w:val="0"/>
      <w:numFmt w:val="bullet"/>
      <w:lvlText w:val="•"/>
      <w:lvlJc w:val="left"/>
      <w:pPr>
        <w:ind w:left="1697" w:hanging="318"/>
      </w:pPr>
      <w:rPr>
        <w:rFonts w:hint="default"/>
        <w:lang w:val="en-US" w:eastAsia="zh-CN" w:bidi="ar-SA"/>
      </w:rPr>
    </w:lvl>
    <w:lvl w:ilvl="7" w:tentative="0">
      <w:start w:val="0"/>
      <w:numFmt w:val="bullet"/>
      <w:lvlText w:val="•"/>
      <w:lvlJc w:val="left"/>
      <w:pPr>
        <w:ind w:left="1910" w:hanging="318"/>
      </w:pPr>
      <w:rPr>
        <w:rFonts w:hint="default"/>
        <w:lang w:val="en-US" w:eastAsia="zh-CN" w:bidi="ar-SA"/>
      </w:rPr>
    </w:lvl>
    <w:lvl w:ilvl="8" w:tentative="0">
      <w:start w:val="0"/>
      <w:numFmt w:val="bullet"/>
      <w:lvlText w:val="•"/>
      <w:lvlJc w:val="left"/>
      <w:pPr>
        <w:ind w:left="2123" w:hanging="318"/>
      </w:pPr>
      <w:rPr>
        <w:rFonts w:hint="default"/>
        <w:lang w:val="en-US" w:eastAsia="zh-CN" w:bidi="ar-SA"/>
      </w:rPr>
    </w:lvl>
  </w:abstractNum>
  <w:abstractNum w:abstractNumId="15">
    <w:nsid w:val="2A1E71BF"/>
    <w:multiLevelType w:val="multilevel"/>
    <w:tmpl w:val="2A1E71BF"/>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16">
    <w:nsid w:val="3098748A"/>
    <w:multiLevelType w:val="multilevel"/>
    <w:tmpl w:val="3098748A"/>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17">
    <w:nsid w:val="31DF6607"/>
    <w:multiLevelType w:val="multilevel"/>
    <w:tmpl w:val="31DF6607"/>
    <w:lvl w:ilvl="0" w:tentative="0">
      <w:start w:val="1"/>
      <w:numFmt w:val="decimal"/>
      <w:lvlText w:val="%1."/>
      <w:lvlJc w:val="left"/>
      <w:pPr>
        <w:ind w:left="31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542" w:hanging="213"/>
      </w:pPr>
      <w:rPr>
        <w:rFonts w:hint="default"/>
        <w:lang w:val="en-US" w:eastAsia="zh-CN" w:bidi="ar-SA"/>
      </w:rPr>
    </w:lvl>
    <w:lvl w:ilvl="2" w:tentative="0">
      <w:start w:val="0"/>
      <w:numFmt w:val="bullet"/>
      <w:lvlText w:val="•"/>
      <w:lvlJc w:val="left"/>
      <w:pPr>
        <w:ind w:left="765" w:hanging="213"/>
      </w:pPr>
      <w:rPr>
        <w:rFonts w:hint="default"/>
        <w:lang w:val="en-US" w:eastAsia="zh-CN" w:bidi="ar-SA"/>
      </w:rPr>
    </w:lvl>
    <w:lvl w:ilvl="3" w:tentative="0">
      <w:start w:val="0"/>
      <w:numFmt w:val="bullet"/>
      <w:lvlText w:val="•"/>
      <w:lvlJc w:val="left"/>
      <w:pPr>
        <w:ind w:left="988" w:hanging="213"/>
      </w:pPr>
      <w:rPr>
        <w:rFonts w:hint="default"/>
        <w:lang w:val="en-US" w:eastAsia="zh-CN" w:bidi="ar-SA"/>
      </w:rPr>
    </w:lvl>
    <w:lvl w:ilvl="4" w:tentative="0">
      <w:start w:val="0"/>
      <w:numFmt w:val="bullet"/>
      <w:lvlText w:val="•"/>
      <w:lvlJc w:val="left"/>
      <w:pPr>
        <w:ind w:left="1211" w:hanging="213"/>
      </w:pPr>
      <w:rPr>
        <w:rFonts w:hint="default"/>
        <w:lang w:val="en-US" w:eastAsia="zh-CN" w:bidi="ar-SA"/>
      </w:rPr>
    </w:lvl>
    <w:lvl w:ilvl="5" w:tentative="0">
      <w:start w:val="0"/>
      <w:numFmt w:val="bullet"/>
      <w:lvlText w:val="•"/>
      <w:lvlJc w:val="left"/>
      <w:pPr>
        <w:ind w:left="1434" w:hanging="213"/>
      </w:pPr>
      <w:rPr>
        <w:rFonts w:hint="default"/>
        <w:lang w:val="en-US" w:eastAsia="zh-CN" w:bidi="ar-SA"/>
      </w:rPr>
    </w:lvl>
    <w:lvl w:ilvl="6" w:tentative="0">
      <w:start w:val="0"/>
      <w:numFmt w:val="bullet"/>
      <w:lvlText w:val="•"/>
      <w:lvlJc w:val="left"/>
      <w:pPr>
        <w:ind w:left="1657" w:hanging="213"/>
      </w:pPr>
      <w:rPr>
        <w:rFonts w:hint="default"/>
        <w:lang w:val="en-US" w:eastAsia="zh-CN" w:bidi="ar-SA"/>
      </w:rPr>
    </w:lvl>
    <w:lvl w:ilvl="7" w:tentative="0">
      <w:start w:val="0"/>
      <w:numFmt w:val="bullet"/>
      <w:lvlText w:val="•"/>
      <w:lvlJc w:val="left"/>
      <w:pPr>
        <w:ind w:left="1880" w:hanging="213"/>
      </w:pPr>
      <w:rPr>
        <w:rFonts w:hint="default"/>
        <w:lang w:val="en-US" w:eastAsia="zh-CN" w:bidi="ar-SA"/>
      </w:rPr>
    </w:lvl>
    <w:lvl w:ilvl="8" w:tentative="0">
      <w:start w:val="0"/>
      <w:numFmt w:val="bullet"/>
      <w:lvlText w:val="•"/>
      <w:lvlJc w:val="left"/>
      <w:pPr>
        <w:ind w:left="2103" w:hanging="213"/>
      </w:pPr>
      <w:rPr>
        <w:rFonts w:hint="default"/>
        <w:lang w:val="en-US" w:eastAsia="zh-CN" w:bidi="ar-SA"/>
      </w:rPr>
    </w:lvl>
  </w:abstractNum>
  <w:abstractNum w:abstractNumId="18">
    <w:nsid w:val="34BA121A"/>
    <w:multiLevelType w:val="multilevel"/>
    <w:tmpl w:val="34BA121A"/>
    <w:lvl w:ilvl="0" w:tentative="0">
      <w:start w:val="1"/>
      <w:numFmt w:val="decimal"/>
      <w:lvlText w:val="%1."/>
      <w:lvlJc w:val="left"/>
      <w:pPr>
        <w:ind w:left="106" w:hanging="214"/>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344" w:hanging="214"/>
      </w:pPr>
      <w:rPr>
        <w:rFonts w:hint="default"/>
        <w:lang w:val="en-US" w:eastAsia="zh-CN" w:bidi="ar-SA"/>
      </w:rPr>
    </w:lvl>
    <w:lvl w:ilvl="2" w:tentative="0">
      <w:start w:val="0"/>
      <w:numFmt w:val="bullet"/>
      <w:lvlText w:val="•"/>
      <w:lvlJc w:val="left"/>
      <w:pPr>
        <w:ind w:left="589" w:hanging="214"/>
      </w:pPr>
      <w:rPr>
        <w:rFonts w:hint="default"/>
        <w:lang w:val="en-US" w:eastAsia="zh-CN" w:bidi="ar-SA"/>
      </w:rPr>
    </w:lvl>
    <w:lvl w:ilvl="3" w:tentative="0">
      <w:start w:val="0"/>
      <w:numFmt w:val="bullet"/>
      <w:lvlText w:val="•"/>
      <w:lvlJc w:val="left"/>
      <w:pPr>
        <w:ind w:left="834" w:hanging="214"/>
      </w:pPr>
      <w:rPr>
        <w:rFonts w:hint="default"/>
        <w:lang w:val="en-US" w:eastAsia="zh-CN" w:bidi="ar-SA"/>
      </w:rPr>
    </w:lvl>
    <w:lvl w:ilvl="4" w:tentative="0">
      <w:start w:val="0"/>
      <w:numFmt w:val="bullet"/>
      <w:lvlText w:val="•"/>
      <w:lvlJc w:val="left"/>
      <w:pPr>
        <w:ind w:left="1079" w:hanging="214"/>
      </w:pPr>
      <w:rPr>
        <w:rFonts w:hint="default"/>
        <w:lang w:val="en-US" w:eastAsia="zh-CN" w:bidi="ar-SA"/>
      </w:rPr>
    </w:lvl>
    <w:lvl w:ilvl="5" w:tentative="0">
      <w:start w:val="0"/>
      <w:numFmt w:val="bullet"/>
      <w:lvlText w:val="•"/>
      <w:lvlJc w:val="left"/>
      <w:pPr>
        <w:ind w:left="1324" w:hanging="214"/>
      </w:pPr>
      <w:rPr>
        <w:rFonts w:hint="default"/>
        <w:lang w:val="en-US" w:eastAsia="zh-CN" w:bidi="ar-SA"/>
      </w:rPr>
    </w:lvl>
    <w:lvl w:ilvl="6" w:tentative="0">
      <w:start w:val="0"/>
      <w:numFmt w:val="bullet"/>
      <w:lvlText w:val="•"/>
      <w:lvlJc w:val="left"/>
      <w:pPr>
        <w:ind w:left="1569" w:hanging="214"/>
      </w:pPr>
      <w:rPr>
        <w:rFonts w:hint="default"/>
        <w:lang w:val="en-US" w:eastAsia="zh-CN" w:bidi="ar-SA"/>
      </w:rPr>
    </w:lvl>
    <w:lvl w:ilvl="7" w:tentative="0">
      <w:start w:val="0"/>
      <w:numFmt w:val="bullet"/>
      <w:lvlText w:val="•"/>
      <w:lvlJc w:val="left"/>
      <w:pPr>
        <w:ind w:left="1814" w:hanging="214"/>
      </w:pPr>
      <w:rPr>
        <w:rFonts w:hint="default"/>
        <w:lang w:val="en-US" w:eastAsia="zh-CN" w:bidi="ar-SA"/>
      </w:rPr>
    </w:lvl>
    <w:lvl w:ilvl="8" w:tentative="0">
      <w:start w:val="0"/>
      <w:numFmt w:val="bullet"/>
      <w:lvlText w:val="•"/>
      <w:lvlJc w:val="left"/>
      <w:pPr>
        <w:ind w:left="2059" w:hanging="214"/>
      </w:pPr>
      <w:rPr>
        <w:rFonts w:hint="default"/>
        <w:lang w:val="en-US" w:eastAsia="zh-CN" w:bidi="ar-SA"/>
      </w:rPr>
    </w:lvl>
  </w:abstractNum>
  <w:abstractNum w:abstractNumId="19">
    <w:nsid w:val="392C04E4"/>
    <w:multiLevelType w:val="multilevel"/>
    <w:tmpl w:val="392C04E4"/>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20">
    <w:nsid w:val="43501C7A"/>
    <w:multiLevelType w:val="multilevel"/>
    <w:tmpl w:val="43501C7A"/>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21">
    <w:nsid w:val="44AB074F"/>
    <w:multiLevelType w:val="multilevel"/>
    <w:tmpl w:val="44AB074F"/>
    <w:lvl w:ilvl="0" w:tentative="0">
      <w:start w:val="1"/>
      <w:numFmt w:val="decimal"/>
      <w:lvlText w:val="%1."/>
      <w:lvlJc w:val="left"/>
      <w:pPr>
        <w:ind w:left="31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542" w:hanging="213"/>
      </w:pPr>
      <w:rPr>
        <w:rFonts w:hint="default"/>
        <w:lang w:val="en-US" w:eastAsia="zh-CN" w:bidi="ar-SA"/>
      </w:rPr>
    </w:lvl>
    <w:lvl w:ilvl="2" w:tentative="0">
      <w:start w:val="0"/>
      <w:numFmt w:val="bullet"/>
      <w:lvlText w:val="•"/>
      <w:lvlJc w:val="left"/>
      <w:pPr>
        <w:ind w:left="765" w:hanging="213"/>
      </w:pPr>
      <w:rPr>
        <w:rFonts w:hint="default"/>
        <w:lang w:val="en-US" w:eastAsia="zh-CN" w:bidi="ar-SA"/>
      </w:rPr>
    </w:lvl>
    <w:lvl w:ilvl="3" w:tentative="0">
      <w:start w:val="0"/>
      <w:numFmt w:val="bullet"/>
      <w:lvlText w:val="•"/>
      <w:lvlJc w:val="left"/>
      <w:pPr>
        <w:ind w:left="988" w:hanging="213"/>
      </w:pPr>
      <w:rPr>
        <w:rFonts w:hint="default"/>
        <w:lang w:val="en-US" w:eastAsia="zh-CN" w:bidi="ar-SA"/>
      </w:rPr>
    </w:lvl>
    <w:lvl w:ilvl="4" w:tentative="0">
      <w:start w:val="0"/>
      <w:numFmt w:val="bullet"/>
      <w:lvlText w:val="•"/>
      <w:lvlJc w:val="left"/>
      <w:pPr>
        <w:ind w:left="1211" w:hanging="213"/>
      </w:pPr>
      <w:rPr>
        <w:rFonts w:hint="default"/>
        <w:lang w:val="en-US" w:eastAsia="zh-CN" w:bidi="ar-SA"/>
      </w:rPr>
    </w:lvl>
    <w:lvl w:ilvl="5" w:tentative="0">
      <w:start w:val="0"/>
      <w:numFmt w:val="bullet"/>
      <w:lvlText w:val="•"/>
      <w:lvlJc w:val="left"/>
      <w:pPr>
        <w:ind w:left="1434" w:hanging="213"/>
      </w:pPr>
      <w:rPr>
        <w:rFonts w:hint="default"/>
        <w:lang w:val="en-US" w:eastAsia="zh-CN" w:bidi="ar-SA"/>
      </w:rPr>
    </w:lvl>
    <w:lvl w:ilvl="6" w:tentative="0">
      <w:start w:val="0"/>
      <w:numFmt w:val="bullet"/>
      <w:lvlText w:val="•"/>
      <w:lvlJc w:val="left"/>
      <w:pPr>
        <w:ind w:left="1657" w:hanging="213"/>
      </w:pPr>
      <w:rPr>
        <w:rFonts w:hint="default"/>
        <w:lang w:val="en-US" w:eastAsia="zh-CN" w:bidi="ar-SA"/>
      </w:rPr>
    </w:lvl>
    <w:lvl w:ilvl="7" w:tentative="0">
      <w:start w:val="0"/>
      <w:numFmt w:val="bullet"/>
      <w:lvlText w:val="•"/>
      <w:lvlJc w:val="left"/>
      <w:pPr>
        <w:ind w:left="1880" w:hanging="213"/>
      </w:pPr>
      <w:rPr>
        <w:rFonts w:hint="default"/>
        <w:lang w:val="en-US" w:eastAsia="zh-CN" w:bidi="ar-SA"/>
      </w:rPr>
    </w:lvl>
    <w:lvl w:ilvl="8" w:tentative="0">
      <w:start w:val="0"/>
      <w:numFmt w:val="bullet"/>
      <w:lvlText w:val="•"/>
      <w:lvlJc w:val="left"/>
      <w:pPr>
        <w:ind w:left="2103" w:hanging="213"/>
      </w:pPr>
      <w:rPr>
        <w:rFonts w:hint="default"/>
        <w:lang w:val="en-US" w:eastAsia="zh-CN" w:bidi="ar-SA"/>
      </w:rPr>
    </w:lvl>
  </w:abstractNum>
  <w:abstractNum w:abstractNumId="22">
    <w:nsid w:val="48301D25"/>
    <w:multiLevelType w:val="multilevel"/>
    <w:tmpl w:val="48301D25"/>
    <w:lvl w:ilvl="0" w:tentative="0">
      <w:start w:val="1"/>
      <w:numFmt w:val="decimal"/>
      <w:lvlText w:val="%1."/>
      <w:lvlJc w:val="left"/>
      <w:pPr>
        <w:ind w:left="31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542" w:hanging="213"/>
      </w:pPr>
      <w:rPr>
        <w:rFonts w:hint="default"/>
        <w:lang w:val="en-US" w:eastAsia="zh-CN" w:bidi="ar-SA"/>
      </w:rPr>
    </w:lvl>
    <w:lvl w:ilvl="2" w:tentative="0">
      <w:start w:val="0"/>
      <w:numFmt w:val="bullet"/>
      <w:lvlText w:val="•"/>
      <w:lvlJc w:val="left"/>
      <w:pPr>
        <w:ind w:left="765" w:hanging="213"/>
      </w:pPr>
      <w:rPr>
        <w:rFonts w:hint="default"/>
        <w:lang w:val="en-US" w:eastAsia="zh-CN" w:bidi="ar-SA"/>
      </w:rPr>
    </w:lvl>
    <w:lvl w:ilvl="3" w:tentative="0">
      <w:start w:val="0"/>
      <w:numFmt w:val="bullet"/>
      <w:lvlText w:val="•"/>
      <w:lvlJc w:val="left"/>
      <w:pPr>
        <w:ind w:left="988" w:hanging="213"/>
      </w:pPr>
      <w:rPr>
        <w:rFonts w:hint="default"/>
        <w:lang w:val="en-US" w:eastAsia="zh-CN" w:bidi="ar-SA"/>
      </w:rPr>
    </w:lvl>
    <w:lvl w:ilvl="4" w:tentative="0">
      <w:start w:val="0"/>
      <w:numFmt w:val="bullet"/>
      <w:lvlText w:val="•"/>
      <w:lvlJc w:val="left"/>
      <w:pPr>
        <w:ind w:left="1211" w:hanging="213"/>
      </w:pPr>
      <w:rPr>
        <w:rFonts w:hint="default"/>
        <w:lang w:val="en-US" w:eastAsia="zh-CN" w:bidi="ar-SA"/>
      </w:rPr>
    </w:lvl>
    <w:lvl w:ilvl="5" w:tentative="0">
      <w:start w:val="0"/>
      <w:numFmt w:val="bullet"/>
      <w:lvlText w:val="•"/>
      <w:lvlJc w:val="left"/>
      <w:pPr>
        <w:ind w:left="1434" w:hanging="213"/>
      </w:pPr>
      <w:rPr>
        <w:rFonts w:hint="default"/>
        <w:lang w:val="en-US" w:eastAsia="zh-CN" w:bidi="ar-SA"/>
      </w:rPr>
    </w:lvl>
    <w:lvl w:ilvl="6" w:tentative="0">
      <w:start w:val="0"/>
      <w:numFmt w:val="bullet"/>
      <w:lvlText w:val="•"/>
      <w:lvlJc w:val="left"/>
      <w:pPr>
        <w:ind w:left="1657" w:hanging="213"/>
      </w:pPr>
      <w:rPr>
        <w:rFonts w:hint="default"/>
        <w:lang w:val="en-US" w:eastAsia="zh-CN" w:bidi="ar-SA"/>
      </w:rPr>
    </w:lvl>
    <w:lvl w:ilvl="7" w:tentative="0">
      <w:start w:val="0"/>
      <w:numFmt w:val="bullet"/>
      <w:lvlText w:val="•"/>
      <w:lvlJc w:val="left"/>
      <w:pPr>
        <w:ind w:left="1880" w:hanging="213"/>
      </w:pPr>
      <w:rPr>
        <w:rFonts w:hint="default"/>
        <w:lang w:val="en-US" w:eastAsia="zh-CN" w:bidi="ar-SA"/>
      </w:rPr>
    </w:lvl>
    <w:lvl w:ilvl="8" w:tentative="0">
      <w:start w:val="0"/>
      <w:numFmt w:val="bullet"/>
      <w:lvlText w:val="•"/>
      <w:lvlJc w:val="left"/>
      <w:pPr>
        <w:ind w:left="2103" w:hanging="213"/>
      </w:pPr>
      <w:rPr>
        <w:rFonts w:hint="default"/>
        <w:lang w:val="en-US" w:eastAsia="zh-CN" w:bidi="ar-SA"/>
      </w:rPr>
    </w:lvl>
  </w:abstractNum>
  <w:abstractNum w:abstractNumId="23">
    <w:nsid w:val="4CA10B26"/>
    <w:multiLevelType w:val="multilevel"/>
    <w:tmpl w:val="4CA10B26"/>
    <w:lvl w:ilvl="0" w:tentative="0">
      <w:start w:val="1"/>
      <w:numFmt w:val="decimal"/>
      <w:lvlText w:val="%1."/>
      <w:lvlJc w:val="left"/>
      <w:pPr>
        <w:ind w:left="31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542" w:hanging="213"/>
      </w:pPr>
      <w:rPr>
        <w:rFonts w:hint="default"/>
        <w:lang w:val="en-US" w:eastAsia="zh-CN" w:bidi="ar-SA"/>
      </w:rPr>
    </w:lvl>
    <w:lvl w:ilvl="2" w:tentative="0">
      <w:start w:val="0"/>
      <w:numFmt w:val="bullet"/>
      <w:lvlText w:val="•"/>
      <w:lvlJc w:val="left"/>
      <w:pPr>
        <w:ind w:left="765" w:hanging="213"/>
      </w:pPr>
      <w:rPr>
        <w:rFonts w:hint="default"/>
        <w:lang w:val="en-US" w:eastAsia="zh-CN" w:bidi="ar-SA"/>
      </w:rPr>
    </w:lvl>
    <w:lvl w:ilvl="3" w:tentative="0">
      <w:start w:val="0"/>
      <w:numFmt w:val="bullet"/>
      <w:lvlText w:val="•"/>
      <w:lvlJc w:val="left"/>
      <w:pPr>
        <w:ind w:left="988" w:hanging="213"/>
      </w:pPr>
      <w:rPr>
        <w:rFonts w:hint="default"/>
        <w:lang w:val="en-US" w:eastAsia="zh-CN" w:bidi="ar-SA"/>
      </w:rPr>
    </w:lvl>
    <w:lvl w:ilvl="4" w:tentative="0">
      <w:start w:val="0"/>
      <w:numFmt w:val="bullet"/>
      <w:lvlText w:val="•"/>
      <w:lvlJc w:val="left"/>
      <w:pPr>
        <w:ind w:left="1211" w:hanging="213"/>
      </w:pPr>
      <w:rPr>
        <w:rFonts w:hint="default"/>
        <w:lang w:val="en-US" w:eastAsia="zh-CN" w:bidi="ar-SA"/>
      </w:rPr>
    </w:lvl>
    <w:lvl w:ilvl="5" w:tentative="0">
      <w:start w:val="0"/>
      <w:numFmt w:val="bullet"/>
      <w:lvlText w:val="•"/>
      <w:lvlJc w:val="left"/>
      <w:pPr>
        <w:ind w:left="1434" w:hanging="213"/>
      </w:pPr>
      <w:rPr>
        <w:rFonts w:hint="default"/>
        <w:lang w:val="en-US" w:eastAsia="zh-CN" w:bidi="ar-SA"/>
      </w:rPr>
    </w:lvl>
    <w:lvl w:ilvl="6" w:tentative="0">
      <w:start w:val="0"/>
      <w:numFmt w:val="bullet"/>
      <w:lvlText w:val="•"/>
      <w:lvlJc w:val="left"/>
      <w:pPr>
        <w:ind w:left="1657" w:hanging="213"/>
      </w:pPr>
      <w:rPr>
        <w:rFonts w:hint="default"/>
        <w:lang w:val="en-US" w:eastAsia="zh-CN" w:bidi="ar-SA"/>
      </w:rPr>
    </w:lvl>
    <w:lvl w:ilvl="7" w:tentative="0">
      <w:start w:val="0"/>
      <w:numFmt w:val="bullet"/>
      <w:lvlText w:val="•"/>
      <w:lvlJc w:val="left"/>
      <w:pPr>
        <w:ind w:left="1880" w:hanging="213"/>
      </w:pPr>
      <w:rPr>
        <w:rFonts w:hint="default"/>
        <w:lang w:val="en-US" w:eastAsia="zh-CN" w:bidi="ar-SA"/>
      </w:rPr>
    </w:lvl>
    <w:lvl w:ilvl="8" w:tentative="0">
      <w:start w:val="0"/>
      <w:numFmt w:val="bullet"/>
      <w:lvlText w:val="•"/>
      <w:lvlJc w:val="left"/>
      <w:pPr>
        <w:ind w:left="2103" w:hanging="213"/>
      </w:pPr>
      <w:rPr>
        <w:rFonts w:hint="default"/>
        <w:lang w:val="en-US" w:eastAsia="zh-CN" w:bidi="ar-SA"/>
      </w:rPr>
    </w:lvl>
  </w:abstractNum>
  <w:abstractNum w:abstractNumId="24">
    <w:nsid w:val="4DF2026A"/>
    <w:multiLevelType w:val="multilevel"/>
    <w:tmpl w:val="4DF2026A"/>
    <w:lvl w:ilvl="0" w:tentative="0">
      <w:start w:val="1"/>
      <w:numFmt w:val="decimal"/>
      <w:lvlText w:val="%1."/>
      <w:lvlJc w:val="left"/>
      <w:pPr>
        <w:ind w:left="31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542" w:hanging="213"/>
      </w:pPr>
      <w:rPr>
        <w:rFonts w:hint="default"/>
        <w:lang w:val="en-US" w:eastAsia="zh-CN" w:bidi="ar-SA"/>
      </w:rPr>
    </w:lvl>
    <w:lvl w:ilvl="2" w:tentative="0">
      <w:start w:val="0"/>
      <w:numFmt w:val="bullet"/>
      <w:lvlText w:val="•"/>
      <w:lvlJc w:val="left"/>
      <w:pPr>
        <w:ind w:left="765" w:hanging="213"/>
      </w:pPr>
      <w:rPr>
        <w:rFonts w:hint="default"/>
        <w:lang w:val="en-US" w:eastAsia="zh-CN" w:bidi="ar-SA"/>
      </w:rPr>
    </w:lvl>
    <w:lvl w:ilvl="3" w:tentative="0">
      <w:start w:val="0"/>
      <w:numFmt w:val="bullet"/>
      <w:lvlText w:val="•"/>
      <w:lvlJc w:val="left"/>
      <w:pPr>
        <w:ind w:left="988" w:hanging="213"/>
      </w:pPr>
      <w:rPr>
        <w:rFonts w:hint="default"/>
        <w:lang w:val="en-US" w:eastAsia="zh-CN" w:bidi="ar-SA"/>
      </w:rPr>
    </w:lvl>
    <w:lvl w:ilvl="4" w:tentative="0">
      <w:start w:val="0"/>
      <w:numFmt w:val="bullet"/>
      <w:lvlText w:val="•"/>
      <w:lvlJc w:val="left"/>
      <w:pPr>
        <w:ind w:left="1211" w:hanging="213"/>
      </w:pPr>
      <w:rPr>
        <w:rFonts w:hint="default"/>
        <w:lang w:val="en-US" w:eastAsia="zh-CN" w:bidi="ar-SA"/>
      </w:rPr>
    </w:lvl>
    <w:lvl w:ilvl="5" w:tentative="0">
      <w:start w:val="0"/>
      <w:numFmt w:val="bullet"/>
      <w:lvlText w:val="•"/>
      <w:lvlJc w:val="left"/>
      <w:pPr>
        <w:ind w:left="1434" w:hanging="213"/>
      </w:pPr>
      <w:rPr>
        <w:rFonts w:hint="default"/>
        <w:lang w:val="en-US" w:eastAsia="zh-CN" w:bidi="ar-SA"/>
      </w:rPr>
    </w:lvl>
    <w:lvl w:ilvl="6" w:tentative="0">
      <w:start w:val="0"/>
      <w:numFmt w:val="bullet"/>
      <w:lvlText w:val="•"/>
      <w:lvlJc w:val="left"/>
      <w:pPr>
        <w:ind w:left="1657" w:hanging="213"/>
      </w:pPr>
      <w:rPr>
        <w:rFonts w:hint="default"/>
        <w:lang w:val="en-US" w:eastAsia="zh-CN" w:bidi="ar-SA"/>
      </w:rPr>
    </w:lvl>
    <w:lvl w:ilvl="7" w:tentative="0">
      <w:start w:val="0"/>
      <w:numFmt w:val="bullet"/>
      <w:lvlText w:val="•"/>
      <w:lvlJc w:val="left"/>
      <w:pPr>
        <w:ind w:left="1880" w:hanging="213"/>
      </w:pPr>
      <w:rPr>
        <w:rFonts w:hint="default"/>
        <w:lang w:val="en-US" w:eastAsia="zh-CN" w:bidi="ar-SA"/>
      </w:rPr>
    </w:lvl>
    <w:lvl w:ilvl="8" w:tentative="0">
      <w:start w:val="0"/>
      <w:numFmt w:val="bullet"/>
      <w:lvlText w:val="•"/>
      <w:lvlJc w:val="left"/>
      <w:pPr>
        <w:ind w:left="2103" w:hanging="213"/>
      </w:pPr>
      <w:rPr>
        <w:rFonts w:hint="default"/>
        <w:lang w:val="en-US" w:eastAsia="zh-CN" w:bidi="ar-SA"/>
      </w:rPr>
    </w:lvl>
  </w:abstractNum>
  <w:abstractNum w:abstractNumId="25">
    <w:nsid w:val="52787ED7"/>
    <w:multiLevelType w:val="multilevel"/>
    <w:tmpl w:val="52787ED7"/>
    <w:lvl w:ilvl="0" w:tentative="0">
      <w:start w:val="5"/>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26">
    <w:nsid w:val="529F5E38"/>
    <w:multiLevelType w:val="multilevel"/>
    <w:tmpl w:val="529F5E38"/>
    <w:lvl w:ilvl="0" w:tentative="0">
      <w:start w:val="21"/>
      <w:numFmt w:val="decimal"/>
      <w:lvlText w:val="%1."/>
      <w:lvlJc w:val="left"/>
      <w:pPr>
        <w:ind w:left="424"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32" w:hanging="318"/>
      </w:pPr>
      <w:rPr>
        <w:rFonts w:hint="default"/>
        <w:lang w:val="en-US" w:eastAsia="zh-CN" w:bidi="ar-SA"/>
      </w:rPr>
    </w:lvl>
    <w:lvl w:ilvl="2" w:tentative="0">
      <w:start w:val="0"/>
      <w:numFmt w:val="bullet"/>
      <w:lvlText w:val="•"/>
      <w:lvlJc w:val="left"/>
      <w:pPr>
        <w:ind w:left="845" w:hanging="318"/>
      </w:pPr>
      <w:rPr>
        <w:rFonts w:hint="default"/>
        <w:lang w:val="en-US" w:eastAsia="zh-CN" w:bidi="ar-SA"/>
      </w:rPr>
    </w:lvl>
    <w:lvl w:ilvl="3" w:tentative="0">
      <w:start w:val="0"/>
      <w:numFmt w:val="bullet"/>
      <w:lvlText w:val="•"/>
      <w:lvlJc w:val="left"/>
      <w:pPr>
        <w:ind w:left="1058" w:hanging="318"/>
      </w:pPr>
      <w:rPr>
        <w:rFonts w:hint="default"/>
        <w:lang w:val="en-US" w:eastAsia="zh-CN" w:bidi="ar-SA"/>
      </w:rPr>
    </w:lvl>
    <w:lvl w:ilvl="4" w:tentative="0">
      <w:start w:val="0"/>
      <w:numFmt w:val="bullet"/>
      <w:lvlText w:val="•"/>
      <w:lvlJc w:val="left"/>
      <w:pPr>
        <w:ind w:left="1271" w:hanging="318"/>
      </w:pPr>
      <w:rPr>
        <w:rFonts w:hint="default"/>
        <w:lang w:val="en-US" w:eastAsia="zh-CN" w:bidi="ar-SA"/>
      </w:rPr>
    </w:lvl>
    <w:lvl w:ilvl="5" w:tentative="0">
      <w:start w:val="0"/>
      <w:numFmt w:val="bullet"/>
      <w:lvlText w:val="•"/>
      <w:lvlJc w:val="left"/>
      <w:pPr>
        <w:ind w:left="1484" w:hanging="318"/>
      </w:pPr>
      <w:rPr>
        <w:rFonts w:hint="default"/>
        <w:lang w:val="en-US" w:eastAsia="zh-CN" w:bidi="ar-SA"/>
      </w:rPr>
    </w:lvl>
    <w:lvl w:ilvl="6" w:tentative="0">
      <w:start w:val="0"/>
      <w:numFmt w:val="bullet"/>
      <w:lvlText w:val="•"/>
      <w:lvlJc w:val="left"/>
      <w:pPr>
        <w:ind w:left="1697" w:hanging="318"/>
      </w:pPr>
      <w:rPr>
        <w:rFonts w:hint="default"/>
        <w:lang w:val="en-US" w:eastAsia="zh-CN" w:bidi="ar-SA"/>
      </w:rPr>
    </w:lvl>
    <w:lvl w:ilvl="7" w:tentative="0">
      <w:start w:val="0"/>
      <w:numFmt w:val="bullet"/>
      <w:lvlText w:val="•"/>
      <w:lvlJc w:val="left"/>
      <w:pPr>
        <w:ind w:left="1910" w:hanging="318"/>
      </w:pPr>
      <w:rPr>
        <w:rFonts w:hint="default"/>
        <w:lang w:val="en-US" w:eastAsia="zh-CN" w:bidi="ar-SA"/>
      </w:rPr>
    </w:lvl>
    <w:lvl w:ilvl="8" w:tentative="0">
      <w:start w:val="0"/>
      <w:numFmt w:val="bullet"/>
      <w:lvlText w:val="•"/>
      <w:lvlJc w:val="left"/>
      <w:pPr>
        <w:ind w:left="2123" w:hanging="318"/>
      </w:pPr>
      <w:rPr>
        <w:rFonts w:hint="default"/>
        <w:lang w:val="en-US" w:eastAsia="zh-CN" w:bidi="ar-SA"/>
      </w:rPr>
    </w:lvl>
  </w:abstractNum>
  <w:abstractNum w:abstractNumId="27">
    <w:nsid w:val="53ED65F1"/>
    <w:multiLevelType w:val="multilevel"/>
    <w:tmpl w:val="53ED65F1"/>
    <w:lvl w:ilvl="0" w:tentative="0">
      <w:start w:val="1"/>
      <w:numFmt w:val="decimal"/>
      <w:lvlText w:val="%1."/>
      <w:lvlJc w:val="left"/>
      <w:pPr>
        <w:ind w:left="424"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32" w:hanging="318"/>
      </w:pPr>
      <w:rPr>
        <w:rFonts w:hint="default"/>
        <w:lang w:val="en-US" w:eastAsia="zh-CN" w:bidi="ar-SA"/>
      </w:rPr>
    </w:lvl>
    <w:lvl w:ilvl="2" w:tentative="0">
      <w:start w:val="0"/>
      <w:numFmt w:val="bullet"/>
      <w:lvlText w:val="•"/>
      <w:lvlJc w:val="left"/>
      <w:pPr>
        <w:ind w:left="845" w:hanging="318"/>
      </w:pPr>
      <w:rPr>
        <w:rFonts w:hint="default"/>
        <w:lang w:val="en-US" w:eastAsia="zh-CN" w:bidi="ar-SA"/>
      </w:rPr>
    </w:lvl>
    <w:lvl w:ilvl="3" w:tentative="0">
      <w:start w:val="0"/>
      <w:numFmt w:val="bullet"/>
      <w:lvlText w:val="•"/>
      <w:lvlJc w:val="left"/>
      <w:pPr>
        <w:ind w:left="1058" w:hanging="318"/>
      </w:pPr>
      <w:rPr>
        <w:rFonts w:hint="default"/>
        <w:lang w:val="en-US" w:eastAsia="zh-CN" w:bidi="ar-SA"/>
      </w:rPr>
    </w:lvl>
    <w:lvl w:ilvl="4" w:tentative="0">
      <w:start w:val="0"/>
      <w:numFmt w:val="bullet"/>
      <w:lvlText w:val="•"/>
      <w:lvlJc w:val="left"/>
      <w:pPr>
        <w:ind w:left="1271" w:hanging="318"/>
      </w:pPr>
      <w:rPr>
        <w:rFonts w:hint="default"/>
        <w:lang w:val="en-US" w:eastAsia="zh-CN" w:bidi="ar-SA"/>
      </w:rPr>
    </w:lvl>
    <w:lvl w:ilvl="5" w:tentative="0">
      <w:start w:val="0"/>
      <w:numFmt w:val="bullet"/>
      <w:lvlText w:val="•"/>
      <w:lvlJc w:val="left"/>
      <w:pPr>
        <w:ind w:left="1484" w:hanging="318"/>
      </w:pPr>
      <w:rPr>
        <w:rFonts w:hint="default"/>
        <w:lang w:val="en-US" w:eastAsia="zh-CN" w:bidi="ar-SA"/>
      </w:rPr>
    </w:lvl>
    <w:lvl w:ilvl="6" w:tentative="0">
      <w:start w:val="0"/>
      <w:numFmt w:val="bullet"/>
      <w:lvlText w:val="•"/>
      <w:lvlJc w:val="left"/>
      <w:pPr>
        <w:ind w:left="1697" w:hanging="318"/>
      </w:pPr>
      <w:rPr>
        <w:rFonts w:hint="default"/>
        <w:lang w:val="en-US" w:eastAsia="zh-CN" w:bidi="ar-SA"/>
      </w:rPr>
    </w:lvl>
    <w:lvl w:ilvl="7" w:tentative="0">
      <w:start w:val="0"/>
      <w:numFmt w:val="bullet"/>
      <w:lvlText w:val="•"/>
      <w:lvlJc w:val="left"/>
      <w:pPr>
        <w:ind w:left="1910" w:hanging="318"/>
      </w:pPr>
      <w:rPr>
        <w:rFonts w:hint="default"/>
        <w:lang w:val="en-US" w:eastAsia="zh-CN" w:bidi="ar-SA"/>
      </w:rPr>
    </w:lvl>
    <w:lvl w:ilvl="8" w:tentative="0">
      <w:start w:val="0"/>
      <w:numFmt w:val="bullet"/>
      <w:lvlText w:val="•"/>
      <w:lvlJc w:val="left"/>
      <w:pPr>
        <w:ind w:left="2123" w:hanging="318"/>
      </w:pPr>
      <w:rPr>
        <w:rFonts w:hint="default"/>
        <w:lang w:val="en-US" w:eastAsia="zh-CN" w:bidi="ar-SA"/>
      </w:rPr>
    </w:lvl>
  </w:abstractNum>
  <w:abstractNum w:abstractNumId="28">
    <w:nsid w:val="597357F1"/>
    <w:multiLevelType w:val="multilevel"/>
    <w:tmpl w:val="597357F1"/>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29">
    <w:nsid w:val="5A327B4E"/>
    <w:multiLevelType w:val="multilevel"/>
    <w:tmpl w:val="5A327B4E"/>
    <w:lvl w:ilvl="0" w:tentative="0">
      <w:start w:val="1"/>
      <w:numFmt w:val="decimal"/>
      <w:lvlText w:val="%1."/>
      <w:lvlJc w:val="left"/>
      <w:pPr>
        <w:ind w:left="106" w:hanging="214"/>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344" w:hanging="214"/>
      </w:pPr>
      <w:rPr>
        <w:rFonts w:hint="default"/>
        <w:lang w:val="en-US" w:eastAsia="zh-CN" w:bidi="ar-SA"/>
      </w:rPr>
    </w:lvl>
    <w:lvl w:ilvl="2" w:tentative="0">
      <w:start w:val="0"/>
      <w:numFmt w:val="bullet"/>
      <w:lvlText w:val="•"/>
      <w:lvlJc w:val="left"/>
      <w:pPr>
        <w:ind w:left="589" w:hanging="214"/>
      </w:pPr>
      <w:rPr>
        <w:rFonts w:hint="default"/>
        <w:lang w:val="en-US" w:eastAsia="zh-CN" w:bidi="ar-SA"/>
      </w:rPr>
    </w:lvl>
    <w:lvl w:ilvl="3" w:tentative="0">
      <w:start w:val="0"/>
      <w:numFmt w:val="bullet"/>
      <w:lvlText w:val="•"/>
      <w:lvlJc w:val="left"/>
      <w:pPr>
        <w:ind w:left="834" w:hanging="214"/>
      </w:pPr>
      <w:rPr>
        <w:rFonts w:hint="default"/>
        <w:lang w:val="en-US" w:eastAsia="zh-CN" w:bidi="ar-SA"/>
      </w:rPr>
    </w:lvl>
    <w:lvl w:ilvl="4" w:tentative="0">
      <w:start w:val="0"/>
      <w:numFmt w:val="bullet"/>
      <w:lvlText w:val="•"/>
      <w:lvlJc w:val="left"/>
      <w:pPr>
        <w:ind w:left="1079" w:hanging="214"/>
      </w:pPr>
      <w:rPr>
        <w:rFonts w:hint="default"/>
        <w:lang w:val="en-US" w:eastAsia="zh-CN" w:bidi="ar-SA"/>
      </w:rPr>
    </w:lvl>
    <w:lvl w:ilvl="5" w:tentative="0">
      <w:start w:val="0"/>
      <w:numFmt w:val="bullet"/>
      <w:lvlText w:val="•"/>
      <w:lvlJc w:val="left"/>
      <w:pPr>
        <w:ind w:left="1324" w:hanging="214"/>
      </w:pPr>
      <w:rPr>
        <w:rFonts w:hint="default"/>
        <w:lang w:val="en-US" w:eastAsia="zh-CN" w:bidi="ar-SA"/>
      </w:rPr>
    </w:lvl>
    <w:lvl w:ilvl="6" w:tentative="0">
      <w:start w:val="0"/>
      <w:numFmt w:val="bullet"/>
      <w:lvlText w:val="•"/>
      <w:lvlJc w:val="left"/>
      <w:pPr>
        <w:ind w:left="1569" w:hanging="214"/>
      </w:pPr>
      <w:rPr>
        <w:rFonts w:hint="default"/>
        <w:lang w:val="en-US" w:eastAsia="zh-CN" w:bidi="ar-SA"/>
      </w:rPr>
    </w:lvl>
    <w:lvl w:ilvl="7" w:tentative="0">
      <w:start w:val="0"/>
      <w:numFmt w:val="bullet"/>
      <w:lvlText w:val="•"/>
      <w:lvlJc w:val="left"/>
      <w:pPr>
        <w:ind w:left="1814" w:hanging="214"/>
      </w:pPr>
      <w:rPr>
        <w:rFonts w:hint="default"/>
        <w:lang w:val="en-US" w:eastAsia="zh-CN" w:bidi="ar-SA"/>
      </w:rPr>
    </w:lvl>
    <w:lvl w:ilvl="8" w:tentative="0">
      <w:start w:val="0"/>
      <w:numFmt w:val="bullet"/>
      <w:lvlText w:val="•"/>
      <w:lvlJc w:val="left"/>
      <w:pPr>
        <w:ind w:left="2059" w:hanging="214"/>
      </w:pPr>
      <w:rPr>
        <w:rFonts w:hint="default"/>
        <w:lang w:val="en-US" w:eastAsia="zh-CN" w:bidi="ar-SA"/>
      </w:rPr>
    </w:lvl>
  </w:abstractNum>
  <w:abstractNum w:abstractNumId="30">
    <w:nsid w:val="5CAE5947"/>
    <w:multiLevelType w:val="multilevel"/>
    <w:tmpl w:val="5CAE5947"/>
    <w:lvl w:ilvl="0" w:tentative="0">
      <w:start w:val="1"/>
      <w:numFmt w:val="decimal"/>
      <w:lvlText w:val="%1."/>
      <w:lvlJc w:val="left"/>
      <w:pPr>
        <w:ind w:left="106" w:hanging="214"/>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344" w:hanging="214"/>
      </w:pPr>
      <w:rPr>
        <w:rFonts w:hint="default"/>
        <w:lang w:val="en-US" w:eastAsia="zh-CN" w:bidi="ar-SA"/>
      </w:rPr>
    </w:lvl>
    <w:lvl w:ilvl="2" w:tentative="0">
      <w:start w:val="0"/>
      <w:numFmt w:val="bullet"/>
      <w:lvlText w:val="•"/>
      <w:lvlJc w:val="left"/>
      <w:pPr>
        <w:ind w:left="589" w:hanging="214"/>
      </w:pPr>
      <w:rPr>
        <w:rFonts w:hint="default"/>
        <w:lang w:val="en-US" w:eastAsia="zh-CN" w:bidi="ar-SA"/>
      </w:rPr>
    </w:lvl>
    <w:lvl w:ilvl="3" w:tentative="0">
      <w:start w:val="0"/>
      <w:numFmt w:val="bullet"/>
      <w:lvlText w:val="•"/>
      <w:lvlJc w:val="left"/>
      <w:pPr>
        <w:ind w:left="834" w:hanging="214"/>
      </w:pPr>
      <w:rPr>
        <w:rFonts w:hint="default"/>
        <w:lang w:val="en-US" w:eastAsia="zh-CN" w:bidi="ar-SA"/>
      </w:rPr>
    </w:lvl>
    <w:lvl w:ilvl="4" w:tentative="0">
      <w:start w:val="0"/>
      <w:numFmt w:val="bullet"/>
      <w:lvlText w:val="•"/>
      <w:lvlJc w:val="left"/>
      <w:pPr>
        <w:ind w:left="1079" w:hanging="214"/>
      </w:pPr>
      <w:rPr>
        <w:rFonts w:hint="default"/>
        <w:lang w:val="en-US" w:eastAsia="zh-CN" w:bidi="ar-SA"/>
      </w:rPr>
    </w:lvl>
    <w:lvl w:ilvl="5" w:tentative="0">
      <w:start w:val="0"/>
      <w:numFmt w:val="bullet"/>
      <w:lvlText w:val="•"/>
      <w:lvlJc w:val="left"/>
      <w:pPr>
        <w:ind w:left="1324" w:hanging="214"/>
      </w:pPr>
      <w:rPr>
        <w:rFonts w:hint="default"/>
        <w:lang w:val="en-US" w:eastAsia="zh-CN" w:bidi="ar-SA"/>
      </w:rPr>
    </w:lvl>
    <w:lvl w:ilvl="6" w:tentative="0">
      <w:start w:val="0"/>
      <w:numFmt w:val="bullet"/>
      <w:lvlText w:val="•"/>
      <w:lvlJc w:val="left"/>
      <w:pPr>
        <w:ind w:left="1569" w:hanging="214"/>
      </w:pPr>
      <w:rPr>
        <w:rFonts w:hint="default"/>
        <w:lang w:val="en-US" w:eastAsia="zh-CN" w:bidi="ar-SA"/>
      </w:rPr>
    </w:lvl>
    <w:lvl w:ilvl="7" w:tentative="0">
      <w:start w:val="0"/>
      <w:numFmt w:val="bullet"/>
      <w:lvlText w:val="•"/>
      <w:lvlJc w:val="left"/>
      <w:pPr>
        <w:ind w:left="1814" w:hanging="214"/>
      </w:pPr>
      <w:rPr>
        <w:rFonts w:hint="default"/>
        <w:lang w:val="en-US" w:eastAsia="zh-CN" w:bidi="ar-SA"/>
      </w:rPr>
    </w:lvl>
    <w:lvl w:ilvl="8" w:tentative="0">
      <w:start w:val="0"/>
      <w:numFmt w:val="bullet"/>
      <w:lvlText w:val="•"/>
      <w:lvlJc w:val="left"/>
      <w:pPr>
        <w:ind w:left="2059" w:hanging="214"/>
      </w:pPr>
      <w:rPr>
        <w:rFonts w:hint="default"/>
        <w:lang w:val="en-US" w:eastAsia="zh-CN" w:bidi="ar-SA"/>
      </w:rPr>
    </w:lvl>
  </w:abstractNum>
  <w:abstractNum w:abstractNumId="31">
    <w:nsid w:val="5E455729"/>
    <w:multiLevelType w:val="multilevel"/>
    <w:tmpl w:val="5E455729"/>
    <w:lvl w:ilvl="0" w:tentative="0">
      <w:start w:val="2"/>
      <w:numFmt w:val="decimal"/>
      <w:lvlText w:val="（%1）"/>
      <w:lvlJc w:val="left"/>
      <w:pPr>
        <w:ind w:left="1101" w:hanging="605"/>
        <w:jc w:val="left"/>
      </w:pPr>
      <w:rPr>
        <w:rFonts w:hint="default" w:ascii="宋体" w:hAnsi="宋体" w:eastAsia="宋体" w:cs="宋体"/>
        <w:b/>
        <w:bCs/>
        <w:i w:val="0"/>
        <w:iCs w:val="0"/>
        <w:spacing w:val="-2"/>
        <w:w w:val="99"/>
        <w:sz w:val="22"/>
        <w:szCs w:val="22"/>
        <w:lang w:val="en-US" w:eastAsia="zh-CN" w:bidi="ar-SA"/>
      </w:rPr>
    </w:lvl>
    <w:lvl w:ilvl="1" w:tentative="0">
      <w:start w:val="1"/>
      <w:numFmt w:val="decimal"/>
      <w:lvlText w:val="%2）"/>
      <w:lvlJc w:val="left"/>
      <w:pPr>
        <w:ind w:left="1343" w:hanging="364"/>
        <w:jc w:val="left"/>
      </w:pPr>
      <w:rPr>
        <w:rFonts w:hint="default"/>
        <w:w w:val="99"/>
        <w:lang w:val="en-US" w:eastAsia="zh-CN" w:bidi="ar-SA"/>
      </w:rPr>
    </w:lvl>
    <w:lvl w:ilvl="2" w:tentative="0">
      <w:start w:val="0"/>
      <w:numFmt w:val="bullet"/>
      <w:lvlText w:val="•"/>
      <w:lvlJc w:val="left"/>
      <w:pPr>
        <w:ind w:left="2282" w:hanging="364"/>
      </w:pPr>
      <w:rPr>
        <w:rFonts w:hint="default"/>
        <w:lang w:val="en-US" w:eastAsia="zh-CN" w:bidi="ar-SA"/>
      </w:rPr>
    </w:lvl>
    <w:lvl w:ilvl="3" w:tentative="0">
      <w:start w:val="0"/>
      <w:numFmt w:val="bullet"/>
      <w:lvlText w:val="•"/>
      <w:lvlJc w:val="left"/>
      <w:pPr>
        <w:ind w:left="3225" w:hanging="364"/>
      </w:pPr>
      <w:rPr>
        <w:rFonts w:hint="default"/>
        <w:lang w:val="en-US" w:eastAsia="zh-CN" w:bidi="ar-SA"/>
      </w:rPr>
    </w:lvl>
    <w:lvl w:ilvl="4" w:tentative="0">
      <w:start w:val="0"/>
      <w:numFmt w:val="bullet"/>
      <w:lvlText w:val="•"/>
      <w:lvlJc w:val="left"/>
      <w:pPr>
        <w:ind w:left="4168" w:hanging="364"/>
      </w:pPr>
      <w:rPr>
        <w:rFonts w:hint="default"/>
        <w:lang w:val="en-US" w:eastAsia="zh-CN" w:bidi="ar-SA"/>
      </w:rPr>
    </w:lvl>
    <w:lvl w:ilvl="5" w:tentative="0">
      <w:start w:val="0"/>
      <w:numFmt w:val="bullet"/>
      <w:lvlText w:val="•"/>
      <w:lvlJc w:val="left"/>
      <w:pPr>
        <w:ind w:left="5111" w:hanging="364"/>
      </w:pPr>
      <w:rPr>
        <w:rFonts w:hint="default"/>
        <w:lang w:val="en-US" w:eastAsia="zh-CN" w:bidi="ar-SA"/>
      </w:rPr>
    </w:lvl>
    <w:lvl w:ilvl="6" w:tentative="0">
      <w:start w:val="0"/>
      <w:numFmt w:val="bullet"/>
      <w:lvlText w:val="•"/>
      <w:lvlJc w:val="left"/>
      <w:pPr>
        <w:ind w:left="6054" w:hanging="364"/>
      </w:pPr>
      <w:rPr>
        <w:rFonts w:hint="default"/>
        <w:lang w:val="en-US" w:eastAsia="zh-CN" w:bidi="ar-SA"/>
      </w:rPr>
    </w:lvl>
    <w:lvl w:ilvl="7" w:tentative="0">
      <w:start w:val="0"/>
      <w:numFmt w:val="bullet"/>
      <w:lvlText w:val="•"/>
      <w:lvlJc w:val="left"/>
      <w:pPr>
        <w:ind w:left="6997" w:hanging="364"/>
      </w:pPr>
      <w:rPr>
        <w:rFonts w:hint="default"/>
        <w:lang w:val="en-US" w:eastAsia="zh-CN" w:bidi="ar-SA"/>
      </w:rPr>
    </w:lvl>
    <w:lvl w:ilvl="8" w:tentative="0">
      <w:start w:val="0"/>
      <w:numFmt w:val="bullet"/>
      <w:lvlText w:val="•"/>
      <w:lvlJc w:val="left"/>
      <w:pPr>
        <w:ind w:left="7940" w:hanging="364"/>
      </w:pPr>
      <w:rPr>
        <w:rFonts w:hint="default"/>
        <w:lang w:val="en-US" w:eastAsia="zh-CN" w:bidi="ar-SA"/>
      </w:rPr>
    </w:lvl>
  </w:abstractNum>
  <w:abstractNum w:abstractNumId="32">
    <w:nsid w:val="5F981CE7"/>
    <w:multiLevelType w:val="multilevel"/>
    <w:tmpl w:val="5F981CE7"/>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33">
    <w:nsid w:val="60AA31E1"/>
    <w:multiLevelType w:val="multilevel"/>
    <w:tmpl w:val="60AA31E1"/>
    <w:lvl w:ilvl="0" w:tentative="0">
      <w:start w:val="1"/>
      <w:numFmt w:val="decimal"/>
      <w:lvlText w:val="%1."/>
      <w:lvlJc w:val="left"/>
      <w:pPr>
        <w:ind w:left="31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542" w:hanging="213"/>
      </w:pPr>
      <w:rPr>
        <w:rFonts w:hint="default"/>
        <w:lang w:val="en-US" w:eastAsia="zh-CN" w:bidi="ar-SA"/>
      </w:rPr>
    </w:lvl>
    <w:lvl w:ilvl="2" w:tentative="0">
      <w:start w:val="0"/>
      <w:numFmt w:val="bullet"/>
      <w:lvlText w:val="•"/>
      <w:lvlJc w:val="left"/>
      <w:pPr>
        <w:ind w:left="765" w:hanging="213"/>
      </w:pPr>
      <w:rPr>
        <w:rFonts w:hint="default"/>
        <w:lang w:val="en-US" w:eastAsia="zh-CN" w:bidi="ar-SA"/>
      </w:rPr>
    </w:lvl>
    <w:lvl w:ilvl="3" w:tentative="0">
      <w:start w:val="0"/>
      <w:numFmt w:val="bullet"/>
      <w:lvlText w:val="•"/>
      <w:lvlJc w:val="left"/>
      <w:pPr>
        <w:ind w:left="988" w:hanging="213"/>
      </w:pPr>
      <w:rPr>
        <w:rFonts w:hint="default"/>
        <w:lang w:val="en-US" w:eastAsia="zh-CN" w:bidi="ar-SA"/>
      </w:rPr>
    </w:lvl>
    <w:lvl w:ilvl="4" w:tentative="0">
      <w:start w:val="0"/>
      <w:numFmt w:val="bullet"/>
      <w:lvlText w:val="•"/>
      <w:lvlJc w:val="left"/>
      <w:pPr>
        <w:ind w:left="1211" w:hanging="213"/>
      </w:pPr>
      <w:rPr>
        <w:rFonts w:hint="default"/>
        <w:lang w:val="en-US" w:eastAsia="zh-CN" w:bidi="ar-SA"/>
      </w:rPr>
    </w:lvl>
    <w:lvl w:ilvl="5" w:tentative="0">
      <w:start w:val="0"/>
      <w:numFmt w:val="bullet"/>
      <w:lvlText w:val="•"/>
      <w:lvlJc w:val="left"/>
      <w:pPr>
        <w:ind w:left="1434" w:hanging="213"/>
      </w:pPr>
      <w:rPr>
        <w:rFonts w:hint="default"/>
        <w:lang w:val="en-US" w:eastAsia="zh-CN" w:bidi="ar-SA"/>
      </w:rPr>
    </w:lvl>
    <w:lvl w:ilvl="6" w:tentative="0">
      <w:start w:val="0"/>
      <w:numFmt w:val="bullet"/>
      <w:lvlText w:val="•"/>
      <w:lvlJc w:val="left"/>
      <w:pPr>
        <w:ind w:left="1657" w:hanging="213"/>
      </w:pPr>
      <w:rPr>
        <w:rFonts w:hint="default"/>
        <w:lang w:val="en-US" w:eastAsia="zh-CN" w:bidi="ar-SA"/>
      </w:rPr>
    </w:lvl>
    <w:lvl w:ilvl="7" w:tentative="0">
      <w:start w:val="0"/>
      <w:numFmt w:val="bullet"/>
      <w:lvlText w:val="•"/>
      <w:lvlJc w:val="left"/>
      <w:pPr>
        <w:ind w:left="1880" w:hanging="213"/>
      </w:pPr>
      <w:rPr>
        <w:rFonts w:hint="default"/>
        <w:lang w:val="en-US" w:eastAsia="zh-CN" w:bidi="ar-SA"/>
      </w:rPr>
    </w:lvl>
    <w:lvl w:ilvl="8" w:tentative="0">
      <w:start w:val="0"/>
      <w:numFmt w:val="bullet"/>
      <w:lvlText w:val="•"/>
      <w:lvlJc w:val="left"/>
      <w:pPr>
        <w:ind w:left="2103" w:hanging="213"/>
      </w:pPr>
      <w:rPr>
        <w:rFonts w:hint="default"/>
        <w:lang w:val="en-US" w:eastAsia="zh-CN" w:bidi="ar-SA"/>
      </w:rPr>
    </w:lvl>
  </w:abstractNum>
  <w:abstractNum w:abstractNumId="34">
    <w:nsid w:val="60E62CE4"/>
    <w:multiLevelType w:val="multilevel"/>
    <w:tmpl w:val="60E62CE4"/>
    <w:lvl w:ilvl="0" w:tentative="0">
      <w:start w:val="1"/>
      <w:numFmt w:val="decimal"/>
      <w:lvlText w:val="%1."/>
      <w:lvlJc w:val="left"/>
      <w:pPr>
        <w:ind w:left="10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469" w:hanging="213"/>
      </w:pPr>
      <w:rPr>
        <w:rFonts w:hint="default"/>
        <w:lang w:val="en-US" w:eastAsia="zh-CN" w:bidi="ar-SA"/>
      </w:rPr>
    </w:lvl>
    <w:lvl w:ilvl="2" w:tentative="0">
      <w:start w:val="0"/>
      <w:numFmt w:val="bullet"/>
      <w:lvlText w:val="•"/>
      <w:lvlJc w:val="left"/>
      <w:pPr>
        <w:ind w:left="838" w:hanging="213"/>
      </w:pPr>
      <w:rPr>
        <w:rFonts w:hint="default"/>
        <w:lang w:val="en-US" w:eastAsia="zh-CN" w:bidi="ar-SA"/>
      </w:rPr>
    </w:lvl>
    <w:lvl w:ilvl="3" w:tentative="0">
      <w:start w:val="0"/>
      <w:numFmt w:val="bullet"/>
      <w:lvlText w:val="•"/>
      <w:lvlJc w:val="left"/>
      <w:pPr>
        <w:ind w:left="1207" w:hanging="213"/>
      </w:pPr>
      <w:rPr>
        <w:rFonts w:hint="default"/>
        <w:lang w:val="en-US" w:eastAsia="zh-CN" w:bidi="ar-SA"/>
      </w:rPr>
    </w:lvl>
    <w:lvl w:ilvl="4" w:tentative="0">
      <w:start w:val="0"/>
      <w:numFmt w:val="bullet"/>
      <w:lvlText w:val="•"/>
      <w:lvlJc w:val="left"/>
      <w:pPr>
        <w:ind w:left="1577" w:hanging="213"/>
      </w:pPr>
      <w:rPr>
        <w:rFonts w:hint="default"/>
        <w:lang w:val="en-US" w:eastAsia="zh-CN" w:bidi="ar-SA"/>
      </w:rPr>
    </w:lvl>
    <w:lvl w:ilvl="5" w:tentative="0">
      <w:start w:val="0"/>
      <w:numFmt w:val="bullet"/>
      <w:lvlText w:val="•"/>
      <w:lvlJc w:val="left"/>
      <w:pPr>
        <w:ind w:left="1946" w:hanging="213"/>
      </w:pPr>
      <w:rPr>
        <w:rFonts w:hint="default"/>
        <w:lang w:val="en-US" w:eastAsia="zh-CN" w:bidi="ar-SA"/>
      </w:rPr>
    </w:lvl>
    <w:lvl w:ilvl="6" w:tentative="0">
      <w:start w:val="0"/>
      <w:numFmt w:val="bullet"/>
      <w:lvlText w:val="•"/>
      <w:lvlJc w:val="left"/>
      <w:pPr>
        <w:ind w:left="2315" w:hanging="213"/>
      </w:pPr>
      <w:rPr>
        <w:rFonts w:hint="default"/>
        <w:lang w:val="en-US" w:eastAsia="zh-CN" w:bidi="ar-SA"/>
      </w:rPr>
    </w:lvl>
    <w:lvl w:ilvl="7" w:tentative="0">
      <w:start w:val="0"/>
      <w:numFmt w:val="bullet"/>
      <w:lvlText w:val="•"/>
      <w:lvlJc w:val="left"/>
      <w:pPr>
        <w:ind w:left="2685" w:hanging="213"/>
      </w:pPr>
      <w:rPr>
        <w:rFonts w:hint="default"/>
        <w:lang w:val="en-US" w:eastAsia="zh-CN" w:bidi="ar-SA"/>
      </w:rPr>
    </w:lvl>
    <w:lvl w:ilvl="8" w:tentative="0">
      <w:start w:val="0"/>
      <w:numFmt w:val="bullet"/>
      <w:lvlText w:val="•"/>
      <w:lvlJc w:val="left"/>
      <w:pPr>
        <w:ind w:left="3054" w:hanging="213"/>
      </w:pPr>
      <w:rPr>
        <w:rFonts w:hint="default"/>
        <w:lang w:val="en-US" w:eastAsia="zh-CN" w:bidi="ar-SA"/>
      </w:rPr>
    </w:lvl>
  </w:abstractNum>
  <w:abstractNum w:abstractNumId="35">
    <w:nsid w:val="69A773F0"/>
    <w:multiLevelType w:val="multilevel"/>
    <w:tmpl w:val="69A773F0"/>
    <w:lvl w:ilvl="0" w:tentative="0">
      <w:start w:val="2"/>
      <w:numFmt w:val="decimal"/>
      <w:lvlText w:val="%1."/>
      <w:lvlJc w:val="left"/>
      <w:pPr>
        <w:ind w:left="319"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542" w:hanging="213"/>
      </w:pPr>
      <w:rPr>
        <w:rFonts w:hint="default"/>
        <w:lang w:val="en-US" w:eastAsia="zh-CN" w:bidi="ar-SA"/>
      </w:rPr>
    </w:lvl>
    <w:lvl w:ilvl="2" w:tentative="0">
      <w:start w:val="0"/>
      <w:numFmt w:val="bullet"/>
      <w:lvlText w:val="•"/>
      <w:lvlJc w:val="left"/>
      <w:pPr>
        <w:ind w:left="765" w:hanging="213"/>
      </w:pPr>
      <w:rPr>
        <w:rFonts w:hint="default"/>
        <w:lang w:val="en-US" w:eastAsia="zh-CN" w:bidi="ar-SA"/>
      </w:rPr>
    </w:lvl>
    <w:lvl w:ilvl="3" w:tentative="0">
      <w:start w:val="0"/>
      <w:numFmt w:val="bullet"/>
      <w:lvlText w:val="•"/>
      <w:lvlJc w:val="left"/>
      <w:pPr>
        <w:ind w:left="988" w:hanging="213"/>
      </w:pPr>
      <w:rPr>
        <w:rFonts w:hint="default"/>
        <w:lang w:val="en-US" w:eastAsia="zh-CN" w:bidi="ar-SA"/>
      </w:rPr>
    </w:lvl>
    <w:lvl w:ilvl="4" w:tentative="0">
      <w:start w:val="0"/>
      <w:numFmt w:val="bullet"/>
      <w:lvlText w:val="•"/>
      <w:lvlJc w:val="left"/>
      <w:pPr>
        <w:ind w:left="1211" w:hanging="213"/>
      </w:pPr>
      <w:rPr>
        <w:rFonts w:hint="default"/>
        <w:lang w:val="en-US" w:eastAsia="zh-CN" w:bidi="ar-SA"/>
      </w:rPr>
    </w:lvl>
    <w:lvl w:ilvl="5" w:tentative="0">
      <w:start w:val="0"/>
      <w:numFmt w:val="bullet"/>
      <w:lvlText w:val="•"/>
      <w:lvlJc w:val="left"/>
      <w:pPr>
        <w:ind w:left="1434" w:hanging="213"/>
      </w:pPr>
      <w:rPr>
        <w:rFonts w:hint="default"/>
        <w:lang w:val="en-US" w:eastAsia="zh-CN" w:bidi="ar-SA"/>
      </w:rPr>
    </w:lvl>
    <w:lvl w:ilvl="6" w:tentative="0">
      <w:start w:val="0"/>
      <w:numFmt w:val="bullet"/>
      <w:lvlText w:val="•"/>
      <w:lvlJc w:val="left"/>
      <w:pPr>
        <w:ind w:left="1657" w:hanging="213"/>
      </w:pPr>
      <w:rPr>
        <w:rFonts w:hint="default"/>
        <w:lang w:val="en-US" w:eastAsia="zh-CN" w:bidi="ar-SA"/>
      </w:rPr>
    </w:lvl>
    <w:lvl w:ilvl="7" w:tentative="0">
      <w:start w:val="0"/>
      <w:numFmt w:val="bullet"/>
      <w:lvlText w:val="•"/>
      <w:lvlJc w:val="left"/>
      <w:pPr>
        <w:ind w:left="1880" w:hanging="213"/>
      </w:pPr>
      <w:rPr>
        <w:rFonts w:hint="default"/>
        <w:lang w:val="en-US" w:eastAsia="zh-CN" w:bidi="ar-SA"/>
      </w:rPr>
    </w:lvl>
    <w:lvl w:ilvl="8" w:tentative="0">
      <w:start w:val="0"/>
      <w:numFmt w:val="bullet"/>
      <w:lvlText w:val="•"/>
      <w:lvlJc w:val="left"/>
      <w:pPr>
        <w:ind w:left="2103" w:hanging="213"/>
      </w:pPr>
      <w:rPr>
        <w:rFonts w:hint="default"/>
        <w:lang w:val="en-US" w:eastAsia="zh-CN" w:bidi="ar-SA"/>
      </w:rPr>
    </w:lvl>
  </w:abstractNum>
  <w:abstractNum w:abstractNumId="36">
    <w:nsid w:val="69AA5CB6"/>
    <w:multiLevelType w:val="multilevel"/>
    <w:tmpl w:val="69AA5CB6"/>
    <w:lvl w:ilvl="0" w:tentative="0">
      <w:start w:val="9"/>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37">
    <w:nsid w:val="6C25099B"/>
    <w:multiLevelType w:val="multilevel"/>
    <w:tmpl w:val="6C25099B"/>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38">
    <w:nsid w:val="6D632E66"/>
    <w:multiLevelType w:val="multilevel"/>
    <w:tmpl w:val="6D632E66"/>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39">
    <w:nsid w:val="707167E4"/>
    <w:multiLevelType w:val="multilevel"/>
    <w:tmpl w:val="707167E4"/>
    <w:lvl w:ilvl="0" w:tentative="0">
      <w:start w:val="18"/>
      <w:numFmt w:val="decimal"/>
      <w:lvlText w:val="%1."/>
      <w:lvlJc w:val="left"/>
      <w:pPr>
        <w:ind w:left="424"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32" w:hanging="318"/>
      </w:pPr>
      <w:rPr>
        <w:rFonts w:hint="default"/>
        <w:lang w:val="en-US" w:eastAsia="zh-CN" w:bidi="ar-SA"/>
      </w:rPr>
    </w:lvl>
    <w:lvl w:ilvl="2" w:tentative="0">
      <w:start w:val="0"/>
      <w:numFmt w:val="bullet"/>
      <w:lvlText w:val="•"/>
      <w:lvlJc w:val="left"/>
      <w:pPr>
        <w:ind w:left="845" w:hanging="318"/>
      </w:pPr>
      <w:rPr>
        <w:rFonts w:hint="default"/>
        <w:lang w:val="en-US" w:eastAsia="zh-CN" w:bidi="ar-SA"/>
      </w:rPr>
    </w:lvl>
    <w:lvl w:ilvl="3" w:tentative="0">
      <w:start w:val="0"/>
      <w:numFmt w:val="bullet"/>
      <w:lvlText w:val="•"/>
      <w:lvlJc w:val="left"/>
      <w:pPr>
        <w:ind w:left="1058" w:hanging="318"/>
      </w:pPr>
      <w:rPr>
        <w:rFonts w:hint="default"/>
        <w:lang w:val="en-US" w:eastAsia="zh-CN" w:bidi="ar-SA"/>
      </w:rPr>
    </w:lvl>
    <w:lvl w:ilvl="4" w:tentative="0">
      <w:start w:val="0"/>
      <w:numFmt w:val="bullet"/>
      <w:lvlText w:val="•"/>
      <w:lvlJc w:val="left"/>
      <w:pPr>
        <w:ind w:left="1271" w:hanging="318"/>
      </w:pPr>
      <w:rPr>
        <w:rFonts w:hint="default"/>
        <w:lang w:val="en-US" w:eastAsia="zh-CN" w:bidi="ar-SA"/>
      </w:rPr>
    </w:lvl>
    <w:lvl w:ilvl="5" w:tentative="0">
      <w:start w:val="0"/>
      <w:numFmt w:val="bullet"/>
      <w:lvlText w:val="•"/>
      <w:lvlJc w:val="left"/>
      <w:pPr>
        <w:ind w:left="1484" w:hanging="318"/>
      </w:pPr>
      <w:rPr>
        <w:rFonts w:hint="default"/>
        <w:lang w:val="en-US" w:eastAsia="zh-CN" w:bidi="ar-SA"/>
      </w:rPr>
    </w:lvl>
    <w:lvl w:ilvl="6" w:tentative="0">
      <w:start w:val="0"/>
      <w:numFmt w:val="bullet"/>
      <w:lvlText w:val="•"/>
      <w:lvlJc w:val="left"/>
      <w:pPr>
        <w:ind w:left="1697" w:hanging="318"/>
      </w:pPr>
      <w:rPr>
        <w:rFonts w:hint="default"/>
        <w:lang w:val="en-US" w:eastAsia="zh-CN" w:bidi="ar-SA"/>
      </w:rPr>
    </w:lvl>
    <w:lvl w:ilvl="7" w:tentative="0">
      <w:start w:val="0"/>
      <w:numFmt w:val="bullet"/>
      <w:lvlText w:val="•"/>
      <w:lvlJc w:val="left"/>
      <w:pPr>
        <w:ind w:left="1910" w:hanging="318"/>
      </w:pPr>
      <w:rPr>
        <w:rFonts w:hint="default"/>
        <w:lang w:val="en-US" w:eastAsia="zh-CN" w:bidi="ar-SA"/>
      </w:rPr>
    </w:lvl>
    <w:lvl w:ilvl="8" w:tentative="0">
      <w:start w:val="0"/>
      <w:numFmt w:val="bullet"/>
      <w:lvlText w:val="•"/>
      <w:lvlJc w:val="left"/>
      <w:pPr>
        <w:ind w:left="2123" w:hanging="318"/>
      </w:pPr>
      <w:rPr>
        <w:rFonts w:hint="default"/>
        <w:lang w:val="en-US" w:eastAsia="zh-CN" w:bidi="ar-SA"/>
      </w:rPr>
    </w:lvl>
  </w:abstractNum>
  <w:abstractNum w:abstractNumId="40">
    <w:nsid w:val="755E5709"/>
    <w:multiLevelType w:val="multilevel"/>
    <w:tmpl w:val="755E5709"/>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41">
    <w:nsid w:val="76C951C7"/>
    <w:multiLevelType w:val="multilevel"/>
    <w:tmpl w:val="76C951C7"/>
    <w:lvl w:ilvl="0" w:tentative="0">
      <w:start w:val="1"/>
      <w:numFmt w:val="decimal"/>
      <w:lvlText w:val="%1）"/>
      <w:lvlJc w:val="left"/>
      <w:pPr>
        <w:ind w:left="1280" w:hanging="364"/>
        <w:jc w:val="left"/>
      </w:pPr>
      <w:rPr>
        <w:rFonts w:hint="default" w:ascii="Calibri" w:hAnsi="Calibri" w:eastAsia="Calibri" w:cs="Calibri"/>
        <w:b/>
        <w:bCs/>
        <w:i w:val="0"/>
        <w:iCs w:val="0"/>
        <w:w w:val="99"/>
        <w:sz w:val="22"/>
        <w:szCs w:val="22"/>
        <w:lang w:val="en-US" w:eastAsia="zh-CN" w:bidi="ar-SA"/>
      </w:rPr>
    </w:lvl>
    <w:lvl w:ilvl="1" w:tentative="0">
      <w:start w:val="0"/>
      <w:numFmt w:val="bullet"/>
      <w:lvlText w:val="•"/>
      <w:lvlJc w:val="left"/>
      <w:pPr>
        <w:ind w:left="2134" w:hanging="364"/>
      </w:pPr>
      <w:rPr>
        <w:rFonts w:hint="default"/>
        <w:lang w:val="en-US" w:eastAsia="zh-CN" w:bidi="ar-SA"/>
      </w:rPr>
    </w:lvl>
    <w:lvl w:ilvl="2" w:tentative="0">
      <w:start w:val="0"/>
      <w:numFmt w:val="bullet"/>
      <w:lvlText w:val="•"/>
      <w:lvlJc w:val="left"/>
      <w:pPr>
        <w:ind w:left="2989" w:hanging="364"/>
      </w:pPr>
      <w:rPr>
        <w:rFonts w:hint="default"/>
        <w:lang w:val="en-US" w:eastAsia="zh-CN" w:bidi="ar-SA"/>
      </w:rPr>
    </w:lvl>
    <w:lvl w:ilvl="3" w:tentative="0">
      <w:start w:val="0"/>
      <w:numFmt w:val="bullet"/>
      <w:lvlText w:val="•"/>
      <w:lvlJc w:val="left"/>
      <w:pPr>
        <w:ind w:left="3843" w:hanging="364"/>
      </w:pPr>
      <w:rPr>
        <w:rFonts w:hint="default"/>
        <w:lang w:val="en-US" w:eastAsia="zh-CN" w:bidi="ar-SA"/>
      </w:rPr>
    </w:lvl>
    <w:lvl w:ilvl="4" w:tentative="0">
      <w:start w:val="0"/>
      <w:numFmt w:val="bullet"/>
      <w:lvlText w:val="•"/>
      <w:lvlJc w:val="left"/>
      <w:pPr>
        <w:ind w:left="4698" w:hanging="364"/>
      </w:pPr>
      <w:rPr>
        <w:rFonts w:hint="default"/>
        <w:lang w:val="en-US" w:eastAsia="zh-CN" w:bidi="ar-SA"/>
      </w:rPr>
    </w:lvl>
    <w:lvl w:ilvl="5" w:tentative="0">
      <w:start w:val="0"/>
      <w:numFmt w:val="bullet"/>
      <w:lvlText w:val="•"/>
      <w:lvlJc w:val="left"/>
      <w:pPr>
        <w:ind w:left="5553" w:hanging="364"/>
      </w:pPr>
      <w:rPr>
        <w:rFonts w:hint="default"/>
        <w:lang w:val="en-US" w:eastAsia="zh-CN" w:bidi="ar-SA"/>
      </w:rPr>
    </w:lvl>
    <w:lvl w:ilvl="6" w:tentative="0">
      <w:start w:val="0"/>
      <w:numFmt w:val="bullet"/>
      <w:lvlText w:val="•"/>
      <w:lvlJc w:val="left"/>
      <w:pPr>
        <w:ind w:left="6407" w:hanging="364"/>
      </w:pPr>
      <w:rPr>
        <w:rFonts w:hint="default"/>
        <w:lang w:val="en-US" w:eastAsia="zh-CN" w:bidi="ar-SA"/>
      </w:rPr>
    </w:lvl>
    <w:lvl w:ilvl="7" w:tentative="0">
      <w:start w:val="0"/>
      <w:numFmt w:val="bullet"/>
      <w:lvlText w:val="•"/>
      <w:lvlJc w:val="left"/>
      <w:pPr>
        <w:ind w:left="7262" w:hanging="364"/>
      </w:pPr>
      <w:rPr>
        <w:rFonts w:hint="default"/>
        <w:lang w:val="en-US" w:eastAsia="zh-CN" w:bidi="ar-SA"/>
      </w:rPr>
    </w:lvl>
    <w:lvl w:ilvl="8" w:tentative="0">
      <w:start w:val="0"/>
      <w:numFmt w:val="bullet"/>
      <w:lvlText w:val="•"/>
      <w:lvlJc w:val="left"/>
      <w:pPr>
        <w:ind w:left="8117" w:hanging="364"/>
      </w:pPr>
      <w:rPr>
        <w:rFonts w:hint="default"/>
        <w:lang w:val="en-US" w:eastAsia="zh-CN" w:bidi="ar-SA"/>
      </w:rPr>
    </w:lvl>
  </w:abstractNum>
  <w:abstractNum w:abstractNumId="42">
    <w:nsid w:val="78A36322"/>
    <w:multiLevelType w:val="multilevel"/>
    <w:tmpl w:val="78A36322"/>
    <w:lvl w:ilvl="0" w:tentative="0">
      <w:start w:val="2"/>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43">
    <w:nsid w:val="7C6C7FB9"/>
    <w:multiLevelType w:val="multilevel"/>
    <w:tmpl w:val="7C6C7FB9"/>
    <w:lvl w:ilvl="0" w:tentative="0">
      <w:start w:val="1"/>
      <w:numFmt w:val="decimal"/>
      <w:lvlText w:val="%1."/>
      <w:lvlJc w:val="left"/>
      <w:pPr>
        <w:ind w:left="321"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67" w:hanging="213"/>
      </w:pPr>
      <w:rPr>
        <w:rFonts w:hint="default"/>
        <w:lang w:val="en-US" w:eastAsia="zh-CN" w:bidi="ar-SA"/>
      </w:rPr>
    </w:lvl>
    <w:lvl w:ilvl="2" w:tentative="0">
      <w:start w:val="0"/>
      <w:numFmt w:val="bullet"/>
      <w:lvlText w:val="•"/>
      <w:lvlJc w:val="left"/>
      <w:pPr>
        <w:ind w:left="1014" w:hanging="213"/>
      </w:pPr>
      <w:rPr>
        <w:rFonts w:hint="default"/>
        <w:lang w:val="en-US" w:eastAsia="zh-CN" w:bidi="ar-SA"/>
      </w:rPr>
    </w:lvl>
    <w:lvl w:ilvl="3" w:tentative="0">
      <w:start w:val="0"/>
      <w:numFmt w:val="bullet"/>
      <w:lvlText w:val="•"/>
      <w:lvlJc w:val="left"/>
      <w:pPr>
        <w:ind w:left="1361" w:hanging="213"/>
      </w:pPr>
      <w:rPr>
        <w:rFonts w:hint="default"/>
        <w:lang w:val="en-US" w:eastAsia="zh-CN" w:bidi="ar-SA"/>
      </w:rPr>
    </w:lvl>
    <w:lvl w:ilvl="4" w:tentative="0">
      <w:start w:val="0"/>
      <w:numFmt w:val="bullet"/>
      <w:lvlText w:val="•"/>
      <w:lvlJc w:val="left"/>
      <w:pPr>
        <w:ind w:left="1709" w:hanging="213"/>
      </w:pPr>
      <w:rPr>
        <w:rFonts w:hint="default"/>
        <w:lang w:val="en-US" w:eastAsia="zh-CN" w:bidi="ar-SA"/>
      </w:rPr>
    </w:lvl>
    <w:lvl w:ilvl="5" w:tentative="0">
      <w:start w:val="0"/>
      <w:numFmt w:val="bullet"/>
      <w:lvlText w:val="•"/>
      <w:lvlJc w:val="left"/>
      <w:pPr>
        <w:ind w:left="2056" w:hanging="213"/>
      </w:pPr>
      <w:rPr>
        <w:rFonts w:hint="default"/>
        <w:lang w:val="en-US" w:eastAsia="zh-CN" w:bidi="ar-SA"/>
      </w:rPr>
    </w:lvl>
    <w:lvl w:ilvl="6" w:tentative="0">
      <w:start w:val="0"/>
      <w:numFmt w:val="bullet"/>
      <w:lvlText w:val="•"/>
      <w:lvlJc w:val="left"/>
      <w:pPr>
        <w:ind w:left="2403" w:hanging="213"/>
      </w:pPr>
      <w:rPr>
        <w:rFonts w:hint="default"/>
        <w:lang w:val="en-US" w:eastAsia="zh-CN" w:bidi="ar-SA"/>
      </w:rPr>
    </w:lvl>
    <w:lvl w:ilvl="7" w:tentative="0">
      <w:start w:val="0"/>
      <w:numFmt w:val="bullet"/>
      <w:lvlText w:val="•"/>
      <w:lvlJc w:val="left"/>
      <w:pPr>
        <w:ind w:left="2751" w:hanging="213"/>
      </w:pPr>
      <w:rPr>
        <w:rFonts w:hint="default"/>
        <w:lang w:val="en-US" w:eastAsia="zh-CN" w:bidi="ar-SA"/>
      </w:rPr>
    </w:lvl>
    <w:lvl w:ilvl="8" w:tentative="0">
      <w:start w:val="0"/>
      <w:numFmt w:val="bullet"/>
      <w:lvlText w:val="•"/>
      <w:lvlJc w:val="left"/>
      <w:pPr>
        <w:ind w:left="3098" w:hanging="213"/>
      </w:pPr>
      <w:rPr>
        <w:rFonts w:hint="default"/>
        <w:lang w:val="en-US" w:eastAsia="zh-CN" w:bidi="ar-SA"/>
      </w:rPr>
    </w:lvl>
  </w:abstractNum>
  <w:abstractNum w:abstractNumId="44">
    <w:nsid w:val="7C7731D7"/>
    <w:multiLevelType w:val="multilevel"/>
    <w:tmpl w:val="7C7731D7"/>
    <w:lvl w:ilvl="0" w:tentative="0">
      <w:start w:val="1"/>
      <w:numFmt w:val="decimal"/>
      <w:lvlText w:val="%1."/>
      <w:lvlJc w:val="left"/>
      <w:pPr>
        <w:ind w:left="1223" w:hanging="244"/>
        <w:jc w:val="left"/>
      </w:pPr>
      <w:rPr>
        <w:rFonts w:hint="default" w:ascii="宋体" w:hAnsi="宋体" w:eastAsia="宋体" w:cs="宋体"/>
        <w:b/>
        <w:bCs/>
        <w:i w:val="0"/>
        <w:iCs w:val="0"/>
        <w:spacing w:val="0"/>
        <w:w w:val="99"/>
        <w:sz w:val="22"/>
        <w:szCs w:val="22"/>
        <w:lang w:val="en-US" w:eastAsia="zh-CN" w:bidi="ar-SA"/>
      </w:rPr>
    </w:lvl>
    <w:lvl w:ilvl="1" w:tentative="0">
      <w:start w:val="0"/>
      <w:numFmt w:val="bullet"/>
      <w:lvlText w:val="•"/>
      <w:lvlJc w:val="left"/>
      <w:pPr>
        <w:ind w:left="2080" w:hanging="244"/>
      </w:pPr>
      <w:rPr>
        <w:rFonts w:hint="default"/>
        <w:lang w:val="en-US" w:eastAsia="zh-CN" w:bidi="ar-SA"/>
      </w:rPr>
    </w:lvl>
    <w:lvl w:ilvl="2" w:tentative="0">
      <w:start w:val="0"/>
      <w:numFmt w:val="bullet"/>
      <w:lvlText w:val="•"/>
      <w:lvlJc w:val="left"/>
      <w:pPr>
        <w:ind w:left="2941" w:hanging="244"/>
      </w:pPr>
      <w:rPr>
        <w:rFonts w:hint="default"/>
        <w:lang w:val="en-US" w:eastAsia="zh-CN" w:bidi="ar-SA"/>
      </w:rPr>
    </w:lvl>
    <w:lvl w:ilvl="3" w:tentative="0">
      <w:start w:val="0"/>
      <w:numFmt w:val="bullet"/>
      <w:lvlText w:val="•"/>
      <w:lvlJc w:val="left"/>
      <w:pPr>
        <w:ind w:left="3801" w:hanging="244"/>
      </w:pPr>
      <w:rPr>
        <w:rFonts w:hint="default"/>
        <w:lang w:val="en-US" w:eastAsia="zh-CN" w:bidi="ar-SA"/>
      </w:rPr>
    </w:lvl>
    <w:lvl w:ilvl="4" w:tentative="0">
      <w:start w:val="0"/>
      <w:numFmt w:val="bullet"/>
      <w:lvlText w:val="•"/>
      <w:lvlJc w:val="left"/>
      <w:pPr>
        <w:ind w:left="4662" w:hanging="244"/>
      </w:pPr>
      <w:rPr>
        <w:rFonts w:hint="default"/>
        <w:lang w:val="en-US" w:eastAsia="zh-CN" w:bidi="ar-SA"/>
      </w:rPr>
    </w:lvl>
    <w:lvl w:ilvl="5" w:tentative="0">
      <w:start w:val="0"/>
      <w:numFmt w:val="bullet"/>
      <w:lvlText w:val="•"/>
      <w:lvlJc w:val="left"/>
      <w:pPr>
        <w:ind w:left="5523" w:hanging="244"/>
      </w:pPr>
      <w:rPr>
        <w:rFonts w:hint="default"/>
        <w:lang w:val="en-US" w:eastAsia="zh-CN" w:bidi="ar-SA"/>
      </w:rPr>
    </w:lvl>
    <w:lvl w:ilvl="6" w:tentative="0">
      <w:start w:val="0"/>
      <w:numFmt w:val="bullet"/>
      <w:lvlText w:val="•"/>
      <w:lvlJc w:val="left"/>
      <w:pPr>
        <w:ind w:left="6383" w:hanging="244"/>
      </w:pPr>
      <w:rPr>
        <w:rFonts w:hint="default"/>
        <w:lang w:val="en-US" w:eastAsia="zh-CN" w:bidi="ar-SA"/>
      </w:rPr>
    </w:lvl>
    <w:lvl w:ilvl="7" w:tentative="0">
      <w:start w:val="0"/>
      <w:numFmt w:val="bullet"/>
      <w:lvlText w:val="•"/>
      <w:lvlJc w:val="left"/>
      <w:pPr>
        <w:ind w:left="7244" w:hanging="244"/>
      </w:pPr>
      <w:rPr>
        <w:rFonts w:hint="default"/>
        <w:lang w:val="en-US" w:eastAsia="zh-CN" w:bidi="ar-SA"/>
      </w:rPr>
    </w:lvl>
    <w:lvl w:ilvl="8" w:tentative="0">
      <w:start w:val="0"/>
      <w:numFmt w:val="bullet"/>
      <w:lvlText w:val="•"/>
      <w:lvlJc w:val="left"/>
      <w:pPr>
        <w:ind w:left="8105" w:hanging="244"/>
      </w:pPr>
      <w:rPr>
        <w:rFonts w:hint="default"/>
        <w:lang w:val="en-US" w:eastAsia="zh-CN" w:bidi="ar-SA"/>
      </w:rPr>
    </w:lvl>
  </w:abstractNum>
  <w:abstractNum w:abstractNumId="45">
    <w:nsid w:val="7C9075C4"/>
    <w:multiLevelType w:val="multilevel"/>
    <w:tmpl w:val="7C9075C4"/>
    <w:lvl w:ilvl="0" w:tentative="0">
      <w:start w:val="1"/>
      <w:numFmt w:val="decimal"/>
      <w:lvlText w:val="%1."/>
      <w:lvlJc w:val="left"/>
      <w:pPr>
        <w:ind w:left="424"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632" w:hanging="318"/>
      </w:pPr>
      <w:rPr>
        <w:rFonts w:hint="default"/>
        <w:lang w:val="en-US" w:eastAsia="zh-CN" w:bidi="ar-SA"/>
      </w:rPr>
    </w:lvl>
    <w:lvl w:ilvl="2" w:tentative="0">
      <w:start w:val="0"/>
      <w:numFmt w:val="bullet"/>
      <w:lvlText w:val="•"/>
      <w:lvlJc w:val="left"/>
      <w:pPr>
        <w:ind w:left="845" w:hanging="318"/>
      </w:pPr>
      <w:rPr>
        <w:rFonts w:hint="default"/>
        <w:lang w:val="en-US" w:eastAsia="zh-CN" w:bidi="ar-SA"/>
      </w:rPr>
    </w:lvl>
    <w:lvl w:ilvl="3" w:tentative="0">
      <w:start w:val="0"/>
      <w:numFmt w:val="bullet"/>
      <w:lvlText w:val="•"/>
      <w:lvlJc w:val="left"/>
      <w:pPr>
        <w:ind w:left="1058" w:hanging="318"/>
      </w:pPr>
      <w:rPr>
        <w:rFonts w:hint="default"/>
        <w:lang w:val="en-US" w:eastAsia="zh-CN" w:bidi="ar-SA"/>
      </w:rPr>
    </w:lvl>
    <w:lvl w:ilvl="4" w:tentative="0">
      <w:start w:val="0"/>
      <w:numFmt w:val="bullet"/>
      <w:lvlText w:val="•"/>
      <w:lvlJc w:val="left"/>
      <w:pPr>
        <w:ind w:left="1271" w:hanging="318"/>
      </w:pPr>
      <w:rPr>
        <w:rFonts w:hint="default"/>
        <w:lang w:val="en-US" w:eastAsia="zh-CN" w:bidi="ar-SA"/>
      </w:rPr>
    </w:lvl>
    <w:lvl w:ilvl="5" w:tentative="0">
      <w:start w:val="0"/>
      <w:numFmt w:val="bullet"/>
      <w:lvlText w:val="•"/>
      <w:lvlJc w:val="left"/>
      <w:pPr>
        <w:ind w:left="1484" w:hanging="318"/>
      </w:pPr>
      <w:rPr>
        <w:rFonts w:hint="default"/>
        <w:lang w:val="en-US" w:eastAsia="zh-CN" w:bidi="ar-SA"/>
      </w:rPr>
    </w:lvl>
    <w:lvl w:ilvl="6" w:tentative="0">
      <w:start w:val="0"/>
      <w:numFmt w:val="bullet"/>
      <w:lvlText w:val="•"/>
      <w:lvlJc w:val="left"/>
      <w:pPr>
        <w:ind w:left="1697" w:hanging="318"/>
      </w:pPr>
      <w:rPr>
        <w:rFonts w:hint="default"/>
        <w:lang w:val="en-US" w:eastAsia="zh-CN" w:bidi="ar-SA"/>
      </w:rPr>
    </w:lvl>
    <w:lvl w:ilvl="7" w:tentative="0">
      <w:start w:val="0"/>
      <w:numFmt w:val="bullet"/>
      <w:lvlText w:val="•"/>
      <w:lvlJc w:val="left"/>
      <w:pPr>
        <w:ind w:left="1910" w:hanging="318"/>
      </w:pPr>
      <w:rPr>
        <w:rFonts w:hint="default"/>
        <w:lang w:val="en-US" w:eastAsia="zh-CN" w:bidi="ar-SA"/>
      </w:rPr>
    </w:lvl>
    <w:lvl w:ilvl="8" w:tentative="0">
      <w:start w:val="0"/>
      <w:numFmt w:val="bullet"/>
      <w:lvlText w:val="•"/>
      <w:lvlJc w:val="left"/>
      <w:pPr>
        <w:ind w:left="2123" w:hanging="318"/>
      </w:pPr>
      <w:rPr>
        <w:rFonts w:hint="default"/>
        <w:lang w:val="en-US" w:eastAsia="zh-CN" w:bidi="ar-SA"/>
      </w:rPr>
    </w:lvl>
  </w:abstractNum>
  <w:num w:numId="1">
    <w:abstractNumId w:val="41"/>
  </w:num>
  <w:num w:numId="2">
    <w:abstractNumId w:val="31"/>
  </w:num>
  <w:num w:numId="3">
    <w:abstractNumId w:val="6"/>
  </w:num>
  <w:num w:numId="4">
    <w:abstractNumId w:val="3"/>
  </w:num>
  <w:num w:numId="5">
    <w:abstractNumId w:val="36"/>
  </w:num>
  <w:num w:numId="6">
    <w:abstractNumId w:val="5"/>
  </w:num>
  <w:num w:numId="7">
    <w:abstractNumId w:val="35"/>
  </w:num>
  <w:num w:numId="8">
    <w:abstractNumId w:val="38"/>
  </w:num>
  <w:num w:numId="9">
    <w:abstractNumId w:val="24"/>
  </w:num>
  <w:num w:numId="10">
    <w:abstractNumId w:val="37"/>
  </w:num>
  <w:num w:numId="11">
    <w:abstractNumId w:val="30"/>
  </w:num>
  <w:num w:numId="12">
    <w:abstractNumId w:val="4"/>
  </w:num>
  <w:num w:numId="13">
    <w:abstractNumId w:val="0"/>
  </w:num>
  <w:num w:numId="14">
    <w:abstractNumId w:val="43"/>
  </w:num>
  <w:num w:numId="15">
    <w:abstractNumId w:val="29"/>
  </w:num>
  <w:num w:numId="16">
    <w:abstractNumId w:val="40"/>
  </w:num>
  <w:num w:numId="17">
    <w:abstractNumId w:val="7"/>
  </w:num>
  <w:num w:numId="18">
    <w:abstractNumId w:val="34"/>
  </w:num>
  <w:num w:numId="19">
    <w:abstractNumId w:val="9"/>
  </w:num>
  <w:num w:numId="20">
    <w:abstractNumId w:val="21"/>
  </w:num>
  <w:num w:numId="21">
    <w:abstractNumId w:val="39"/>
  </w:num>
  <w:num w:numId="22">
    <w:abstractNumId w:val="26"/>
  </w:num>
  <w:num w:numId="23">
    <w:abstractNumId w:val="11"/>
  </w:num>
  <w:num w:numId="24">
    <w:abstractNumId w:val="28"/>
  </w:num>
  <w:num w:numId="25">
    <w:abstractNumId w:val="8"/>
  </w:num>
  <w:num w:numId="26">
    <w:abstractNumId w:val="19"/>
  </w:num>
  <w:num w:numId="27">
    <w:abstractNumId w:val="42"/>
  </w:num>
  <w:num w:numId="28">
    <w:abstractNumId w:val="23"/>
  </w:num>
  <w:num w:numId="29">
    <w:abstractNumId w:val="12"/>
  </w:num>
  <w:num w:numId="30">
    <w:abstractNumId w:val="17"/>
  </w:num>
  <w:num w:numId="31">
    <w:abstractNumId w:val="13"/>
  </w:num>
  <w:num w:numId="32">
    <w:abstractNumId w:val="25"/>
  </w:num>
  <w:num w:numId="33">
    <w:abstractNumId w:val="1"/>
  </w:num>
  <w:num w:numId="34">
    <w:abstractNumId w:val="22"/>
  </w:num>
  <w:num w:numId="35">
    <w:abstractNumId w:val="15"/>
  </w:num>
  <w:num w:numId="36">
    <w:abstractNumId w:val="33"/>
  </w:num>
  <w:num w:numId="37">
    <w:abstractNumId w:val="10"/>
  </w:num>
  <w:num w:numId="38">
    <w:abstractNumId w:val="20"/>
  </w:num>
  <w:num w:numId="39">
    <w:abstractNumId w:val="45"/>
  </w:num>
  <w:num w:numId="40">
    <w:abstractNumId w:val="32"/>
  </w:num>
  <w:num w:numId="41">
    <w:abstractNumId w:val="18"/>
  </w:num>
  <w:num w:numId="42">
    <w:abstractNumId w:val="16"/>
  </w:num>
  <w:num w:numId="43">
    <w:abstractNumId w:val="27"/>
  </w:num>
  <w:num w:numId="44">
    <w:abstractNumId w:val="14"/>
  </w:num>
  <w:num w:numId="45">
    <w:abstractNumId w:val="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ZDcwY2FlMDQ0YmJlNDE3NGZmMTJlNzk5NzI2YmMifQ=="/>
  </w:docVars>
  <w:rsids>
    <w:rsidRoot w:val="00000000"/>
    <w:rsid w:val="05E43532"/>
    <w:rsid w:val="29C75397"/>
    <w:rsid w:val="39C84AD6"/>
    <w:rsid w:val="480F723C"/>
    <w:rsid w:val="4A1C7DFA"/>
    <w:rsid w:val="71BD735E"/>
    <w:rsid w:val="7BB7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1"/>
    <w:pPr>
      <w:ind w:left="1343" w:hanging="364"/>
      <w:outlineLvl w:val="2"/>
    </w:pPr>
    <w:rPr>
      <w:b/>
      <w:bCs/>
      <w:sz w:val="24"/>
      <w:szCs w:val="2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497"/>
    </w:pPr>
    <w:rPr>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styleId="8">
    <w:name w:val="List Paragraph"/>
    <w:basedOn w:val="1"/>
    <w:qFormat/>
    <w:uiPriority w:val="1"/>
    <w:pPr>
      <w:ind w:left="497" w:firstLine="479"/>
    </w:p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13609</Words>
  <Characters>14488</Characters>
  <Lines>0</Lines>
  <Paragraphs>0</Paragraphs>
  <TotalTime>6</TotalTime>
  <ScaleCrop>false</ScaleCrop>
  <LinksUpToDate>false</LinksUpToDate>
  <CharactersWithSpaces>14839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2022-09-06T08:06:00Z</dcterms:created>
  <dc:creator>Administrator</dc:creator>
  <cp:lastModifiedBy>迷城</cp:lastModifiedBy>
  <dcterms:modified xsi:type="dcterms:W3CDTF">2022-09-08T07:56:22Z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DAF1B3BBDC4345749AF785F0040ED02D</vt:lpwstr>
  </property>
</Properties>
</file>